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638"/>
        <w:tblOverlap w:val="never"/>
        <w:tblW w:w="986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2"/>
        <w:gridCol w:w="1101"/>
        <w:gridCol w:w="3843"/>
        <w:gridCol w:w="1650"/>
        <w:gridCol w:w="1665"/>
        <w:gridCol w:w="1055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常州西藏民族中学2023-2024学年第一学期第</w:t>
            </w:r>
            <w:r>
              <w:rPr>
                <w:rFonts w:hint="eastAsia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日至2023年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十一月督学来校；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2.承办上海办事处片区西藏班交流研讨会。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星期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日期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内容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地点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出席对象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大课间 升旗仪式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第3节 班主任例会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14:30-16:30 十一月督学来校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操场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全体师生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全体班主任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团委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三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第8节 党小组会议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第9节 劳动教育课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全体党员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全体学生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党支部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四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书记校长沟通会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书记、校长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书记室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五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全天 上海办事处片区西藏班交流研讨会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第8、9节 校本课程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七八年级学生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晚上 18:30-19:30 七年级身心健康讲座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晚上 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自由活动+新闻联播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+心理咨询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二楼教工会议室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五楼报告厅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七年级男生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七年级女生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3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自由活动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三、学生要求：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寒潮来袭，同学们要根据天气变化及时增添衣物，提高个人防护的意识和能力；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2.反思是自己和心灵的对话，是自我成长提高的必由之路。希望同学们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树立明确目标，奔赴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下半学期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的星辰大海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四、教职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要求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1.做好考试后的分析，找出新问题、发现新起点、追逐新目标；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2.本周学校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承办上海办事处片区西藏班交流研讨会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，希望全体师生以最好的状态迎接西藏班客人的到来。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25B147-CC0E-4EA8-99FB-642EF1D374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280EC02-CF05-4DF4-9DAD-6FD89A816F2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35D6C2A-1EAA-4CCE-8729-B937E3E47F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wNDlhM2RhNmY5MzljOGRkN2EyM2U3ZGQyMGIxNWMifQ=="/>
  </w:docVars>
  <w:rsids>
    <w:rsidRoot w:val="00000000"/>
    <w:rsid w:val="00B71C2E"/>
    <w:rsid w:val="04A24CDA"/>
    <w:rsid w:val="04D7540E"/>
    <w:rsid w:val="09435F30"/>
    <w:rsid w:val="0EF30143"/>
    <w:rsid w:val="10FB37F0"/>
    <w:rsid w:val="13082C93"/>
    <w:rsid w:val="17562080"/>
    <w:rsid w:val="1CEA5D7C"/>
    <w:rsid w:val="1D8D53B9"/>
    <w:rsid w:val="1DB1568B"/>
    <w:rsid w:val="2FAD3A6E"/>
    <w:rsid w:val="31687571"/>
    <w:rsid w:val="379B6316"/>
    <w:rsid w:val="3F3E2844"/>
    <w:rsid w:val="424B066F"/>
    <w:rsid w:val="43A3403D"/>
    <w:rsid w:val="4DE911F2"/>
    <w:rsid w:val="50BA0B93"/>
    <w:rsid w:val="53BB4A3D"/>
    <w:rsid w:val="545C010C"/>
    <w:rsid w:val="55E94A37"/>
    <w:rsid w:val="590D004A"/>
    <w:rsid w:val="5A4112ED"/>
    <w:rsid w:val="6F1C062E"/>
    <w:rsid w:val="73787820"/>
    <w:rsid w:val="76C75323"/>
    <w:rsid w:val="78414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491</Words>
  <Characters>553</Characters>
  <TotalTime>7</TotalTime>
  <ScaleCrop>false</ScaleCrop>
  <LinksUpToDate>false</LinksUpToDate>
  <CharactersWithSpaces>572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2023-11-12T12:51:00Z</dcterms:created>
  <dc:creator>23544</dc:creator>
  <cp:lastModifiedBy>吴斌</cp:lastModifiedBy>
  <dcterms:modified xsi:type="dcterms:W3CDTF">2023-11-12T11:18:48Z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9825E1A53D0240A094BC061C38524705_12</vt:lpwstr>
  </property>
</Properties>
</file>