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7B4389" w:rsidP="00F62011">
      <w:pPr>
        <w:jc w:val="center"/>
      </w:pPr>
      <w:r>
        <w:rPr>
          <w:noProof/>
        </w:rPr>
        <w:drawing>
          <wp:inline distT="0" distB="0" distL="0" distR="0">
            <wp:extent cx="2533650" cy="1774041"/>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3704" r="2247"/>
                    <a:stretch>
                      <a:fillRect/>
                    </a:stretch>
                  </pic:blipFill>
                  <pic:spPr bwMode="auto">
                    <a:xfrm>
                      <a:off x="0" y="0"/>
                      <a:ext cx="2533650" cy="1774041"/>
                    </a:xfrm>
                    <a:prstGeom prst="rect">
                      <a:avLst/>
                    </a:prstGeom>
                    <a:noFill/>
                    <a:ln w="9525">
                      <a:noFill/>
                      <a:miter lim="800000"/>
                      <a:headEnd/>
                      <a:tailEnd/>
                    </a:ln>
                  </pic:spPr>
                </pic:pic>
              </a:graphicData>
            </a:graphic>
          </wp:inline>
        </w:drawing>
      </w:r>
    </w:p>
    <w:p w:rsidR="00F62011" w:rsidRPr="00685D9E" w:rsidRDefault="007B4389" w:rsidP="00F62011">
      <w:pPr>
        <w:jc w:val="center"/>
        <w:rPr>
          <w:color w:val="0D0D0D" w:themeColor="text1" w:themeTint="F2"/>
        </w:rPr>
      </w:pPr>
      <w:r w:rsidRPr="00685D9E">
        <w:rPr>
          <w:rFonts w:hint="eastAsia"/>
          <w:color w:val="0D0D0D" w:themeColor="text1" w:themeTint="F2"/>
        </w:rPr>
        <w:t>我喜欢玩具，我喜欢美食，我喜欢家人</w:t>
      </w:r>
      <w:r w:rsidRPr="00685D9E">
        <w:rPr>
          <w:rFonts w:asciiTheme="minorEastAsia" w:hAnsiTheme="minorEastAsia" w:hint="eastAsia"/>
          <w:color w:val="0D0D0D" w:themeColor="text1" w:themeTint="F2"/>
        </w:rPr>
        <w:t>……每个人都有自己喜欢的事物</w:t>
      </w:r>
      <w:r w:rsidR="00F62011" w:rsidRPr="00685D9E">
        <w:rPr>
          <w:rFonts w:hint="eastAsia"/>
          <w:color w:val="0D0D0D" w:themeColor="text1" w:themeTint="F2"/>
        </w:rPr>
        <w:t>。</w:t>
      </w:r>
      <w:r w:rsidR="00A23292">
        <w:rPr>
          <w:rFonts w:hint="eastAsia"/>
          <w:color w:val="0D0D0D" w:themeColor="text1" w:themeTint="F2"/>
        </w:rPr>
        <w:t xml:space="preserve">   2023.11</w:t>
      </w:r>
      <w:r w:rsidR="00F62011" w:rsidRPr="00685D9E">
        <w:rPr>
          <w:rFonts w:hint="eastAsia"/>
          <w:color w:val="0D0D0D" w:themeColor="text1" w:themeTint="F2"/>
        </w:rPr>
        <w:t>.</w:t>
      </w:r>
      <w:r w:rsidR="00B70ACA">
        <w:rPr>
          <w:rFonts w:hint="eastAsia"/>
          <w:color w:val="0D0D0D" w:themeColor="text1" w:themeTint="F2"/>
        </w:rPr>
        <w:t>10</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7B4389" w:rsidRPr="00685D9E">
        <w:rPr>
          <w:rFonts w:hint="eastAsia"/>
          <w:color w:val="0D0D0D" w:themeColor="text1" w:themeTint="F2"/>
        </w:rPr>
        <w:t>三</w:t>
      </w:r>
      <w:r w:rsidRPr="00685D9E">
        <w:rPr>
          <w:rFonts w:hint="eastAsia"/>
          <w:color w:val="0D0D0D" w:themeColor="text1" w:themeTint="F2"/>
        </w:rPr>
        <w:t>：</w:t>
      </w:r>
      <w:r w:rsidR="007B4389" w:rsidRPr="00685D9E">
        <w:rPr>
          <w:rFonts w:hint="eastAsia"/>
          <w:color w:val="0D0D0D" w:themeColor="text1" w:themeTint="F2"/>
        </w:rPr>
        <w:t>我喜欢</w:t>
      </w:r>
    </w:p>
    <w:p w:rsidR="00F62011" w:rsidRPr="00685D9E" w:rsidRDefault="007B4389" w:rsidP="00F62011">
      <w:pPr>
        <w:jc w:val="center"/>
        <w:rPr>
          <w:color w:val="0D0D0D" w:themeColor="text1" w:themeTint="F2"/>
        </w:rPr>
      </w:pPr>
      <w:r w:rsidRPr="00685D9E">
        <w:rPr>
          <w:rFonts w:hint="eastAsia"/>
          <w:color w:val="0D0D0D" w:themeColor="text1" w:themeTint="F2"/>
        </w:rPr>
        <w:t>关键活动：水果屋</w:t>
      </w:r>
      <w:r w:rsidR="00F62011" w:rsidRPr="00685D9E">
        <w:rPr>
          <w:rFonts w:hint="eastAsia"/>
          <w:color w:val="0D0D0D" w:themeColor="text1" w:themeTint="F2"/>
        </w:rPr>
        <w:t xml:space="preserve">  </w:t>
      </w:r>
      <w:r w:rsidRPr="00685D9E">
        <w:rPr>
          <w:rFonts w:hint="eastAsia"/>
          <w:color w:val="0D0D0D" w:themeColor="text1" w:themeTint="F2"/>
        </w:rPr>
        <w:t>桔娃娃</w:t>
      </w:r>
      <w:r w:rsidRPr="00685D9E">
        <w:rPr>
          <w:rFonts w:hint="eastAsia"/>
          <w:color w:val="0D0D0D" w:themeColor="text1" w:themeTint="F2"/>
        </w:rPr>
        <w:t xml:space="preserve">  </w:t>
      </w:r>
      <w:r w:rsidR="00B70ACA">
        <w:rPr>
          <w:rFonts w:hint="eastAsia"/>
          <w:color w:val="0D0D0D" w:themeColor="text1" w:themeTint="F2"/>
        </w:rPr>
        <w:t>各种各样的糖果</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Pr="00685D9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7B4389" w:rsidRPr="00685D9E">
        <w:rPr>
          <w:rFonts w:hint="eastAsia"/>
          <w:color w:val="0D0D0D" w:themeColor="text1" w:themeTint="F2"/>
        </w:rPr>
        <w:t>20</w:t>
      </w:r>
      <w:r w:rsidRPr="00685D9E">
        <w:rPr>
          <w:rFonts w:hint="eastAsia"/>
          <w:color w:val="0D0D0D" w:themeColor="text1" w:themeTint="F2"/>
        </w:rPr>
        <w:t>人，缺</w:t>
      </w:r>
      <w:r w:rsidR="007B4389" w:rsidRPr="00685D9E">
        <w:rPr>
          <w:rFonts w:hint="eastAsia"/>
          <w:color w:val="0D0D0D" w:themeColor="text1" w:themeTint="F2"/>
        </w:rPr>
        <w:t>2</w:t>
      </w:r>
      <w:r w:rsidRPr="00685D9E">
        <w:rPr>
          <w:rFonts w:hint="eastAsia"/>
          <w:color w:val="0D0D0D" w:themeColor="text1" w:themeTint="F2"/>
        </w:rPr>
        <w:t>人：</w:t>
      </w:r>
      <w:r w:rsidR="00B70ACA">
        <w:rPr>
          <w:rFonts w:hint="eastAsia"/>
          <w:color w:val="0D0D0D" w:themeColor="text1" w:themeTint="F2"/>
        </w:rPr>
        <w:t>杨梓煜、董益嘉咳嗽，</w:t>
      </w:r>
      <w:r w:rsidRPr="00685D9E">
        <w:rPr>
          <w:rFonts w:hint="eastAsia"/>
          <w:color w:val="0D0D0D" w:themeColor="text1" w:themeTint="F2"/>
        </w:rPr>
        <w:t>在家休息</w:t>
      </w:r>
      <w:r w:rsidR="00E36582" w:rsidRPr="00685D9E">
        <w:rPr>
          <w:rFonts w:hint="eastAsia"/>
          <w:color w:val="0D0D0D" w:themeColor="text1" w:themeTint="F2"/>
        </w:rPr>
        <w:t>。</w:t>
      </w:r>
    </w:p>
    <w:p w:rsidR="00F62011" w:rsidRPr="00685D9E" w:rsidRDefault="00F62011" w:rsidP="00F62011">
      <w:pPr>
        <w:ind w:firstLine="420"/>
        <w:rPr>
          <w:color w:val="0D0D0D" w:themeColor="text1" w:themeTint="F2"/>
        </w:rPr>
      </w:pPr>
      <w:r w:rsidRPr="00685D9E">
        <w:rPr>
          <w:rFonts w:hint="eastAsia"/>
          <w:color w:val="0D0D0D" w:themeColor="text1" w:themeTint="F2"/>
        </w:rPr>
        <w:t>近阶段，我们着重对幼儿来园几件事中的</w:t>
      </w:r>
      <w:r w:rsidR="007B4389" w:rsidRPr="00685D9E">
        <w:rPr>
          <w:rFonts w:hint="eastAsia"/>
          <w:color w:val="0D0D0D" w:themeColor="text1" w:themeTint="F2"/>
        </w:rPr>
        <w:t>自主测量体温及绕水杯绳</w:t>
      </w:r>
      <w:r w:rsidRPr="00685D9E">
        <w:rPr>
          <w:rFonts w:hint="eastAsia"/>
          <w:color w:val="0D0D0D" w:themeColor="text1" w:themeTint="F2"/>
        </w:rPr>
        <w:t>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7B4389" w:rsidRPr="0026275D" w:rsidTr="00EE767A">
        <w:trPr>
          <w:cnfStyle w:val="100000000000"/>
          <w:trHeight w:val="390"/>
          <w:jc w:val="center"/>
        </w:trPr>
        <w:tc>
          <w:tcPr>
            <w:cnfStyle w:val="001000000000"/>
            <w:tcW w:w="950"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31" w:type="dxa"/>
            <w:shd w:val="clear" w:color="auto" w:fill="auto"/>
            <w:vAlign w:val="center"/>
          </w:tcPr>
          <w:p w:rsidR="007B4389" w:rsidRPr="00B615F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998"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7B4389" w:rsidRPr="0026275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44" w:type="dxa"/>
            <w:shd w:val="clear" w:color="auto" w:fill="auto"/>
            <w:vAlign w:val="center"/>
          </w:tcPr>
          <w:p w:rsidR="007B4389" w:rsidRPr="00B615F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F62011"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F62011" w:rsidRPr="0026275D" w:rsidRDefault="00F12BFB" w:rsidP="004F0302">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F62011" w:rsidRPr="0026275D" w:rsidRDefault="00A23292"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B70ACA" w:rsidRPr="0026275D" w:rsidTr="00EE767A">
        <w:trPr>
          <w:trHeight w:val="355"/>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B70ACA" w:rsidRPr="0026275D" w:rsidRDefault="00B70ACA" w:rsidP="00AE06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B70ACA" w:rsidRPr="0026275D" w:rsidRDefault="00B70ACA" w:rsidP="00AE061B">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B70ACA" w:rsidRPr="0026275D" w:rsidRDefault="00B70ACA" w:rsidP="00B1229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B70ACA" w:rsidRPr="0026275D" w:rsidRDefault="00B70ACA" w:rsidP="00B1229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B70ACA" w:rsidRPr="0026275D" w:rsidTr="00EE767A">
        <w:trPr>
          <w:trHeight w:val="337"/>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B70ACA" w:rsidRPr="0026275D" w:rsidRDefault="00B70ACA" w:rsidP="00265656">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B70ACA" w:rsidRPr="0026275D" w:rsidRDefault="00B70ACA" w:rsidP="00265656">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B70ACA" w:rsidRPr="0026275D" w:rsidTr="00EE767A">
        <w:trPr>
          <w:trHeight w:val="355"/>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B70ACA" w:rsidRPr="0026275D" w:rsidRDefault="00B70ACA"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B70ACA" w:rsidRPr="0026275D" w:rsidRDefault="00B70ACA"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B70ACA"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B70ACA" w:rsidRPr="0026275D" w:rsidTr="00EE767A">
        <w:trPr>
          <w:trHeight w:val="306"/>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B70ACA" w:rsidRPr="0026275D" w:rsidRDefault="00B70ACA" w:rsidP="00A2329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B70ACA" w:rsidRPr="0026275D" w:rsidTr="00E917F3">
        <w:trPr>
          <w:trHeight w:val="337"/>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B70ACA" w:rsidRPr="0026275D" w:rsidRDefault="00B70ACA"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B70ACA" w:rsidRPr="0026275D" w:rsidRDefault="00B70ACA"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B70ACA" w:rsidRPr="0026275D" w:rsidRDefault="00B70ACA"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B70ACA" w:rsidRPr="0026275D" w:rsidRDefault="00B70ACA"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B70ACA" w:rsidRPr="0026275D" w:rsidTr="00EE767A">
        <w:trPr>
          <w:trHeight w:val="53"/>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B70ACA"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B70ACA" w:rsidRPr="0026275D" w:rsidTr="00EE767A">
        <w:trPr>
          <w:trHeight w:val="337"/>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B70ACA" w:rsidRPr="0026275D" w:rsidRDefault="00B70ACA"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B70ACA" w:rsidRPr="0026275D" w:rsidRDefault="00B70ACA"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B70ACA" w:rsidRPr="0026275D" w:rsidTr="00EE767A">
        <w:trPr>
          <w:trHeight w:val="355"/>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B70ACA" w:rsidRPr="0026275D" w:rsidRDefault="00B70ACA" w:rsidP="0090315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B70ACA" w:rsidRPr="0026275D" w:rsidRDefault="00B70ACA" w:rsidP="0090315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B70ACA" w:rsidRPr="0026275D" w:rsidTr="00EE767A">
        <w:trPr>
          <w:trHeight w:val="337"/>
          <w:jc w:val="center"/>
        </w:trPr>
        <w:tc>
          <w:tcPr>
            <w:cnfStyle w:val="001000000000"/>
            <w:tcW w:w="950" w:type="dxa"/>
            <w:shd w:val="clear" w:color="auto" w:fill="auto"/>
            <w:vAlign w:val="center"/>
          </w:tcPr>
          <w:p w:rsidR="00B70ACA" w:rsidRPr="0026275D" w:rsidRDefault="00B70ACA"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B70ACA" w:rsidRPr="0026275D" w:rsidRDefault="00B70ACA"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B70ACA" w:rsidRPr="0026275D" w:rsidRDefault="00B70ACA"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B70ACA" w:rsidRPr="0026275D" w:rsidRDefault="00B70ACA"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B70ACA" w:rsidRPr="0026275D" w:rsidRDefault="00B70ACA"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B70ACA" w:rsidRPr="001057D6" w:rsidTr="00EE767A">
        <w:trPr>
          <w:trHeight w:val="355"/>
          <w:jc w:val="center"/>
        </w:trPr>
        <w:tc>
          <w:tcPr>
            <w:cnfStyle w:val="001000000000"/>
            <w:tcW w:w="950" w:type="dxa"/>
            <w:shd w:val="clear" w:color="auto" w:fill="auto"/>
            <w:vAlign w:val="center"/>
          </w:tcPr>
          <w:p w:rsidR="00B70ACA" w:rsidRPr="001057D6" w:rsidRDefault="00B70ACA"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1" w:type="dxa"/>
            <w:shd w:val="clear" w:color="auto" w:fill="auto"/>
            <w:vAlign w:val="center"/>
          </w:tcPr>
          <w:p w:rsidR="00B70ACA" w:rsidRPr="001057D6"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B70ACA" w:rsidRPr="001057D6"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B70ACA" w:rsidRPr="001057D6" w:rsidRDefault="00B70ACA"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08" w:type="dxa"/>
            <w:vAlign w:val="center"/>
          </w:tcPr>
          <w:p w:rsidR="00B70ACA" w:rsidRPr="001057D6" w:rsidRDefault="00B70ACA"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B70ACA" w:rsidRPr="001057D6" w:rsidRDefault="00B70ACA"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w:t>
      </w:r>
      <w:r w:rsidR="007B4389">
        <w:rPr>
          <w:rFonts w:hint="eastAsia"/>
          <w:color w:val="0D0D0D" w:themeColor="text1" w:themeTint="F2"/>
        </w:rPr>
        <w:t>主动量体温</w:t>
      </w:r>
      <w:r w:rsidRPr="001057D6">
        <w:rPr>
          <w:rFonts w:hint="eastAsia"/>
          <w:color w:val="0D0D0D" w:themeColor="text1" w:themeTint="F2"/>
        </w:rPr>
        <w:t>：</w:t>
      </w:r>
      <w:r w:rsidRPr="001057D6">
        <w:rPr>
          <w:rFonts w:ascii="宋体" w:hAnsi="宋体" w:cstheme="minorEastAsia" w:hint="eastAsia"/>
          <w:color w:val="0D0D0D" w:themeColor="text1" w:themeTint="F2"/>
          <w:szCs w:val="21"/>
        </w:rPr>
        <w:t xml:space="preserve">★  </w:t>
      </w:r>
      <w:r w:rsidR="007B4389">
        <w:rPr>
          <w:rFonts w:ascii="宋体" w:hAnsi="宋体" w:cstheme="minorEastAsia" w:hint="eastAsia"/>
          <w:color w:val="0D0D0D" w:themeColor="text1" w:themeTint="F2"/>
          <w:szCs w:val="21"/>
        </w:rPr>
        <w:t>提醒量体温</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  主动</w:t>
      </w:r>
      <w:r w:rsidR="007B4389">
        <w:rPr>
          <w:rFonts w:asciiTheme="minorEastAsia" w:hAnsiTheme="minorEastAsia" w:cstheme="minorEastAsia" w:hint="eastAsia"/>
          <w:color w:val="0D0D0D" w:themeColor="text1" w:themeTint="F2"/>
          <w:szCs w:val="21"/>
        </w:rPr>
        <w:t>绕水杯绳</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7B4389">
        <w:rPr>
          <w:rFonts w:ascii="宋体" w:hAnsi="宋体" w:cstheme="minorEastAsia" w:hint="eastAsia"/>
          <w:color w:val="0D0D0D" w:themeColor="text1" w:themeTint="F2"/>
          <w:szCs w:val="21"/>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F62011" w:rsidRDefault="00F62011" w:rsidP="00F62011">
      <w:r w:rsidRPr="001057D6">
        <w:rPr>
          <w:noProof/>
          <w:color w:val="0D0D0D" w:themeColor="text1" w:themeTint="F2"/>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sidRPr="001057D6">
        <w:rPr>
          <w:rFonts w:hint="eastAsia"/>
          <w:color w:val="0D0D0D" w:themeColor="text1" w:themeTint="F2"/>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F62011" w:rsidRDefault="00F62011" w:rsidP="00F62011">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607"/>
        <w:gridCol w:w="3736"/>
      </w:tblGrid>
      <w:tr w:rsidR="00F62011" w:rsidTr="00ED4615">
        <w:tc>
          <w:tcPr>
            <w:tcW w:w="3171"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607"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736"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F62011" w:rsidTr="00ED4615">
        <w:tc>
          <w:tcPr>
            <w:tcW w:w="3171" w:type="dxa"/>
          </w:tcPr>
          <w:p w:rsidR="00F62011" w:rsidRPr="00E07C02"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607" w:type="dxa"/>
            <w:vAlign w:val="center"/>
          </w:tcPr>
          <w:p w:rsidR="00F62011" w:rsidRDefault="00F65931" w:rsidP="00EE767A">
            <w:pPr>
              <w:jc w:val="center"/>
              <w:rPr>
                <w:rFonts w:ascii="宋体" w:hAnsi="宋体"/>
                <w:color w:val="0D0D0D" w:themeColor="text1" w:themeTint="F2"/>
                <w:szCs w:val="21"/>
              </w:rPr>
            </w:pPr>
            <w:r>
              <w:rPr>
                <w:rFonts w:ascii="宋体" w:hAnsi="宋体" w:hint="eastAsia"/>
                <w:color w:val="0D0D0D" w:themeColor="text1" w:themeTint="F2"/>
                <w:szCs w:val="21"/>
              </w:rPr>
              <w:t>益智</w:t>
            </w:r>
            <w:r w:rsidR="00FD2E81">
              <w:rPr>
                <w:rFonts w:ascii="宋体" w:hAnsi="宋体" w:hint="eastAsia"/>
                <w:color w:val="0D0D0D" w:themeColor="text1" w:themeTint="F2"/>
                <w:szCs w:val="21"/>
              </w:rPr>
              <w:t>区</w:t>
            </w:r>
          </w:p>
          <w:p w:rsidR="00F62011" w:rsidRDefault="00F65931" w:rsidP="00F12BFB">
            <w:pPr>
              <w:jc w:val="center"/>
              <w:rPr>
                <w:rFonts w:ascii="宋体" w:hAnsi="宋体"/>
                <w:color w:val="0D0D0D" w:themeColor="text1" w:themeTint="F2"/>
                <w:szCs w:val="21"/>
              </w:rPr>
            </w:pPr>
            <w:r>
              <w:rPr>
                <w:rFonts w:ascii="宋体" w:hAnsi="宋体" w:hint="eastAsia"/>
                <w:color w:val="0D0D0D" w:themeColor="text1" w:themeTint="F2"/>
                <w:szCs w:val="21"/>
              </w:rPr>
              <w:t>各种立体图形、图卡一套、底板一块</w:t>
            </w:r>
          </w:p>
        </w:tc>
        <w:tc>
          <w:tcPr>
            <w:tcW w:w="3736" w:type="dxa"/>
            <w:vAlign w:val="center"/>
          </w:tcPr>
          <w:p w:rsidR="00F12BFB" w:rsidRDefault="00F62011" w:rsidP="00CF74CE">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F65931">
              <w:rPr>
                <w:rFonts w:ascii="宋体" w:hAnsi="宋体" w:hint="eastAsia"/>
                <w:color w:val="0D0D0D" w:themeColor="text1" w:themeTint="F2"/>
                <w:szCs w:val="21"/>
              </w:rPr>
              <w:t>付宇晨小朋友在区域里面玩“摆一摆”的游戏。只见他从一堆图卡中选择了一个数字3的图案卡，将其摆在底板前，然后从身前的一堆立体图形中找到对应的图形依次放在地板格中摆放起来，在找对应图形时他能很快识别图形，但在摆放其位置时需要多次调整。</w:t>
            </w:r>
          </w:p>
        </w:tc>
      </w:tr>
      <w:tr w:rsidR="00F62011" w:rsidTr="00ED4615">
        <w:tc>
          <w:tcPr>
            <w:tcW w:w="3171" w:type="dxa"/>
          </w:tcPr>
          <w:p w:rsidR="00F62011"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607" w:type="dxa"/>
            <w:vAlign w:val="center"/>
          </w:tcPr>
          <w:p w:rsidR="00F62011" w:rsidRDefault="00F65931" w:rsidP="00EE767A">
            <w:pPr>
              <w:jc w:val="center"/>
              <w:rPr>
                <w:rFonts w:ascii="宋体" w:hAnsi="宋体"/>
                <w:color w:val="0D0D0D" w:themeColor="text1" w:themeTint="F2"/>
                <w:szCs w:val="21"/>
              </w:rPr>
            </w:pPr>
            <w:r>
              <w:rPr>
                <w:rFonts w:ascii="宋体" w:hAnsi="宋体" w:hint="eastAsia"/>
                <w:color w:val="0D0D0D" w:themeColor="text1" w:themeTint="F2"/>
                <w:szCs w:val="21"/>
              </w:rPr>
              <w:t>美工</w:t>
            </w:r>
            <w:r w:rsidR="00F62011">
              <w:rPr>
                <w:rFonts w:ascii="宋体" w:hAnsi="宋体" w:hint="eastAsia"/>
                <w:color w:val="0D0D0D" w:themeColor="text1" w:themeTint="F2"/>
                <w:szCs w:val="21"/>
              </w:rPr>
              <w:t>区</w:t>
            </w:r>
          </w:p>
          <w:p w:rsidR="00F62011" w:rsidRDefault="00F65931" w:rsidP="00EE767A">
            <w:pPr>
              <w:jc w:val="center"/>
              <w:rPr>
                <w:rFonts w:ascii="宋体" w:hAnsi="宋体"/>
                <w:color w:val="0D0D0D" w:themeColor="text1" w:themeTint="F2"/>
                <w:szCs w:val="21"/>
              </w:rPr>
            </w:pPr>
            <w:r>
              <w:rPr>
                <w:rFonts w:ascii="宋体" w:hAnsi="宋体" w:hint="eastAsia"/>
                <w:color w:val="0D0D0D" w:themeColor="text1" w:themeTint="F2"/>
                <w:szCs w:val="21"/>
              </w:rPr>
              <w:t>超轻粘土、雪糕棒</w:t>
            </w:r>
          </w:p>
        </w:tc>
        <w:tc>
          <w:tcPr>
            <w:tcW w:w="3736" w:type="dxa"/>
            <w:vAlign w:val="center"/>
          </w:tcPr>
          <w:p w:rsidR="00F62011" w:rsidRDefault="00F62011" w:rsidP="00ED461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F65931">
              <w:rPr>
                <w:rFonts w:ascii="宋体" w:hAnsi="宋体" w:hint="eastAsia"/>
                <w:color w:val="0D0D0D" w:themeColor="text1" w:themeTint="F2"/>
                <w:szCs w:val="21"/>
              </w:rPr>
              <w:t>陈之昂小朋友在区域里面用超轻粘土创作作品。最近我们的主题与糖果有关，只见他拿到绿色的超轻粘土之后就将其搓圆、再搓成长条，后卷起来，像这样卷了两个螺旋形的糖果之后，他用一根雪糕棒将两颗糖果分别插在两端，这样一个双头棒棒糖就完成啦。</w:t>
            </w:r>
          </w:p>
        </w:tc>
      </w:tr>
    </w:tbl>
    <w:p w:rsidR="00F62011" w:rsidRDefault="00F62011" w:rsidP="00F62011">
      <w:pPr>
        <w:jc w:val="center"/>
        <w:rPr>
          <w:rFonts w:asciiTheme="minorEastAsia" w:hAnsiTheme="minorEastAsia"/>
          <w:color w:val="0070C0"/>
        </w:rPr>
      </w:pPr>
    </w:p>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B70ACA">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A41D40" w:rsidRDefault="00F62011" w:rsidP="00F62011">
      <w:pPr>
        <w:ind w:firstLine="405"/>
        <w:rPr>
          <w:b/>
          <w:color w:val="0D0D0D" w:themeColor="text1" w:themeTint="F2"/>
        </w:rPr>
      </w:pPr>
      <w:r w:rsidRPr="00A41D40">
        <w:rPr>
          <w:rFonts w:hint="eastAsia"/>
          <w:b/>
          <w:color w:val="0D0D0D" w:themeColor="text1" w:themeTint="F2"/>
        </w:rPr>
        <w:t>活动：</w:t>
      </w:r>
      <w:r w:rsidR="00B70ACA">
        <w:rPr>
          <w:rFonts w:hint="eastAsia"/>
          <w:b/>
          <w:color w:val="0D0D0D" w:themeColor="text1" w:themeTint="F2"/>
        </w:rPr>
        <w:t>美术</w:t>
      </w:r>
      <w:r w:rsidRPr="00A41D40">
        <w:rPr>
          <w:rFonts w:hint="eastAsia"/>
          <w:b/>
          <w:color w:val="0D0D0D" w:themeColor="text1" w:themeTint="F2"/>
        </w:rPr>
        <w:t>《</w:t>
      </w:r>
      <w:r w:rsidR="00B70ACA">
        <w:rPr>
          <w:rFonts w:hint="eastAsia"/>
          <w:b/>
          <w:color w:val="0D0D0D" w:themeColor="text1" w:themeTint="F2"/>
        </w:rPr>
        <w:t>彩色的糖果</w:t>
      </w:r>
      <w:r w:rsidRPr="00A41D40">
        <w:rPr>
          <w:rFonts w:hint="eastAsia"/>
          <w:b/>
          <w:color w:val="0D0D0D" w:themeColor="text1" w:themeTint="F2"/>
        </w:rPr>
        <w:t>》</w:t>
      </w:r>
    </w:p>
    <w:p w:rsidR="00F62011" w:rsidRPr="00007ACC" w:rsidRDefault="001B59F5" w:rsidP="00F62011">
      <w:pPr>
        <w:ind w:firstLineChars="200" w:firstLine="420"/>
        <w:rPr>
          <w:color w:val="0D0D0D" w:themeColor="text1" w:themeTint="F2"/>
        </w:rPr>
      </w:pPr>
      <w:r>
        <w:rPr>
          <w:rFonts w:ascii="宋体" w:hAnsi="宋体" w:hint="eastAsia"/>
          <w:color w:val="0D0D0D"/>
          <w:szCs w:val="21"/>
        </w:rPr>
        <w:t>这是一节涂色活动。糖果的形态多种多样，很多糖果还隐藏着对称的小秘密。糖果的口味也众多，颜色五彩缤纷，很受小朋友的喜爱。</w:t>
      </w:r>
      <w:r w:rsidRPr="00110738">
        <w:rPr>
          <w:rFonts w:ascii="宋体" w:hAnsi="宋体" w:hint="eastAsia"/>
          <w:color w:val="0D0D0D"/>
          <w:szCs w:val="21"/>
        </w:rPr>
        <w:t>小班的</w:t>
      </w:r>
      <w:r>
        <w:rPr>
          <w:rFonts w:ascii="宋体" w:hAnsi="宋体" w:hint="eastAsia"/>
          <w:color w:val="0D0D0D"/>
          <w:szCs w:val="21"/>
        </w:rPr>
        <w:t>幼儿</w:t>
      </w:r>
      <w:r w:rsidRPr="00110738">
        <w:rPr>
          <w:rFonts w:ascii="宋体" w:hAnsi="宋体"/>
          <w:color w:val="0D0D0D"/>
          <w:szCs w:val="21"/>
        </w:rPr>
        <w:t>对于色彩的感知比较敏感，能辨别几种不同的基本颜色，并喜欢用色彩表现熟悉的事物。</w:t>
      </w:r>
      <w:r>
        <w:rPr>
          <w:rFonts w:ascii="宋体" w:hAnsi="宋体" w:hint="eastAsia"/>
          <w:color w:val="0D0D0D"/>
          <w:szCs w:val="21"/>
        </w:rPr>
        <w:t>本次活动主要引导幼儿学习有序地给糖果涂色，进一步巩固正确的握笔姿势，帮助幼儿养成良好的作画习惯。</w:t>
      </w:r>
    </w:p>
    <w:p w:rsidR="00FD2DFB" w:rsidRPr="00242FA3" w:rsidRDefault="00242FA3" w:rsidP="00F62011">
      <w:pPr>
        <w:ind w:firstLineChars="200" w:firstLine="420"/>
        <w:rPr>
          <w:color w:val="0D0D0D" w:themeColor="text1" w:themeTint="F2"/>
        </w:rPr>
      </w:pPr>
      <w:r w:rsidRPr="00242FA3">
        <w:rPr>
          <w:rFonts w:hint="eastAsia"/>
          <w:color w:val="0D0D0D" w:themeColor="text1" w:themeTint="F2"/>
        </w:rPr>
        <w:t>宝宝们，</w:t>
      </w:r>
      <w:r w:rsidR="00235516">
        <w:rPr>
          <w:rFonts w:hint="eastAsia"/>
          <w:color w:val="0D0D0D" w:themeColor="text1" w:themeTint="F2"/>
        </w:rPr>
        <w:t>你们</w:t>
      </w:r>
      <w:r w:rsidR="001B59F5">
        <w:rPr>
          <w:rFonts w:hint="eastAsia"/>
          <w:color w:val="0D0D0D" w:themeColor="text1" w:themeTint="F2"/>
        </w:rPr>
        <w:t>喜欢吃什么糖果？它是什么味道的？</w:t>
      </w:r>
    </w:p>
    <w:p w:rsidR="00242FA3" w:rsidRPr="00242FA3" w:rsidRDefault="001B59F5" w:rsidP="00F62011">
      <w:pPr>
        <w:ind w:firstLineChars="200" w:firstLine="420"/>
        <w:rPr>
          <w:color w:val="0D0D0D" w:themeColor="text1" w:themeTint="F2"/>
        </w:rPr>
      </w:pPr>
      <w:r>
        <w:rPr>
          <w:rFonts w:hint="eastAsia"/>
          <w:color w:val="0D0D0D" w:themeColor="text1" w:themeTint="F2"/>
        </w:rPr>
        <w:t>付宇晨</w:t>
      </w:r>
      <w:r w:rsidR="00242FA3" w:rsidRPr="00242FA3">
        <w:rPr>
          <w:rFonts w:hint="eastAsia"/>
          <w:color w:val="0D0D0D" w:themeColor="text1" w:themeTint="F2"/>
        </w:rPr>
        <w:t>：</w:t>
      </w:r>
      <w:r w:rsidR="00055C58">
        <w:rPr>
          <w:rFonts w:hint="eastAsia"/>
          <w:color w:val="0D0D0D" w:themeColor="text1" w:themeTint="F2"/>
        </w:rPr>
        <w:t>我</w:t>
      </w:r>
      <w:r>
        <w:rPr>
          <w:rFonts w:hint="eastAsia"/>
          <w:color w:val="0D0D0D" w:themeColor="text1" w:themeTint="F2"/>
        </w:rPr>
        <w:t>喜欢吃棒棒糖，它是甜甜的</w:t>
      </w:r>
      <w:r w:rsidR="00055C58">
        <w:rPr>
          <w:rFonts w:hint="eastAsia"/>
          <w:color w:val="0D0D0D" w:themeColor="text1" w:themeTint="F2"/>
        </w:rPr>
        <w:t>。</w:t>
      </w:r>
    </w:p>
    <w:p w:rsidR="00242FA3" w:rsidRPr="00242FA3" w:rsidRDefault="001B59F5" w:rsidP="00F62011">
      <w:pPr>
        <w:ind w:firstLineChars="200" w:firstLine="420"/>
        <w:rPr>
          <w:color w:val="0D0D0D" w:themeColor="text1" w:themeTint="F2"/>
        </w:rPr>
      </w:pPr>
      <w:r>
        <w:rPr>
          <w:rFonts w:hint="eastAsia"/>
          <w:color w:val="0D0D0D" w:themeColor="text1" w:themeTint="F2"/>
        </w:rPr>
        <w:t>郭沛怡</w:t>
      </w:r>
      <w:r w:rsidR="00242FA3" w:rsidRPr="00242FA3">
        <w:rPr>
          <w:rFonts w:hint="eastAsia"/>
          <w:color w:val="0D0D0D" w:themeColor="text1" w:themeTint="F2"/>
        </w:rPr>
        <w:t>：</w:t>
      </w:r>
      <w:r>
        <w:rPr>
          <w:rFonts w:hint="eastAsia"/>
          <w:color w:val="0D0D0D" w:themeColor="text1" w:themeTint="F2"/>
        </w:rPr>
        <w:t>我喜欢吃巧克力，它是奶油味的</w:t>
      </w:r>
      <w:r w:rsidR="00242FA3" w:rsidRPr="00242FA3">
        <w:rPr>
          <w:rFonts w:hint="eastAsia"/>
          <w:color w:val="0D0D0D" w:themeColor="text1" w:themeTint="F2"/>
        </w:rPr>
        <w:t>。</w:t>
      </w:r>
    </w:p>
    <w:p w:rsidR="009E6AE5" w:rsidRPr="00242FA3" w:rsidRDefault="001B59F5" w:rsidP="00F62011">
      <w:pPr>
        <w:ind w:firstLineChars="200" w:firstLine="420"/>
        <w:rPr>
          <w:color w:val="0D0D0D" w:themeColor="text1" w:themeTint="F2"/>
        </w:rPr>
      </w:pPr>
      <w:r>
        <w:rPr>
          <w:rFonts w:hint="eastAsia"/>
          <w:color w:val="0D0D0D" w:themeColor="text1" w:themeTint="F2"/>
        </w:rPr>
        <w:t>于晨栩</w:t>
      </w:r>
      <w:r w:rsidR="009E6AE5">
        <w:rPr>
          <w:rFonts w:hint="eastAsia"/>
          <w:color w:val="0D0D0D" w:themeColor="text1" w:themeTint="F2"/>
        </w:rPr>
        <w:t>：</w:t>
      </w:r>
      <w:r>
        <w:rPr>
          <w:rFonts w:hint="eastAsia"/>
          <w:color w:val="0D0D0D" w:themeColor="text1" w:themeTint="F2"/>
        </w:rPr>
        <w:t>我喜欢吃棒棒糖，它是橙子味的</w:t>
      </w:r>
      <w:r w:rsidR="009E6AE5">
        <w:rPr>
          <w:rFonts w:hint="eastAsia"/>
          <w:color w:val="0D0D0D" w:themeColor="text1" w:themeTint="F2"/>
        </w:rPr>
        <w:t>。</w:t>
      </w:r>
    </w:p>
    <w:p w:rsidR="00FD2DFB" w:rsidRPr="00A41D40" w:rsidRDefault="00F67280" w:rsidP="00F62011">
      <w:pPr>
        <w:ind w:firstLineChars="200" w:firstLine="420"/>
        <w:rPr>
          <w:color w:val="0D0D0D" w:themeColor="text1" w:themeTint="F2"/>
        </w:rPr>
      </w:pPr>
      <w:r w:rsidRPr="00F67280">
        <w:rPr>
          <w:rFonts w:asciiTheme="minorEastAsia" w:hAnsiTheme="minorEastAsia" w:hint="eastAsia"/>
          <w:color w:val="0D0D0D" w:themeColor="text1" w:themeTint="F2"/>
        </w:rPr>
        <w:t>……</w:t>
      </w:r>
    </w:p>
    <w:p w:rsidR="00940F4A" w:rsidRDefault="00F62011" w:rsidP="00940F4A">
      <w:pPr>
        <w:ind w:rightChars="-95" w:right="-199"/>
        <w:rPr>
          <w:rFonts w:ascii="宋体" w:hAnsi="宋体"/>
          <w:szCs w:val="21"/>
        </w:rPr>
      </w:pPr>
      <w:r w:rsidRPr="000C4748">
        <w:rPr>
          <w:rFonts w:ascii="宋体" w:hAnsi="宋体"/>
          <w:noProof/>
          <w:szCs w:val="21"/>
        </w:rPr>
        <w:drawing>
          <wp:inline distT="0" distB="0" distL="0" distR="0">
            <wp:extent cx="1923034" cy="1442276"/>
            <wp:effectExtent l="19050" t="0" r="1016"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23034" cy="144227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5"/>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32553" cy="1449415"/>
                    </a:xfrm>
                    <a:prstGeom prst="rect">
                      <a:avLst/>
                    </a:prstGeom>
                  </pic:spPr>
                </pic:pic>
              </a:graphicData>
            </a:graphic>
          </wp:inline>
        </w:drawing>
      </w:r>
      <w:r>
        <w:rPr>
          <w:rFonts w:ascii="宋体" w:hAnsi="宋体" w:hint="eastAsia"/>
          <w:szCs w:val="21"/>
        </w:rPr>
        <w:t xml:space="preserve"> </w:t>
      </w:r>
      <w:r w:rsidR="00940F4A" w:rsidRPr="008A58B3">
        <w:rPr>
          <w:rFonts w:ascii="宋体" w:hAnsi="宋体"/>
          <w:noProof/>
          <w:szCs w:val="21"/>
        </w:rPr>
        <w:drawing>
          <wp:inline distT="0" distB="0" distL="0" distR="0">
            <wp:extent cx="1951596" cy="1463697"/>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51596" cy="1463697"/>
                    </a:xfrm>
                    <a:prstGeom prst="rect">
                      <a:avLst/>
                    </a:prstGeom>
                  </pic:spPr>
                </pic:pic>
              </a:graphicData>
            </a:graphic>
          </wp:inline>
        </w:drawing>
      </w:r>
    </w:p>
    <w:p w:rsidR="00157E5C" w:rsidRDefault="00157E5C" w:rsidP="00157E5C">
      <w:pPr>
        <w:ind w:rightChars="-95" w:right="-199"/>
        <w:rPr>
          <w:rFonts w:ascii="宋体" w:hAnsi="宋体"/>
          <w:szCs w:val="21"/>
        </w:rPr>
      </w:pPr>
      <w:r w:rsidRPr="000C4748">
        <w:rPr>
          <w:rFonts w:ascii="宋体" w:hAnsi="宋体"/>
          <w:noProof/>
          <w:szCs w:val="21"/>
        </w:rPr>
        <w:drawing>
          <wp:inline distT="0" distB="0" distL="0" distR="0">
            <wp:extent cx="1923034" cy="1442276"/>
            <wp:effectExtent l="19050" t="0" r="1016"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23034" cy="144227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4" cy="1449415"/>
            <wp:effectExtent l="19050" t="0" r="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32554" cy="1449415"/>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51596" cy="1463697"/>
                    </a:xfrm>
                    <a:prstGeom prst="rect">
                      <a:avLst/>
                    </a:prstGeom>
                  </pic:spPr>
                </pic:pic>
              </a:graphicData>
            </a:graphic>
          </wp:inline>
        </w:drawing>
      </w:r>
    </w:p>
    <w:p w:rsidR="00940F4A" w:rsidRPr="003D3678" w:rsidRDefault="00940F4A" w:rsidP="00242FA3">
      <w:pPr>
        <w:ind w:rightChars="-95" w:right="-199"/>
        <w:rPr>
          <w:rFonts w:ascii="宋体" w:hAnsi="宋体"/>
          <w:color w:val="0D0D0D" w:themeColor="text1" w:themeTint="F2"/>
          <w:szCs w:val="21"/>
        </w:rPr>
      </w:pPr>
      <w:r>
        <w:rPr>
          <w:rFonts w:ascii="宋体" w:hAnsi="宋体" w:hint="eastAsia"/>
          <w:szCs w:val="21"/>
        </w:rPr>
        <w:t xml:space="preserve">    </w:t>
      </w: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B70ACA">
        <w:rPr>
          <w:rFonts w:asciiTheme="minorEastAsia" w:hAnsiTheme="minorEastAsia" w:hint="eastAsia"/>
          <w:b/>
          <w:color w:val="0070C0"/>
        </w:rPr>
        <w:t>04</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B70ACA">
        <w:rPr>
          <w:rFonts w:ascii="宋体" w:hAnsi="宋体" w:hint="eastAsia"/>
          <w:color w:val="0D0D0D" w:themeColor="text1" w:themeTint="F2"/>
          <w:szCs w:val="21"/>
        </w:rPr>
        <w:t>花生</w:t>
      </w:r>
      <w:r w:rsidR="00055C58">
        <w:rPr>
          <w:rFonts w:ascii="宋体" w:hAnsi="宋体" w:hint="eastAsia"/>
          <w:color w:val="0D0D0D" w:themeColor="text1" w:themeTint="F2"/>
          <w:szCs w:val="21"/>
        </w:rPr>
        <w:t>饭</w:t>
      </w:r>
      <w:r w:rsidR="003E368F">
        <w:rPr>
          <w:rFonts w:ascii="宋体" w:hAnsi="宋体" w:hint="eastAsia"/>
          <w:color w:val="0D0D0D" w:themeColor="text1" w:themeTint="F2"/>
          <w:szCs w:val="21"/>
        </w:rPr>
        <w:t>、</w:t>
      </w:r>
      <w:r w:rsidR="00B70ACA">
        <w:rPr>
          <w:rFonts w:ascii="宋体" w:hAnsi="宋体" w:hint="eastAsia"/>
          <w:color w:val="0D0D0D" w:themeColor="text1" w:themeTint="F2"/>
          <w:szCs w:val="21"/>
        </w:rPr>
        <w:t>清蒸鸦片鱼</w:t>
      </w:r>
      <w:r w:rsidR="009E6AE5">
        <w:rPr>
          <w:rFonts w:ascii="宋体" w:hAnsi="宋体" w:hint="eastAsia"/>
          <w:color w:val="0D0D0D" w:themeColor="text1" w:themeTint="F2"/>
          <w:szCs w:val="21"/>
        </w:rPr>
        <w:t>、</w:t>
      </w:r>
      <w:r w:rsidR="00B70ACA">
        <w:rPr>
          <w:rFonts w:ascii="宋体" w:hAnsi="宋体" w:hint="eastAsia"/>
          <w:color w:val="0D0D0D" w:themeColor="text1" w:themeTint="F2"/>
          <w:szCs w:val="21"/>
        </w:rPr>
        <w:t>青菜炒蘑菇</w:t>
      </w:r>
      <w:r w:rsidR="009E6AE5">
        <w:rPr>
          <w:rFonts w:ascii="宋体" w:hAnsi="宋体" w:hint="eastAsia"/>
          <w:color w:val="0D0D0D" w:themeColor="text1" w:themeTint="F2"/>
          <w:szCs w:val="21"/>
        </w:rPr>
        <w:t>、</w:t>
      </w:r>
      <w:r w:rsidR="00B70ACA">
        <w:rPr>
          <w:rFonts w:ascii="宋体" w:hAnsi="宋体" w:hint="eastAsia"/>
          <w:color w:val="0D0D0D" w:themeColor="text1" w:themeTint="F2"/>
          <w:szCs w:val="21"/>
        </w:rPr>
        <w:t>豆苗山药牛肉沫</w:t>
      </w:r>
      <w:r w:rsidR="009E6AE5">
        <w:rPr>
          <w:rFonts w:ascii="宋体" w:hAnsi="宋体" w:hint="eastAsia"/>
          <w:color w:val="0D0D0D" w:themeColor="text1" w:themeTint="F2"/>
          <w:szCs w:val="21"/>
        </w:rPr>
        <w:t>汤</w:t>
      </w:r>
      <w:r>
        <w:rPr>
          <w:rFonts w:ascii="宋体" w:hAnsi="宋体" w:hint="eastAsia"/>
          <w:color w:val="0D0D0D" w:themeColor="text1" w:themeTint="F2"/>
          <w:szCs w:val="21"/>
        </w:rPr>
        <w:t>。本周</w:t>
      </w:r>
      <w:r w:rsidR="00B70ACA">
        <w:rPr>
          <w:rFonts w:ascii="宋体" w:hAnsi="宋体" w:hint="eastAsia"/>
          <w:color w:val="0D0D0D" w:themeColor="text1" w:themeTint="F2"/>
          <w:szCs w:val="21"/>
        </w:rPr>
        <w:t>继续</w:t>
      </w:r>
      <w:r>
        <w:rPr>
          <w:rFonts w:ascii="宋体" w:hAnsi="宋体" w:hint="eastAsia"/>
          <w:color w:val="0D0D0D" w:themeColor="text1" w:themeTint="F2"/>
          <w:szCs w:val="21"/>
        </w:rPr>
        <w:t>观察小朋友们</w:t>
      </w:r>
      <w:r w:rsidR="00B02BD6">
        <w:rPr>
          <w:rFonts w:ascii="宋体" w:hAnsi="宋体" w:hint="eastAsia"/>
          <w:color w:val="0D0D0D" w:themeColor="text1" w:themeTint="F2"/>
          <w:szCs w:val="21"/>
        </w:rPr>
        <w:lastRenderedPageBreak/>
        <w:t>午餐</w:t>
      </w:r>
      <w:r>
        <w:rPr>
          <w:rFonts w:ascii="宋体" w:hAnsi="宋体" w:hint="eastAsia"/>
          <w:color w:val="0D0D0D" w:themeColor="text1" w:themeTint="F2"/>
          <w:szCs w:val="21"/>
        </w:rPr>
        <w:t>是否</w:t>
      </w:r>
      <w:r w:rsidR="003E368F">
        <w:rPr>
          <w:rFonts w:ascii="宋体" w:hAnsi="宋体" w:hint="eastAsia"/>
          <w:color w:val="0D0D0D" w:themeColor="text1" w:themeTint="F2"/>
          <w:szCs w:val="21"/>
        </w:rPr>
        <w:t>能自己独立吃完自己的一份饭菜</w:t>
      </w:r>
      <w:r>
        <w:rPr>
          <w:rFonts w:ascii="宋体" w:hAnsi="宋体" w:hint="eastAsia"/>
          <w:color w:val="0D0D0D" w:themeColor="text1" w:themeTint="F2"/>
          <w:szCs w:val="21"/>
        </w:rPr>
        <w:t>，</w:t>
      </w:r>
      <w:r w:rsidR="003E368F">
        <w:rPr>
          <w:rFonts w:ascii="宋体" w:hAnsi="宋体" w:hint="eastAsia"/>
          <w:color w:val="0D0D0D" w:themeColor="text1" w:themeTint="F2"/>
          <w:szCs w:val="21"/>
        </w:rPr>
        <w:t>且能自主举手要求盛汤</w:t>
      </w:r>
      <w:r>
        <w:rPr>
          <w:rFonts w:ascii="宋体" w:hAnsi="宋体" w:hint="eastAsia"/>
          <w:color w:val="0D0D0D" w:themeColor="text1" w:themeTint="F2"/>
          <w:szCs w:val="21"/>
        </w:rPr>
        <w:t>。一起来看看小朋友们在午餐环节</w:t>
      </w:r>
      <w:r w:rsidR="00F67280">
        <w:rPr>
          <w:rFonts w:ascii="宋体" w:hAnsi="宋体" w:hint="eastAsia"/>
          <w:color w:val="0D0D0D" w:themeColor="text1" w:themeTint="F2"/>
          <w:szCs w:val="21"/>
        </w:rPr>
        <w:t>的表现</w:t>
      </w:r>
      <w:r>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自己动手吃完饭菜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3E368F">
        <w:rPr>
          <w:rFonts w:asciiTheme="minorEastAsia" w:hAnsiTheme="minorEastAsia" w:cstheme="minorEastAsia" w:hint="eastAsia"/>
          <w:color w:val="0D0D0D" w:themeColor="text1" w:themeTint="F2"/>
          <w:szCs w:val="21"/>
        </w:rPr>
        <w:t xml:space="preserve">老师喂着吃完   </w:t>
      </w:r>
      <w:r w:rsidR="003E368F">
        <w:rPr>
          <w:rFonts w:ascii="宋体" w:hAnsi="宋体" w:cstheme="minorEastAsia" w:hint="eastAsia"/>
          <w:color w:val="0D0D0D" w:themeColor="text1" w:themeTint="F2"/>
          <w:szCs w:val="21"/>
        </w:rPr>
        <w:t xml:space="preserve">★自主举手盛汤    </w:t>
      </w:r>
      <w:r w:rsidR="003E368F">
        <w:rPr>
          <w:rFonts w:asciiTheme="minorEastAsia" w:hAnsiTheme="minorEastAsia" w:cstheme="minorEastAsia" w:hint="eastAsia"/>
          <w:color w:val="0D0D0D" w:themeColor="text1" w:themeTint="F2"/>
          <w:szCs w:val="21"/>
        </w:rPr>
        <w:t>▲老师提醒后举手盛汤</w:t>
      </w:r>
    </w:p>
    <w:tbl>
      <w:tblPr>
        <w:tblStyle w:val="PlainTable1"/>
        <w:tblW w:w="912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844"/>
        <w:gridCol w:w="1559"/>
        <w:gridCol w:w="1272"/>
        <w:gridCol w:w="1701"/>
        <w:gridCol w:w="1417"/>
      </w:tblGrid>
      <w:tr w:rsidR="003E368F" w:rsidTr="003E368F">
        <w:trPr>
          <w:cnfStyle w:val="100000000000"/>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3E368F">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举手盛汤</w:t>
            </w:r>
          </w:p>
        </w:tc>
        <w:tc>
          <w:tcPr>
            <w:tcW w:w="1272"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C730C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C730C8">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举手盛汤</w:t>
            </w:r>
          </w:p>
        </w:tc>
      </w:tr>
      <w:tr w:rsidR="003E368F" w:rsidTr="003E368F">
        <w:trPr>
          <w:trHeight w:val="337"/>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9E6AE5" w:rsidP="00265656">
            <w:pPr>
              <w:spacing w:before="4"/>
              <w:jc w:val="center"/>
              <w:cnfStyle w:val="000000000000"/>
              <w:rPr>
                <w:rFonts w:ascii="宋体" w:hAnsi="宋体" w:cstheme="minorEastAsia"/>
                <w:color w:val="0D0D0D" w:themeColor="text1" w:themeTint="F2"/>
                <w:kern w:val="2"/>
                <w:sz w:val="21"/>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F67280" w:rsidP="00265656">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Cs w:val="21"/>
              </w:rPr>
              <w:t>★</w:t>
            </w:r>
          </w:p>
        </w:tc>
      </w:tr>
      <w:tr w:rsidR="00F65931" w:rsidTr="00FC5E55">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AA3CC8">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hideMark/>
          </w:tcPr>
          <w:p w:rsidR="00F65931" w:rsidRDefault="00F65931" w:rsidP="00AA3CC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0E4084">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0E4084">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kern w:val="2"/>
                <w:sz w:val="21"/>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kern w:val="2"/>
                <w:sz w:val="21"/>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1555C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1555C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F65931"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F65931"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44"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01"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5931" w:rsidRDefault="00F6593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bl>
    <w:p w:rsidR="001B59F5" w:rsidRDefault="001B59F5" w:rsidP="001B59F5">
      <w:pPr>
        <w:ind w:rightChars="-95" w:right="-199"/>
        <w:rPr>
          <w:rFonts w:ascii="宋体" w:hAnsi="宋体"/>
          <w:szCs w:val="21"/>
        </w:rPr>
      </w:pPr>
      <w:r w:rsidRPr="000C4748">
        <w:rPr>
          <w:rFonts w:ascii="宋体" w:hAnsi="宋体"/>
          <w:noProof/>
          <w:szCs w:val="21"/>
        </w:rPr>
        <w:drawing>
          <wp:inline distT="0" distB="0" distL="0" distR="0">
            <wp:extent cx="1923034" cy="1442275"/>
            <wp:effectExtent l="19050" t="0" r="1016"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3034"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4"/>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2553"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1596" cy="1463697"/>
                    </a:xfrm>
                    <a:prstGeom prst="rect">
                      <a:avLst/>
                    </a:prstGeom>
                  </pic:spPr>
                </pic:pic>
              </a:graphicData>
            </a:graphic>
          </wp:inline>
        </w:drawing>
      </w:r>
    </w:p>
    <w:p w:rsidR="001B59F5" w:rsidRDefault="001B59F5" w:rsidP="001B59F5">
      <w:pPr>
        <w:ind w:rightChars="-95" w:right="-199"/>
        <w:rPr>
          <w:rFonts w:ascii="宋体" w:hAnsi="宋体"/>
          <w:szCs w:val="21"/>
        </w:rPr>
      </w:pPr>
      <w:r w:rsidRPr="000C4748">
        <w:rPr>
          <w:rFonts w:ascii="宋体" w:hAnsi="宋体"/>
          <w:noProof/>
          <w:szCs w:val="21"/>
        </w:rPr>
        <w:drawing>
          <wp:inline distT="0" distB="0" distL="0" distR="0">
            <wp:extent cx="1923034" cy="1442275"/>
            <wp:effectExtent l="19050" t="0" r="1016"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23034"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5"/>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2553" cy="1449415"/>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51596" cy="1463697"/>
                    </a:xfrm>
                    <a:prstGeom prst="rect">
                      <a:avLst/>
                    </a:prstGeom>
                  </pic:spPr>
                </pic:pic>
              </a:graphicData>
            </a:graphic>
          </wp:inline>
        </w:drawing>
      </w:r>
    </w:p>
    <w:p w:rsidR="00F62011" w:rsidRDefault="00F62011"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F65931">
        <w:rPr>
          <w:rFonts w:asciiTheme="minorEastAsia" w:hAnsiTheme="minorEastAsia" w:hint="eastAsia"/>
          <w:b/>
          <w:color w:val="0070C0"/>
        </w:rPr>
        <w:t>5</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3522F8" w:rsidRDefault="001B59F5" w:rsidP="003522F8">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sz w:val="21"/>
                <w:szCs w:val="21"/>
              </w:rPr>
            </w:pPr>
            <w:r w:rsidRPr="001B59F5">
              <w:rPr>
                <w:rFonts w:ascii="宋体" w:eastAsia="宋体" w:hAnsi="宋体"/>
                <w:sz w:val="21"/>
                <w:szCs w:val="21"/>
              </w:rPr>
              <w:t>各位家长</w:t>
            </w:r>
            <w:r w:rsidR="003522F8">
              <w:rPr>
                <w:rFonts w:ascii="宋体" w:eastAsia="宋体" w:hAnsi="宋体" w:hint="eastAsia"/>
                <w:sz w:val="21"/>
                <w:szCs w:val="21"/>
              </w:rPr>
              <w:t>，温馨提示</w:t>
            </w:r>
            <w:r w:rsidRPr="001B59F5">
              <w:rPr>
                <w:rFonts w:ascii="宋体" w:eastAsia="宋体" w:hAnsi="宋体"/>
                <w:sz w:val="21"/>
                <w:szCs w:val="21"/>
              </w:rPr>
              <w:t>：</w:t>
            </w:r>
          </w:p>
          <w:p w:rsidR="003522F8" w:rsidRDefault="001B59F5" w:rsidP="003522F8">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sz w:val="21"/>
                <w:szCs w:val="21"/>
              </w:rPr>
            </w:pPr>
            <w:r w:rsidRPr="001B59F5">
              <w:rPr>
                <w:rFonts w:ascii="宋体" w:eastAsia="宋体" w:hAnsi="宋体"/>
                <w:sz w:val="21"/>
                <w:szCs w:val="21"/>
              </w:rPr>
              <w:t>1.今天周五不开展延时班，请提醒接孩子家长15点30分来园接孩子放学。</w:t>
            </w:r>
          </w:p>
          <w:p w:rsidR="003522F8" w:rsidRDefault="001B59F5" w:rsidP="003522F8">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sz w:val="21"/>
                <w:szCs w:val="21"/>
              </w:rPr>
            </w:pPr>
            <w:r w:rsidRPr="001B59F5">
              <w:rPr>
                <w:rFonts w:ascii="宋体" w:eastAsia="宋体" w:hAnsi="宋体"/>
                <w:sz w:val="21"/>
                <w:szCs w:val="21"/>
              </w:rPr>
              <w:t>2.近期支原体肺炎高发，幼儿避免到人群密集的场所；及时添加衣物，注意保暖；常通风，勤洗手，保持卫生清洁；出门佩戴口罩</w:t>
            </w:r>
            <w:r w:rsidR="003522F8">
              <w:rPr>
                <w:rFonts w:ascii="宋体" w:eastAsia="宋体" w:hAnsi="宋体" w:hint="eastAsia"/>
                <w:sz w:val="21"/>
                <w:szCs w:val="21"/>
              </w:rPr>
              <w:t>。</w:t>
            </w:r>
          </w:p>
          <w:p w:rsidR="0026513E" w:rsidRDefault="001B59F5" w:rsidP="003522F8">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sz w:val="21"/>
                <w:szCs w:val="21"/>
              </w:rPr>
            </w:pPr>
            <w:r w:rsidRPr="001B59F5">
              <w:rPr>
                <w:rFonts w:ascii="宋体" w:eastAsia="宋体" w:hAnsi="宋体"/>
                <w:sz w:val="21"/>
                <w:szCs w:val="21"/>
              </w:rPr>
              <w:t>3.</w:t>
            </w:r>
            <w:r w:rsidR="003522F8">
              <w:rPr>
                <w:rFonts w:ascii="宋体" w:eastAsia="宋体" w:hAnsi="宋体" w:hint="eastAsia"/>
                <w:sz w:val="21"/>
                <w:szCs w:val="21"/>
              </w:rPr>
              <w:t>“</w:t>
            </w:r>
            <w:r w:rsidRPr="001B59F5">
              <w:rPr>
                <w:rFonts w:ascii="宋体" w:eastAsia="宋体" w:hAnsi="宋体"/>
                <w:sz w:val="21"/>
                <w:szCs w:val="21"/>
              </w:rPr>
              <w:t>119消防安全</w:t>
            </w:r>
            <w:r w:rsidR="003522F8">
              <w:rPr>
                <w:rFonts w:ascii="宋体" w:eastAsia="宋体" w:hAnsi="宋体" w:hint="eastAsia"/>
                <w:sz w:val="21"/>
                <w:szCs w:val="21"/>
              </w:rPr>
              <w:t>专题教育”</w:t>
            </w:r>
            <w:r w:rsidRPr="001B59F5">
              <w:rPr>
                <w:rFonts w:ascii="宋体" w:eastAsia="宋体" w:hAnsi="宋体"/>
                <w:sz w:val="21"/>
                <w:szCs w:val="21"/>
              </w:rPr>
              <w:t>家庭版请本周末前点击完成</w:t>
            </w:r>
            <w:r w:rsidR="003522F8">
              <w:rPr>
                <w:rFonts w:ascii="宋体" w:eastAsia="宋体" w:hAnsi="宋体" w:hint="eastAsia"/>
                <w:sz w:val="21"/>
                <w:szCs w:val="21"/>
              </w:rPr>
              <w:t>！</w:t>
            </w:r>
          </w:p>
          <w:p w:rsidR="000C69B9" w:rsidRPr="001B59F5" w:rsidRDefault="0026513E" w:rsidP="003522F8">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Pr>
                <w:rFonts w:ascii="宋体" w:eastAsia="宋体" w:hAnsi="宋体" w:hint="eastAsia"/>
                <w:sz w:val="21"/>
                <w:szCs w:val="21"/>
              </w:rPr>
              <w:t>4.近期户外温度骤降，请给幼儿穿合适的衣服，外出做好防着凉措施，确保幼儿能有效应对寒流来袭。</w:t>
            </w:r>
            <w:r w:rsidR="00E167C4">
              <w:rPr>
                <w:rFonts w:ascii="宋体" w:eastAsia="宋体" w:hAnsi="宋体" w:hint="eastAsia"/>
                <w:sz w:val="21"/>
                <w:szCs w:val="21"/>
              </w:rPr>
              <w:t>感谢您的配合！</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263" w:rsidRDefault="002A2263" w:rsidP="00587420">
      <w:r>
        <w:separator/>
      </w:r>
    </w:p>
  </w:endnote>
  <w:endnote w:type="continuationSeparator" w:id="1">
    <w:p w:rsidR="002A2263" w:rsidRDefault="002A2263"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263" w:rsidRDefault="002A2263" w:rsidP="00587420">
      <w:r>
        <w:separator/>
      </w:r>
    </w:p>
  </w:footnote>
  <w:footnote w:type="continuationSeparator" w:id="1">
    <w:p w:rsidR="002A2263" w:rsidRDefault="002A2263"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52958"/>
    <w:rsid w:val="00055C58"/>
    <w:rsid w:val="0007124E"/>
    <w:rsid w:val="00076156"/>
    <w:rsid w:val="00094400"/>
    <w:rsid w:val="000A6859"/>
    <w:rsid w:val="000C1549"/>
    <w:rsid w:val="000C4748"/>
    <w:rsid w:val="000C69B9"/>
    <w:rsid w:val="000D0E01"/>
    <w:rsid w:val="000D3981"/>
    <w:rsid w:val="000F34D2"/>
    <w:rsid w:val="001057D6"/>
    <w:rsid w:val="00111D14"/>
    <w:rsid w:val="00116C1D"/>
    <w:rsid w:val="00123376"/>
    <w:rsid w:val="00125246"/>
    <w:rsid w:val="00136F71"/>
    <w:rsid w:val="001417F5"/>
    <w:rsid w:val="00152225"/>
    <w:rsid w:val="001550D8"/>
    <w:rsid w:val="00157E5C"/>
    <w:rsid w:val="00171C91"/>
    <w:rsid w:val="0017703E"/>
    <w:rsid w:val="001770F8"/>
    <w:rsid w:val="00177FAC"/>
    <w:rsid w:val="00184BC5"/>
    <w:rsid w:val="00186B5A"/>
    <w:rsid w:val="00193A6A"/>
    <w:rsid w:val="001A0C3B"/>
    <w:rsid w:val="001B59F5"/>
    <w:rsid w:val="001B684F"/>
    <w:rsid w:val="001C60EA"/>
    <w:rsid w:val="001D32C0"/>
    <w:rsid w:val="001E278E"/>
    <w:rsid w:val="00211E85"/>
    <w:rsid w:val="00224C2C"/>
    <w:rsid w:val="00230A64"/>
    <w:rsid w:val="00235516"/>
    <w:rsid w:val="00236C61"/>
    <w:rsid w:val="00242FA3"/>
    <w:rsid w:val="00247225"/>
    <w:rsid w:val="002550D7"/>
    <w:rsid w:val="00260CEF"/>
    <w:rsid w:val="0026275D"/>
    <w:rsid w:val="0026513E"/>
    <w:rsid w:val="002664F6"/>
    <w:rsid w:val="00271B3E"/>
    <w:rsid w:val="00290CB7"/>
    <w:rsid w:val="002964F2"/>
    <w:rsid w:val="002A2263"/>
    <w:rsid w:val="002A5D5B"/>
    <w:rsid w:val="002B2B35"/>
    <w:rsid w:val="002B4260"/>
    <w:rsid w:val="002C3920"/>
    <w:rsid w:val="002D1426"/>
    <w:rsid w:val="002D2982"/>
    <w:rsid w:val="002E3C2E"/>
    <w:rsid w:val="002E4DDB"/>
    <w:rsid w:val="002F1FF2"/>
    <w:rsid w:val="002F4F89"/>
    <w:rsid w:val="00306FB9"/>
    <w:rsid w:val="00337ECD"/>
    <w:rsid w:val="003522F8"/>
    <w:rsid w:val="00360174"/>
    <w:rsid w:val="003661AE"/>
    <w:rsid w:val="00376C1B"/>
    <w:rsid w:val="003A28B0"/>
    <w:rsid w:val="003A61AE"/>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B7921"/>
    <w:rsid w:val="004C2A90"/>
    <w:rsid w:val="004C34B0"/>
    <w:rsid w:val="004E394A"/>
    <w:rsid w:val="004F0302"/>
    <w:rsid w:val="004F15AC"/>
    <w:rsid w:val="004F17C5"/>
    <w:rsid w:val="004F3439"/>
    <w:rsid w:val="005202E2"/>
    <w:rsid w:val="00530747"/>
    <w:rsid w:val="00533BFA"/>
    <w:rsid w:val="00534DBB"/>
    <w:rsid w:val="00541916"/>
    <w:rsid w:val="00566665"/>
    <w:rsid w:val="00574F11"/>
    <w:rsid w:val="00587420"/>
    <w:rsid w:val="005916F3"/>
    <w:rsid w:val="005A7D01"/>
    <w:rsid w:val="005B6947"/>
    <w:rsid w:val="005C245B"/>
    <w:rsid w:val="005C6BE0"/>
    <w:rsid w:val="005F3047"/>
    <w:rsid w:val="005F370B"/>
    <w:rsid w:val="00613771"/>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E5194"/>
    <w:rsid w:val="007F72C3"/>
    <w:rsid w:val="00804D7E"/>
    <w:rsid w:val="00812BD8"/>
    <w:rsid w:val="008273C1"/>
    <w:rsid w:val="00830054"/>
    <w:rsid w:val="008336AB"/>
    <w:rsid w:val="00840C0C"/>
    <w:rsid w:val="00867595"/>
    <w:rsid w:val="0087012F"/>
    <w:rsid w:val="008820AD"/>
    <w:rsid w:val="0089343E"/>
    <w:rsid w:val="008A1D87"/>
    <w:rsid w:val="008A58B3"/>
    <w:rsid w:val="008D1395"/>
    <w:rsid w:val="008D3D87"/>
    <w:rsid w:val="008E4D56"/>
    <w:rsid w:val="00901A87"/>
    <w:rsid w:val="00915725"/>
    <w:rsid w:val="009176B2"/>
    <w:rsid w:val="00923658"/>
    <w:rsid w:val="00925B7A"/>
    <w:rsid w:val="00940F4A"/>
    <w:rsid w:val="0096699D"/>
    <w:rsid w:val="00986E6F"/>
    <w:rsid w:val="00987CFC"/>
    <w:rsid w:val="00990CEA"/>
    <w:rsid w:val="00995721"/>
    <w:rsid w:val="009A0D26"/>
    <w:rsid w:val="009A32CD"/>
    <w:rsid w:val="009B6AEF"/>
    <w:rsid w:val="009E4C06"/>
    <w:rsid w:val="009E6AE5"/>
    <w:rsid w:val="009F31A9"/>
    <w:rsid w:val="00A02C24"/>
    <w:rsid w:val="00A20925"/>
    <w:rsid w:val="00A23292"/>
    <w:rsid w:val="00A32455"/>
    <w:rsid w:val="00A41D40"/>
    <w:rsid w:val="00A42506"/>
    <w:rsid w:val="00A52FB6"/>
    <w:rsid w:val="00A54774"/>
    <w:rsid w:val="00A64D16"/>
    <w:rsid w:val="00A719AE"/>
    <w:rsid w:val="00A7218C"/>
    <w:rsid w:val="00A813EF"/>
    <w:rsid w:val="00A8639F"/>
    <w:rsid w:val="00A86807"/>
    <w:rsid w:val="00A909BD"/>
    <w:rsid w:val="00AA6849"/>
    <w:rsid w:val="00AB0E71"/>
    <w:rsid w:val="00AB259A"/>
    <w:rsid w:val="00AB5515"/>
    <w:rsid w:val="00AD038F"/>
    <w:rsid w:val="00AE5CD3"/>
    <w:rsid w:val="00AF724B"/>
    <w:rsid w:val="00B02BD6"/>
    <w:rsid w:val="00B155E1"/>
    <w:rsid w:val="00B329ED"/>
    <w:rsid w:val="00B46A79"/>
    <w:rsid w:val="00B70ACA"/>
    <w:rsid w:val="00B74221"/>
    <w:rsid w:val="00B77CE2"/>
    <w:rsid w:val="00B85D97"/>
    <w:rsid w:val="00B87EBF"/>
    <w:rsid w:val="00BA088F"/>
    <w:rsid w:val="00BD4EC4"/>
    <w:rsid w:val="00BF22DD"/>
    <w:rsid w:val="00C1551F"/>
    <w:rsid w:val="00C20532"/>
    <w:rsid w:val="00C31BD1"/>
    <w:rsid w:val="00C51FF2"/>
    <w:rsid w:val="00C62B6E"/>
    <w:rsid w:val="00C807D8"/>
    <w:rsid w:val="00CA156E"/>
    <w:rsid w:val="00CB60EF"/>
    <w:rsid w:val="00CC51D9"/>
    <w:rsid w:val="00CF74CE"/>
    <w:rsid w:val="00D76A94"/>
    <w:rsid w:val="00DB4FA0"/>
    <w:rsid w:val="00DC2CE8"/>
    <w:rsid w:val="00DD336D"/>
    <w:rsid w:val="00DF1DCB"/>
    <w:rsid w:val="00E01364"/>
    <w:rsid w:val="00E0275A"/>
    <w:rsid w:val="00E15D8F"/>
    <w:rsid w:val="00E167C4"/>
    <w:rsid w:val="00E2131D"/>
    <w:rsid w:val="00E34817"/>
    <w:rsid w:val="00E36582"/>
    <w:rsid w:val="00E51363"/>
    <w:rsid w:val="00E6719B"/>
    <w:rsid w:val="00E73AC9"/>
    <w:rsid w:val="00E77614"/>
    <w:rsid w:val="00E833A7"/>
    <w:rsid w:val="00E9215A"/>
    <w:rsid w:val="00E94E64"/>
    <w:rsid w:val="00EA63B2"/>
    <w:rsid w:val="00ED4615"/>
    <w:rsid w:val="00EE2DCF"/>
    <w:rsid w:val="00EF7686"/>
    <w:rsid w:val="00F02562"/>
    <w:rsid w:val="00F072E0"/>
    <w:rsid w:val="00F11C67"/>
    <w:rsid w:val="00F12BFB"/>
    <w:rsid w:val="00F20677"/>
    <w:rsid w:val="00F31867"/>
    <w:rsid w:val="00F43223"/>
    <w:rsid w:val="00F438FD"/>
    <w:rsid w:val="00F62011"/>
    <w:rsid w:val="00F65931"/>
    <w:rsid w:val="00F67280"/>
    <w:rsid w:val="00F70145"/>
    <w:rsid w:val="00F96A29"/>
    <w:rsid w:val="00FB131A"/>
    <w:rsid w:val="00FD2DFB"/>
    <w:rsid w:val="00FD2E81"/>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3</Pages>
  <Words>248</Words>
  <Characters>1414</Characters>
  <Application>Microsoft Office Word</Application>
  <DocSecurity>0</DocSecurity>
  <Lines>11</Lines>
  <Paragraphs>3</Paragraphs>
  <ScaleCrop>false</ScaleCrop>
  <Company>Microsoft</Company>
  <LinksUpToDate>false</LinksUpToDate>
  <CharactersWithSpaces>1659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101</cp:revision>
  <cp:lastPrinted>2023-10-30T09:30:00Z</cp:lastPrinted>
  <dcterms:created xsi:type="dcterms:W3CDTF">2021-10-07T23:38:00Z</dcterms:created>
  <dcterms:modified xsi:type="dcterms:W3CDTF">2023-11-10T05:59:00Z</dcterms:modified>
</cp:coreProperties>
</file>