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>
    <v:background id="_x0000_s1025">
      <v:fill type="tile" on="t" color2="#FFFFFF" o:title="小清新信纸_画板 1" focussize="0,0" recolor="t" r:id="rId5"/>
    </v:background>
  </w:background>
  <w:body>
    <w:p>
      <w:pPr>
        <w:jc w:val="center"/>
        <w:rPr>
          <w:rFonts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  <w:lang w:val="en-US" w:eastAsia="zh-CN"/>
        </w:rPr>
        <w:t>小</w:t>
      </w:r>
      <w:r>
        <w:rPr>
          <w:rFonts w:hint="eastAsia"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</w:rPr>
        <w:t>四动态</w:t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10</w:t>
      </w:r>
    </w:p>
    <w:p>
      <w:pPr>
        <w:jc w:val="center"/>
        <w:rPr>
          <w:rFonts w:ascii="黑体" w:hAnsi="黑体" w:eastAsia="黑体" w:cs="黑体"/>
          <w:b/>
          <w:bCs/>
          <w:color w:val="C00000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C00000"/>
          <w:sz w:val="32"/>
          <w:szCs w:val="32"/>
        </w:rPr>
        <w:t>来园情况</w:t>
      </w:r>
    </w:p>
    <w:p>
      <w:pPr>
        <w:jc w:val="center"/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幼儿总人数：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20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人</w:t>
      </w:r>
      <w:r>
        <w:rPr>
          <w:rFonts w:ascii="楷体" w:hAnsi="楷体" w:eastAsia="楷体" w:cs="楷体"/>
          <w:b/>
          <w:bCs/>
          <w:sz w:val="32"/>
          <w:szCs w:val="32"/>
        </w:rPr>
        <w:t>。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今日入园</w:t>
      </w:r>
      <w:r>
        <w:rPr>
          <w:rFonts w:ascii="楷体" w:hAnsi="楷体" w:eastAsia="楷体" w:cs="楷体"/>
          <w:b/>
          <w:bCs/>
          <w:sz w:val="32"/>
          <w:szCs w:val="32"/>
        </w:rPr>
        <w:t>：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16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人</w:t>
      </w:r>
      <w:r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  <w:t>。</w:t>
      </w:r>
    </w:p>
    <w:p>
      <w:pPr>
        <w:jc w:val="center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今日天气：小雨转阴，10-15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℃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。</w:t>
      </w:r>
    </w:p>
    <w:p>
      <w:pPr>
        <w:numPr>
          <w:ilvl w:val="0"/>
          <w:numId w:val="0"/>
        </w:numPr>
        <w:ind w:firstLine="641" w:firstLineChars="200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一、区域游戏</w:t>
      </w:r>
    </w:p>
    <w:p>
      <w:pPr>
        <w:numPr>
          <w:ilvl w:val="0"/>
          <w:numId w:val="0"/>
        </w:numPr>
        <w:ind w:left="638" w:leftChars="304" w:firstLine="0" w:firstLineChars="0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今天的晨间入园宝贝们都能独立开心入园并放好自己的物品。</w:t>
      </w:r>
    </w:p>
    <w:p>
      <w:pPr>
        <w:numPr>
          <w:ilvl w:val="0"/>
          <w:numId w:val="0"/>
        </w:numPr>
        <w:ind w:firstLine="641" w:firstLineChars="200"/>
        <w:rPr>
          <w:rFonts w:hint="default" w:ascii="楷体" w:hAnsi="楷体" w:eastAsia="楷体" w:cs="楷体"/>
          <w:b/>
          <w:bCs/>
          <w:sz w:val="32"/>
          <w:szCs w:val="32"/>
          <w:u w:val="none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u w:val="none"/>
          <w:lang w:val="en-US" w:eastAsia="zh-CN"/>
        </w:rPr>
        <w:t>来到幼儿园吃完点心，就是自主区域游戏的时间啦</w:t>
      </w: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u w:val="none"/>
          <w:lang w:val="en-US" w:eastAsia="zh-CN"/>
        </w:rPr>
        <w:t>！宝贝们基本能够自主选择喜欢的区域游戏。</w:t>
      </w: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u w:val="single"/>
          <w:lang w:val="en-US" w:eastAsia="zh-CN"/>
        </w:rPr>
        <w:t>王梓妍、王诗妍、丁子琋、顾思涵</w:t>
      </w: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u w:val="none"/>
          <w:lang w:val="en-US" w:eastAsia="zh-CN"/>
        </w:rPr>
        <w:t>选择了美工区进行游戏；</w:t>
      </w: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u w:val="single"/>
          <w:lang w:val="en-US" w:eastAsia="zh-CN"/>
        </w:rPr>
        <w:t>夏梓殊、施宸羽</w:t>
      </w: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u w:val="none"/>
          <w:lang w:val="en-US" w:eastAsia="zh-CN"/>
        </w:rPr>
        <w:t>选择了桌面建构的小工匠游戏；</w:t>
      </w: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u w:val="single"/>
          <w:lang w:val="en-US" w:eastAsia="zh-CN"/>
        </w:rPr>
        <w:t>徐欣瑶、高羽彤、牛宇轩、丁伊楠</w:t>
      </w: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u w:val="none"/>
          <w:lang w:val="en-US" w:eastAsia="zh-CN"/>
        </w:rPr>
        <w:t>选择了娃娃家进行游戏；</w:t>
      </w: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u w:val="single"/>
          <w:lang w:val="en-US" w:eastAsia="zh-CN"/>
        </w:rPr>
        <w:t>吴钦忱、童之瑶、仲志豪</w:t>
      </w: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u w:val="none"/>
          <w:lang w:val="en-US" w:eastAsia="zh-CN"/>
        </w:rPr>
        <w:t>选择的是智慧屋的游戏；</w:t>
      </w: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u w:val="single"/>
          <w:lang w:val="en-US" w:eastAsia="zh-CN"/>
        </w:rPr>
        <w:t>张钰颖、陆梓豪、仲焓杰</w:t>
      </w: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u w:val="none"/>
          <w:lang w:val="en-US" w:eastAsia="zh-CN"/>
        </w:rPr>
        <w:t>几位宝贝希望下次也能积极投入游戏活动中，玩到更多好玩的游戏哦！</w:t>
      </w:r>
    </w:p>
    <w:p>
      <w:pPr>
        <w:numPr>
          <w:ilvl w:val="0"/>
          <w:numId w:val="0"/>
        </w:numPr>
        <w:ind w:firstLine="641" w:firstLineChars="200"/>
        <w:rPr>
          <w:rFonts w:hint="default" w:ascii="楷体" w:hAnsi="楷体" w:eastAsia="楷体" w:cs="楷体"/>
          <w:b/>
          <w:bCs/>
          <w:sz w:val="32"/>
          <w:szCs w:val="32"/>
          <w:u w:val="none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000000" w:themeColor="text1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  <w:t>快来看看我们认真游戏的样子吧！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44"/>
        <w:gridCol w:w="3185"/>
        <w:gridCol w:w="3185"/>
      </w:tblGrid>
      <w:tr>
        <w:trPr>
          <w:jc w:val="center"/>
        </w:trPr>
        <w:tc>
          <w:tcPr>
            <w:tcW w:w="3216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21590" b="21590"/>
                  <wp:docPr id="13" name="图片 13" descr="c016a3aeb7119edd997902ffaad68c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016a3aeb7119edd997902ffaad68c7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6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97380" cy="1423670"/>
                  <wp:effectExtent l="0" t="0" r="7620" b="24130"/>
                  <wp:docPr id="14" name="图片 14" descr="0fd762de28c3d0c19dd3e7a43af9469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0fd762de28c3d0c19dd3e7a43af9469f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380" cy="1423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2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97380" cy="1423670"/>
                  <wp:effectExtent l="0" t="0" r="7620" b="24130"/>
                  <wp:docPr id="15" name="图片 15" descr="462d0bfeb1ac9ae38707d6c3fb4911a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462d0bfeb1ac9ae38707d6c3fb4911a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380" cy="1423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jc w:val="center"/>
        </w:trPr>
        <w:tc>
          <w:tcPr>
            <w:tcW w:w="321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641" w:firstLineChars="200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今天我们要用小工匠做一个小怪兽！</w:t>
            </w:r>
          </w:p>
        </w:tc>
        <w:tc>
          <w:tcPr>
            <w:tcW w:w="31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641" w:firstLineChars="200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宝宝在娃娃家等着吃饭呢！</w:t>
            </w:r>
          </w:p>
        </w:tc>
        <w:tc>
          <w:tcPr>
            <w:tcW w:w="312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641" w:firstLineChars="200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我们还会按照规律排小球的游戏！</w:t>
            </w:r>
          </w:p>
        </w:tc>
      </w:tr>
      <w:tr>
        <w:trPr>
          <w:jc w:val="center"/>
        </w:trPr>
        <w:tc>
          <w:tcPr>
            <w:tcW w:w="3216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64995" cy="1399540"/>
                  <wp:effectExtent l="0" t="0" r="14605" b="22860"/>
                  <wp:docPr id="16" name="图片 16" descr="b892a9c6f3ef2cf3468c26f18fdd358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b892a9c6f3ef2cf3468c26f18fdd358d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995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6" w:type="dxa"/>
            <w:vAlign w:val="center"/>
          </w:tcPr>
          <w:p>
            <w:pPr>
              <w:jc w:val="both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21590" b="21590"/>
                  <wp:docPr id="17" name="图片 17" descr="d1695f4d51d8e78737b1e79af8dcb9f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d1695f4d51d8e78737b1e79af8dcb9f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2" w:type="dxa"/>
            <w:vAlign w:val="center"/>
          </w:tcPr>
          <w:p>
            <w:pPr>
              <w:jc w:val="both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64995" cy="1399540"/>
                  <wp:effectExtent l="0" t="0" r="14605" b="22860"/>
                  <wp:docPr id="18" name="图片 18" descr="85e6dccdba39fdd1afb3062c3c5e68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85e6dccdba39fdd1afb3062c3c5e684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995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jc w:val="center"/>
        </w:trPr>
        <w:tc>
          <w:tcPr>
            <w:tcW w:w="321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641" w:firstLineChars="200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瞧！我已经挑战了很多任务卡！</w:t>
            </w:r>
          </w:p>
        </w:tc>
        <w:tc>
          <w:tcPr>
            <w:tcW w:w="31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641" w:firstLineChars="200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老师看我们的颜料画作品。</w:t>
            </w:r>
          </w:p>
        </w:tc>
        <w:tc>
          <w:tcPr>
            <w:tcW w:w="312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641" w:firstLineChars="200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说一说我们宝贝都是怎么玩的呢？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641" w:firstLineChars="200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集体活动</w:t>
      </w:r>
    </w:p>
    <w:p>
      <w:pPr>
        <w:numPr>
          <w:ilvl w:val="0"/>
          <w:numId w:val="0"/>
        </w:numPr>
        <w:ind w:firstLine="641" w:firstLineChars="200"/>
        <w:rPr>
          <w:rFonts w:hint="default" w:ascii="楷体" w:hAnsi="楷体" w:eastAsia="楷体" w:cs="楷体"/>
          <w:b/>
          <w:bCs/>
          <w:color w:val="auto"/>
          <w:sz w:val="32"/>
          <w:szCs w:val="32"/>
          <w:u w:val="none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u w:val="none"/>
          <w:lang w:val="en-US" w:eastAsia="zh-CN"/>
        </w:rPr>
        <w:t>这是一节有关一一对应排列物体的数学活动。本节活动涉及的是物与物的一一对应中的并置对应，即把第一组物体排成横列，第二组物体一一对应分别摆在第一组物体的下方。活动从幼儿的已有经验出发，引导幼儿发现生活中常见物体间的相关内在联系，并根据此联系对应排列相关物体，初步获得对应的经验，这对发展幼儿的观察力、匹配能力具有重要意义，也将一种有序做事的思维渗透到生活习惯中去。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84"/>
        <w:gridCol w:w="3185"/>
        <w:gridCol w:w="3145"/>
      </w:tblGrid>
      <w:tr>
        <w:trPr>
          <w:jc w:val="center"/>
        </w:trPr>
        <w:tc>
          <w:tcPr>
            <w:tcW w:w="3131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717675" cy="1289685"/>
                  <wp:effectExtent l="0" t="0" r="9525" b="5715"/>
                  <wp:docPr id="19" name="图片 19" descr="d2b1f3d6156683c7816af1dc0cabf0c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d2b1f3d6156683c7816af1dc0cabf0c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675" cy="1289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1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21590" b="21590"/>
                  <wp:docPr id="20" name="图片 20" descr="d8c53664e07ce2fa0d2ac2fba4d8757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d8c53664e07ce2fa0d2ac2fba4d8757e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2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21590" b="21590"/>
                  <wp:docPr id="21" name="图片 21" descr="9e825535ebc222914b52339591d88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9e825535ebc222914b52339591d8836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jc w:val="center"/>
        </w:trPr>
        <w:tc>
          <w:tcPr>
            <w:tcW w:w="31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我们一起排一排。</w:t>
            </w:r>
          </w:p>
        </w:tc>
        <w:tc>
          <w:tcPr>
            <w:tcW w:w="31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641" w:firstLineChars="200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给物品找到好朋友。</w:t>
            </w:r>
          </w:p>
        </w:tc>
        <w:tc>
          <w:tcPr>
            <w:tcW w:w="325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641" w:firstLineChars="200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看一看好朋友在哪里呢？</w:t>
            </w:r>
          </w:p>
        </w:tc>
      </w:tr>
      <w:tr>
        <w:trPr>
          <w:trHeight w:val="2248" w:hRule="atLeast"/>
          <w:jc w:val="center"/>
        </w:trPr>
        <w:tc>
          <w:tcPr>
            <w:tcW w:w="31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897380" cy="1423670"/>
                  <wp:effectExtent l="0" t="0" r="7620" b="24130"/>
                  <wp:docPr id="23" name="图片 23" descr="7d0e126590a2bf2cad7a718d3c9cb8b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7d0e126590a2bf2cad7a718d3c9cb8b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380" cy="1423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897380" cy="1423670"/>
                  <wp:effectExtent l="0" t="0" r="7620" b="24130"/>
                  <wp:docPr id="22" name="图片 22" descr="50fde6f2dc886c9f1f3f70f35047c8b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50fde6f2dc886c9f1f3f70f35047c8b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380" cy="1423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864995" cy="1399540"/>
                  <wp:effectExtent l="0" t="0" r="14605" b="22860"/>
                  <wp:docPr id="24" name="图片 24" descr="d7bdda176381889d56b1f38fd83e8ed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d7bdda176381889d56b1f38fd83e8ed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995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jc w:val="center"/>
        </w:trPr>
        <w:tc>
          <w:tcPr>
            <w:tcW w:w="31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好朋友要放在一起！</w:t>
            </w:r>
          </w:p>
        </w:tc>
        <w:tc>
          <w:tcPr>
            <w:tcW w:w="31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从小红旗开始排！</w:t>
            </w:r>
          </w:p>
        </w:tc>
        <w:tc>
          <w:tcPr>
            <w:tcW w:w="325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320" w:firstLineChars="100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想一想，它的好朋友是谁？</w:t>
            </w:r>
          </w:p>
        </w:tc>
      </w:tr>
    </w:tbl>
    <w:p>
      <w:pPr>
        <w:ind w:firstLine="641" w:firstLineChars="200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ind w:firstLine="641" w:firstLineChars="200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139065</wp:posOffset>
            </wp:positionV>
            <wp:extent cx="1621155" cy="1234440"/>
            <wp:effectExtent l="0" t="0" r="4445" b="10160"/>
            <wp:wrapNone/>
            <wp:docPr id="7" name="图片 7" descr="/Users/jisha/Library/Containers/com.kingsoft.wpsoffice.mac/Data/tmp/picturecompress_20231110122841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/Users/jisha/Library/Containers/com.kingsoft.wpsoffice.mac/Data/tmp/picturecompress_20231110122841/output_1.jpgoutput_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三、午餐活动</w:t>
      </w:r>
      <w:bookmarkStart w:id="0" w:name="_GoBack"/>
      <w:bookmarkEnd w:id="0"/>
    </w:p>
    <w:p>
      <w:pPr>
        <w:ind w:firstLine="961" w:firstLineChars="300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今天的午餐是花生饭、清蒸鸦片鱼、</w:t>
      </w:r>
    </w:p>
    <w:p>
      <w:pPr>
        <w:ind w:firstLine="641" w:firstLineChars="200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青菜炒香菇、豆苗山药牛肉丸汤，</w:t>
      </w:r>
    </w:p>
    <w:p>
      <w:pPr>
        <w:ind w:firstLine="641" w:firstLineChars="200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荤素搭配十分丰盛！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84"/>
        <w:gridCol w:w="3185"/>
        <w:gridCol w:w="3145"/>
      </w:tblGrid>
      <w:tr>
        <w:trPr>
          <w:jc w:val="center"/>
        </w:trPr>
        <w:tc>
          <w:tcPr>
            <w:tcW w:w="3131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04035" cy="1353820"/>
                  <wp:effectExtent l="0" t="0" r="24765" b="17780"/>
                  <wp:docPr id="1" name="图片 1" descr="e1360b7559deb4c1113f156b814b391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e1360b7559deb4c1113f156b814b391e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035" cy="1353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1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21590" b="21590"/>
                  <wp:docPr id="2" name="图片 2" descr="cb1807b07b189d9938339b0a7dc21d2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b1807b07b189d9938339b0a7dc21d2f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2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21590" b="21590"/>
                  <wp:docPr id="3" name="图片 3" descr="0a592fa4577a0924ddd511a74ac7acd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0a592fa4577a0924ddd511a74ac7acdb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jc w:val="center"/>
        </w:trPr>
        <w:tc>
          <w:tcPr>
            <w:tcW w:w="31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啊呜啊呜大口吃。</w:t>
            </w:r>
          </w:p>
        </w:tc>
        <w:tc>
          <w:tcPr>
            <w:tcW w:w="31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我的饭快吃完了。</w:t>
            </w:r>
          </w:p>
        </w:tc>
        <w:tc>
          <w:tcPr>
            <w:tcW w:w="325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看我们吃得多香啊！</w:t>
            </w:r>
          </w:p>
        </w:tc>
      </w:tr>
      <w:tr>
        <w:trPr>
          <w:trHeight w:val="2248" w:hRule="atLeast"/>
          <w:jc w:val="center"/>
        </w:trPr>
        <w:tc>
          <w:tcPr>
            <w:tcW w:w="31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897380" cy="1423670"/>
                  <wp:effectExtent l="0" t="0" r="7620" b="24130"/>
                  <wp:docPr id="4" name="图片 4" descr="4fb5e37e03a738febc147a19e3dcd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4fb5e37e03a738febc147a19e3dcd54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380" cy="1423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897380" cy="1423670"/>
                  <wp:effectExtent l="0" t="0" r="7620" b="24130"/>
                  <wp:docPr id="5" name="图片 5" descr="bcd06d960fe8e3c7c60266c9981d8d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bcd06d960fe8e3c7c60266c9981d8df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380" cy="1423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864995" cy="1399540"/>
                  <wp:effectExtent l="0" t="0" r="14605" b="22860"/>
                  <wp:docPr id="6" name="图片 6" descr="091e227b1d860a144578d9e89f08d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091e227b1d860a144578d9e89f08d58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995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jc w:val="center"/>
        </w:trPr>
        <w:tc>
          <w:tcPr>
            <w:tcW w:w="31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我们都会自己吃饭！</w:t>
            </w:r>
          </w:p>
        </w:tc>
        <w:tc>
          <w:tcPr>
            <w:tcW w:w="31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饭菜都要吃哦！</w:t>
            </w:r>
          </w:p>
        </w:tc>
        <w:tc>
          <w:tcPr>
            <w:tcW w:w="325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320" w:firstLineChars="100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鸦片鱼真好吃！</w:t>
            </w:r>
          </w:p>
        </w:tc>
      </w:tr>
    </w:tbl>
    <w:p>
      <w:pPr>
        <w:ind w:firstLine="641" w:firstLineChars="200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四、温馨提示：</w:t>
      </w:r>
    </w:p>
    <w:p>
      <w:pPr>
        <w:ind w:firstLine="641" w:firstLineChars="200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1.近期寒潮来袭温度较低，家长们注意给宝贝们穿适合的衣物，避免着凉。</w:t>
      </w:r>
    </w:p>
    <w:p>
      <w:pPr>
        <w:ind w:firstLine="641" w:firstLineChars="200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2.继续引导宝贝在家自己的事情自己做，如自己吃饭，自己穿脱、整理衣服等。</w:t>
      </w:r>
    </w:p>
    <w:p>
      <w:pPr>
        <w:ind w:firstLine="641" w:firstLineChars="200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3.为了进一步丰富我们阅读区的游戏内容，请家长在家排一些亲子阅读的温馨照片发到班级群哦！另外录制一些爸爸或者妈妈讲故事的音频发给班级老师。</w:t>
      </w:r>
    </w:p>
    <w:sectPr>
      <w:headerReference r:id="rId3" w:type="default"/>
      <w:pgSz w:w="11906" w:h="16838"/>
      <w:pgMar w:top="1417" w:right="1304" w:bottom="1247" w:left="1304" w:header="851" w:footer="992" w:gutter="0"/>
      <w:cols w:space="425" w:num="1"/>
      <w:docGrid w:type="lines" w:linePitch="317" w:charSpace="53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auto"/>
    <w:pitch w:val="default"/>
    <w:sig w:usb0="E0000AFF" w:usb1="00007843" w:usb2="00000001" w:usb3="00000000" w:csb0="400001BF" w:csb1="DFF70000"/>
    <w:embedRegular r:id="rId1" w:fontKey="{19942208-C46B-5BF4-A6B1-4D6559FBAAED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楷体">
    <w:altName w:val="汉仪楷体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ADFA9EA"/>
    <w:multiLevelType w:val="singleLevel"/>
    <w:tmpl w:val="DADFA9EA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7"/>
  <w:displayBackgroundShape w:val="1"/>
  <w:embedTrueTypeFonts/>
  <w:saveSubsetFonts/>
  <w:bordersDoNotSurroundHeader w:val="0"/>
  <w:bordersDoNotSurroundFooter w:val="0"/>
  <w:documentProtection w:enforcement="0"/>
  <w:defaultTabStop w:val="420"/>
  <w:drawingGridHorizontalSpacing w:val="106"/>
  <w:drawingGridVerticalSpacing w:val="317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k1MTJkNWRiMjgxZWU1MjZiZTM1NWU4ZWFkZDQ4MDIifQ=="/>
  </w:docVars>
  <w:rsids>
    <w:rsidRoot w:val="FFEF3A70"/>
    <w:rsid w:val="00042C9F"/>
    <w:rsid w:val="000F1830"/>
    <w:rsid w:val="00124240"/>
    <w:rsid w:val="001B5CF7"/>
    <w:rsid w:val="00213C4B"/>
    <w:rsid w:val="00261A6D"/>
    <w:rsid w:val="002675A1"/>
    <w:rsid w:val="002B1241"/>
    <w:rsid w:val="002C4BEE"/>
    <w:rsid w:val="002E1E00"/>
    <w:rsid w:val="00316B45"/>
    <w:rsid w:val="003318EB"/>
    <w:rsid w:val="00417486"/>
    <w:rsid w:val="00486C3D"/>
    <w:rsid w:val="004D7687"/>
    <w:rsid w:val="005141E4"/>
    <w:rsid w:val="005C68F0"/>
    <w:rsid w:val="005E2DF3"/>
    <w:rsid w:val="00622D59"/>
    <w:rsid w:val="00654A25"/>
    <w:rsid w:val="00696488"/>
    <w:rsid w:val="006A1E14"/>
    <w:rsid w:val="006D58DF"/>
    <w:rsid w:val="006E3716"/>
    <w:rsid w:val="006F6A81"/>
    <w:rsid w:val="00705DA3"/>
    <w:rsid w:val="00731D68"/>
    <w:rsid w:val="00744258"/>
    <w:rsid w:val="007B27A3"/>
    <w:rsid w:val="007D2F6A"/>
    <w:rsid w:val="008051B2"/>
    <w:rsid w:val="00891D9A"/>
    <w:rsid w:val="00971E18"/>
    <w:rsid w:val="009E6EE3"/>
    <w:rsid w:val="009E6F93"/>
    <w:rsid w:val="00A71855"/>
    <w:rsid w:val="00A85055"/>
    <w:rsid w:val="00A9166C"/>
    <w:rsid w:val="00AA3C17"/>
    <w:rsid w:val="00AD61BE"/>
    <w:rsid w:val="00AF3B5C"/>
    <w:rsid w:val="00B473FD"/>
    <w:rsid w:val="00B76E2D"/>
    <w:rsid w:val="00C16556"/>
    <w:rsid w:val="00C7749A"/>
    <w:rsid w:val="00C832AF"/>
    <w:rsid w:val="00D853E4"/>
    <w:rsid w:val="00E02186"/>
    <w:rsid w:val="00E60A36"/>
    <w:rsid w:val="00E92496"/>
    <w:rsid w:val="00EB48DB"/>
    <w:rsid w:val="00EE09C5"/>
    <w:rsid w:val="00F26789"/>
    <w:rsid w:val="00F31782"/>
    <w:rsid w:val="00F36FEC"/>
    <w:rsid w:val="00F52E49"/>
    <w:rsid w:val="00FC753B"/>
    <w:rsid w:val="00FE0DA6"/>
    <w:rsid w:val="0FC36A98"/>
    <w:rsid w:val="127C300E"/>
    <w:rsid w:val="14ED238D"/>
    <w:rsid w:val="161D3A9F"/>
    <w:rsid w:val="18474CA6"/>
    <w:rsid w:val="1B5F1304"/>
    <w:rsid w:val="1DBF5EA2"/>
    <w:rsid w:val="1EBF5D63"/>
    <w:rsid w:val="1F294B2A"/>
    <w:rsid w:val="1F377FF3"/>
    <w:rsid w:val="2023248F"/>
    <w:rsid w:val="25906231"/>
    <w:rsid w:val="2AB2275F"/>
    <w:rsid w:val="33A91004"/>
    <w:rsid w:val="36676D05"/>
    <w:rsid w:val="38BF5822"/>
    <w:rsid w:val="39CE00C5"/>
    <w:rsid w:val="3B584DEC"/>
    <w:rsid w:val="3F7FCA47"/>
    <w:rsid w:val="45F57A3B"/>
    <w:rsid w:val="4E597784"/>
    <w:rsid w:val="52EB3745"/>
    <w:rsid w:val="554B1AAA"/>
    <w:rsid w:val="59693E99"/>
    <w:rsid w:val="5CCE395B"/>
    <w:rsid w:val="5D9D582A"/>
    <w:rsid w:val="64D37FE4"/>
    <w:rsid w:val="678FF4CE"/>
    <w:rsid w:val="67D03B63"/>
    <w:rsid w:val="6B8F2979"/>
    <w:rsid w:val="6CCD3738"/>
    <w:rsid w:val="6FEE7A19"/>
    <w:rsid w:val="728D341D"/>
    <w:rsid w:val="76F87D40"/>
    <w:rsid w:val="79FFEB0C"/>
    <w:rsid w:val="7BD01BE5"/>
    <w:rsid w:val="7F970813"/>
    <w:rsid w:val="7FFF6B8E"/>
    <w:rsid w:val="BE5F97E3"/>
    <w:rsid w:val="BFF91F21"/>
    <w:rsid w:val="BFFDE834"/>
    <w:rsid w:val="CDFB969B"/>
    <w:rsid w:val="DDBFA682"/>
    <w:rsid w:val="DEBF5EB1"/>
    <w:rsid w:val="E7EB1B80"/>
    <w:rsid w:val="EDDF8178"/>
    <w:rsid w:val="EFE21C35"/>
    <w:rsid w:val="F594EDD7"/>
    <w:rsid w:val="F6F72155"/>
    <w:rsid w:val="F7DBFB42"/>
    <w:rsid w:val="F7FDB8D8"/>
    <w:rsid w:val="F9FEA05E"/>
    <w:rsid w:val="FAE66569"/>
    <w:rsid w:val="FD7EFE2E"/>
    <w:rsid w:val="FFEF3A70"/>
    <w:rsid w:val="FFF9EB91"/>
    <w:rsid w:val="FFFF698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semiHidden/>
    <w:unhideWhenUsed/>
    <w:uiPriority w:val="99"/>
    <w:rPr>
      <w:color w:val="0000FF"/>
      <w:u w:val="single"/>
    </w:rPr>
  </w:style>
  <w:style w:type="character" w:customStyle="1" w:styleId="10">
    <w:name w:val="页眉 字符"/>
    <w:basedOn w:val="8"/>
    <w:link w:val="4"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3"/>
    <w:qFormat/>
    <w:uiPriority w:val="99"/>
    <w:rPr>
      <w:sz w:val="18"/>
      <w:szCs w:val="18"/>
    </w:rPr>
  </w:style>
  <w:style w:type="paragraph" w:customStyle="1" w:styleId="12">
    <w:name w:val="列出段落1"/>
    <w:basedOn w:val="1"/>
    <w:unhideWhenUsed/>
    <w:qFormat/>
    <w:uiPriority w:val="1"/>
    <w:pPr>
      <w:ind w:left="216"/>
      <w:contextualSpacing/>
    </w:pPr>
  </w:style>
  <w:style w:type="table" w:customStyle="1" w:styleId="13">
    <w:name w:val="无格式表格 11"/>
    <w:basedOn w:val="6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character" w:customStyle="1" w:styleId="14">
    <w:name w:val="批注框文本 字符"/>
    <w:basedOn w:val="8"/>
    <w:link w:val="2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FFFFFF"/>
        </a:solidFill>
        <a:ln w="6350"/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263</Words>
  <Characters>276</Characters>
  <Lines>2</Lines>
  <Paragraphs>1</Paragraphs>
  <TotalTime>1</TotalTime>
  <ScaleCrop>false</ScaleCrop>
  <LinksUpToDate>false</LinksUpToDate>
  <CharactersWithSpaces>284</CharactersWithSpaces>
  <Application>WPS Office_6.2.2.8394_F1E327BC-269C-435d-A152-05C5408002CA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2022-01-24T13:52:00Z</dcterms:created>
  <dc:creator>jisha</dc:creator>
  <cp:lastModifiedBy>＠魔王</cp:lastModifiedBy>
  <cp:lastPrinted>2023-10-17T08:06:00Z</cp:lastPrinted>
  <dcterms:modified xsi:type="dcterms:W3CDTF">2023-11-10T12:29:26Z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2052-6.2.2.8394</vt:lpwstr>
  </property>
  <property fmtid="{D5CDD505-2E9C-101B-9397-08002B2CF9AE}" pid="3" name="ICV">
    <vt:lpwstr>F817E417C910480D925588C6B6457E8A_13</vt:lpwstr>
  </property>
</Properties>
</file>