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王瑀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女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1996.02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  <w:lang w:eastAsia="zh-CN"/>
              </w:rPr>
              <w:t>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2017.08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区教坛新秀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/>
                <w:szCs w:val="21"/>
              </w:rPr>
              <w:t>获得新北区嘉奖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-2023连续四年获得</w:t>
            </w:r>
            <w:r>
              <w:rPr>
                <w:rFonts w:hint="eastAsia" w:ascii="宋体" w:hAnsi="宋体"/>
                <w:szCs w:val="21"/>
              </w:rPr>
              <w:t>常州市小学生手球锦标赛最佳教练员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2022.09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新北区中小学生足球比赛获“优秀裁判员”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区级公开课《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肩肘倒立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2018.04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市级公开课《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武术：基本步型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2019.06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区基本功比赛一等奖1次  区评优课比赛一等奖1次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主持《我校开展手球运动的实践研究》获得新北区2020年度微型课题评比二等奖 2020.1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参与区级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体教融合背景下小学校园手球运动开展的实践研究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课题 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论文《手球运动进入小学校园的价值阐释》发表于《小学时代》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2020.06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试论如何有效开展体育室内课教学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发表于《成才之路》2021.01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小学手球教学现状及对比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发表于《拳击与格斗》2023.05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年轻，有上进心；在基本功方面有一定的优势；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学习能力较强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在语言表达和教科研方面还比较欠缺，找寻快速提升的方法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提升五级梯队称号；提升教科研能力；提升课堂教学水平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提升读写能力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Cs w:val="21"/>
              </w:rPr>
              <w:t>提升课堂教学以及设计能力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每月读一本教育教学类的书籍、论文、课题、案例等；论文撰写结合课题研究与课堂教学，本学期从校园比赛入手，结合学校手球社团及比赛来撰写论文，争取投稿和参评。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2、认真准备1-2节区级公开课。针对大单元计划，合理编写教案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在提升自身专业发展的同时能够带动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其他青年</w:t>
            </w:r>
            <w:r>
              <w:rPr>
                <w:rFonts w:hint="eastAsia" w:ascii="宋体" w:hAnsi="宋体"/>
                <w:szCs w:val="21"/>
              </w:rPr>
              <w:t>教师的发展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Cs w:val="21"/>
              </w:rPr>
              <w:t>提升教科研能力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numPr>
                <w:ilvl w:val="0"/>
                <w:numId w:val="3"/>
              </w:num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帮助本校、本区青年教师在基本功方面有所提升，每天下午社团训练结束，每周至少三天花半小时与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陈晨、夏丽玲</w:t>
            </w:r>
            <w:r>
              <w:rPr>
                <w:rFonts w:hint="eastAsia" w:ascii="宋体" w:hAnsi="宋体"/>
                <w:bCs/>
                <w:szCs w:val="21"/>
              </w:rPr>
              <w:t>老师进行体能、技能的练习，通过慢跑、球类、力量等训练，既维持身体状态，又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督促我们共同</w:t>
            </w:r>
            <w:r>
              <w:rPr>
                <w:rFonts w:hint="eastAsia" w:ascii="宋体" w:hAnsi="宋体"/>
                <w:bCs/>
                <w:szCs w:val="21"/>
              </w:rPr>
              <w:t>成长。</w:t>
            </w:r>
          </w:p>
          <w:p>
            <w:pPr>
              <w:numPr>
                <w:ilvl w:val="0"/>
                <w:numId w:val="3"/>
              </w:num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在论文撰写和课题申报方面有所突破，每周挑选2篇优秀论文进行阅读，学习写作思路、内容、格式等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bCs/>
                <w:szCs w:val="21"/>
              </w:rPr>
              <w:t>学年内上一节以上区级或市级公开课。结合自身，研究教材进行教学设计。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提升专业称号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Cs w:val="21"/>
              </w:rPr>
              <w:t>为本校体育发展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贡献自己的力量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提升专业称号至市骨干，有了前期的积淀才有可能在市骨干评选中脱颖而出。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坚持撰写论文、教学案例、教学设计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将学校体育特色项目深入开展下去，手球社团的持续开展，手球课程的设计，手球特色大课间等都是需要不断深化和设计，从社团到课程再到文化，不断深入。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提供学习的机会，能够站到“台前”，锻炼自己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875F8"/>
    <w:multiLevelType w:val="singleLevel"/>
    <w:tmpl w:val="950875F8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D1567D10"/>
    <w:multiLevelType w:val="singleLevel"/>
    <w:tmpl w:val="D1567D10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22AC9CC"/>
    <w:multiLevelType w:val="singleLevel"/>
    <w:tmpl w:val="522AC9CC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697E9080"/>
    <w:multiLevelType w:val="singleLevel"/>
    <w:tmpl w:val="697E9080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jljNDkxMWY5OTlhN2RjNTg3MWZjYjZhZDIxODAifQ=="/>
  </w:docVars>
  <w:rsids>
    <w:rsidRoot w:val="00000000"/>
    <w:rsid w:val="0634598E"/>
    <w:rsid w:val="0B1B2227"/>
    <w:rsid w:val="10EC2D00"/>
    <w:rsid w:val="131D2CAD"/>
    <w:rsid w:val="1C282642"/>
    <w:rsid w:val="1F083037"/>
    <w:rsid w:val="2AD304C1"/>
    <w:rsid w:val="2BD91AAC"/>
    <w:rsid w:val="30EF0CD6"/>
    <w:rsid w:val="3C146326"/>
    <w:rsid w:val="3EB817FC"/>
    <w:rsid w:val="59653481"/>
    <w:rsid w:val="5D1A4582"/>
    <w:rsid w:val="70665E46"/>
    <w:rsid w:val="7AF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x</cp:lastModifiedBy>
  <dcterms:modified xsi:type="dcterms:W3CDTF">2023-11-10T06:19:43Z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AFC581BADB1B4EFABD2468CBAE2D9F70_13</vt:lpwstr>
  </property>
</Properties>
</file>