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秋天不仅仅在活动中，我们要走出去才能找到真正的，具体的、真实的秋天。孩子们也乐于参与到户外的活动，抓住契机，一起走进自然，看看、闻闻，将它们记在心里，带回教室，与伙伴分享。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让幼儿知道粮食来之不易，杜绝浪费，引导学生养成节约粮食的习惯。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向幼儿传递科学知识，帮助幼儿掌握食物、食品的基本常识，能认识食物，初步知道食物的特点及影响。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加深对秋天的认识，体验秋天丰收的喜悦。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表演区：郊游、我型我秀                阅读区：叶子先生、我眼中的秋天        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建构区：秋天的公园、宝塔              美工区：秋姑娘、秋天的水果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揪尾巴、风火轮、趣玩彩虹伞、极限挑战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风火轮、趣玩彩虹伞</w:t>
            </w:r>
          </w:p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丛林探险、梅花桩、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快乐的大滚筒、平衡木上的游戏、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大象套圈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、极限挑战、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预设话题：预防烫伤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阳台上的安全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保护我自己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三无食品我不吃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 w:bidi="ar"/>
              </w:rPr>
              <w:t>蔬菜卡片接龙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2.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小兔采蘑菇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3.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逛农贸市场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</w:rPr>
              <w:t>买菜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彩色牛奶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 xml:space="preserve">    6.乐创：创意《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多彩的秋天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 w:bidi="ar"/>
              </w:rPr>
              <w:t>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陶泥《多彩的秋天》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建构游戏：</w:t>
            </w:r>
          </w:p>
          <w:p>
            <w:pPr>
              <w:widowControl/>
              <w:jc w:val="center"/>
              <w:rPr>
                <w:rFonts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秋天的公园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cs="宋体"/>
                <w:sz w:val="21"/>
                <w:szCs w:val="21"/>
                <w:lang w:bidi="ar"/>
              </w:rPr>
              <w:t>）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bidi="ar"/>
              </w:rPr>
              <w:t>运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瓜果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米从哪里来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2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 w:val="21"/>
                <w:szCs w:val="21"/>
                <w:lang w:bidi="ar"/>
              </w:rPr>
              <w:t>建构区：秋天的公园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2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 w:val="21"/>
                <w:szCs w:val="21"/>
                <w:lang w:bidi="ar"/>
              </w:rPr>
              <w:t>益智区：接龙游戏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pacing w:val="-2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 w:val="21"/>
                <w:szCs w:val="21"/>
                <w:lang w:bidi="ar"/>
              </w:rPr>
              <w:t xml:space="preserve">表演区：快乐舞台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十根油条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美丽的农庄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表演区：去郊游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语言区：秋天的农庄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益智区：四季我知道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游戏区：滑滑梯</w:t>
            </w:r>
          </w:p>
          <w:p>
            <w:pPr>
              <w:spacing w:line="360" w:lineRule="auto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表演区：秋日音乐会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山坡区：探秘丛林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小兔</w:t>
            </w:r>
            <w:r>
              <w:rPr>
                <w:rFonts w:hint="eastAsia" w:ascii="宋体" w:hAnsi="宋体"/>
                <w:sz w:val="21"/>
                <w:szCs w:val="21"/>
              </w:rPr>
              <w:t>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菜忙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>美工区：美丽的树林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建构区：有趣的桥 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表演区：我是小小蔬菜农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带着画板到户外画画你找到的秋天。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社区资源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师幼组织参观菜场。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家长带着孩子一起制作树叶粘贴画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继续教育幼儿要注意个人卫生，饭前便后要洗手，不把手放在嘴里。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请家长继续带孩子观察一些秋天特有的果实，说说这些果实的生长过程，并请家长带领幼儿去附近的公园参观秋天的树木，区别和夏季的有什么不同。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班级老师：周禹 黄初蓉 范琴华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245E5E32"/>
    <w:rsid w:val="260404A8"/>
    <w:rsid w:val="3E7A5B4F"/>
    <w:rsid w:val="421D4B59"/>
    <w:rsid w:val="49143F12"/>
    <w:rsid w:val="51B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4</TotalTime>
  <ScaleCrop>false</ScaleCrop>
  <LinksUpToDate>false</LinksUpToDate>
  <CharactersWithSpaces>1126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2023-10-31T07:01:11Z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E18342FE3A294C2EA13E396E984E54D8_12</vt:lpwstr>
  </property>
</Properties>
</file>