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87770" cy="8297545"/>
            <wp:effectExtent l="0" t="0" r="825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8297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2E5NDc5ZTFmNWIyYjZjZWJiZjk5MzdjNDQxMWQifQ=="/>
  </w:docVars>
  <w:rsids>
    <w:rsidRoot w:val="00000000"/>
    <w:rsid w:val="320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2023-11-08T07:08:47Z</dcterms:created>
  <dc:creator>胡卷卷</dc:creator>
  <cp:lastModifiedBy>卷起来的卷卷</cp:lastModifiedBy>
  <dcterms:modified xsi:type="dcterms:W3CDTF">2023-11-08T07:10:03Z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E7B23BA3A9EC4854A11C4912B6320017_12</vt:lpwstr>
  </property>
</Properties>
</file>