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7//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三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美丽的秋天》//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26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周柠瑶、高睿琪、何佳彤、汤文豪请假。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牛奶、核桃仁、熊字饼干、太平苏打、葱油饼干。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户外活动：混班游戏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体锻活动区（滑滑梯、皮球、羊角球、曲棍球、攀爬游戏、平衡游戏、跳跃游戏等）幼儿自主选择，自由玩耍。</w:t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3" name="图片 33" descr="IMG_3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33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8" name="图片 18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9" name="图片 19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2" name="图片 22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2" name="图片 32" descr="IMG_3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IMG_332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9" name="图片 29" descr="IMG_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332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136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细心的小瑜发现好几位小朋友的水杯带没有绕好，正在帮忙呢。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我们两个在玩羊角球，看谁蹦的更高。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我在玩竹梯轮胎，正在翻越一座小山坡。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0" name="图片 20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1" name="图片 21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5" name="图片 2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8" name="图片 28" descr="IMG_3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332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7" name="图片 27" descr="IMG_33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332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26" name="图片 26" descr="IMG_3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33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这个滑滑梯可以两个小朋友一起滑哦！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我们从攀爬网一头出发，准备去瞭望塔上看看。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我在和新交的朋友一起玩摇摇马呢。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-137795</wp:posOffset>
            </wp:positionV>
            <wp:extent cx="2106295" cy="1579880"/>
            <wp:effectExtent l="0" t="0" r="12065" b="5080"/>
            <wp:wrapSquare wrapText="bothSides"/>
            <wp:docPr id="41" name="图片 41" descr="e6c9c686dc9c44e263ad1c56adaae0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6c9c686dc9c44e263ad1c56adaae02c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06295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律动：摘果子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《摘果子》是一节律动活动。歌曲是一首二四拍、节奏明快、体现秋天水果丰收景象的音乐。本次活动我们将借助“秋天到了，各种水果都成熟了，我们要去果园摘果子”的情境，引导孩子们一起学习踵趾小跑步以及手腕转动这两个动作，引导幼儿在情景中感受律动活动的乐趣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3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333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3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333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8" name="图片 38" descr="IMG_3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IMG_333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我们三个轮流敲蛋，敲到属于自己的小动物就放回家。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我们的高架桥搭的面积越来越广，都快蔓延到区域外了。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我巧妙的运用工具棒，在包好的饺子边上印出了花纹。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7" name="图片 37" descr="IMG_3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IMG_333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6" name="图片 36" descr="IMG_3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IMG_3340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5" name="图片 35" descr="IMG_3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IMG_334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我用几何积木建构出了一座非常大的城堡，里面有好多房间！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我们在自然角用鹅卵石拼出了一道蜿蜒的小路。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这是我搭的车，刚一开始只装了一个轮子，发现跑不起来。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中午：红薯饭、鹌鹑蛋红烧肉、平菇白萝卜烧豆腐、小青菜鱼丸汤。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没吃完：金朵朵</w:t>
      </w:r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下午：枣蓉核桃蛋糕、百吉福奶酪棒、青提、小番茄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  <w:bookmarkStart w:id="1" w:name="_GoBack"/>
      <w:bookmarkEnd w:id="1"/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入睡较晚：星星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1203960</wp:posOffset>
            </wp:positionH>
            <wp:positionV relativeFrom="paragraph">
              <wp:posOffset>161290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 有请假/继续请假/返园的幼儿在当日8点前告知哦！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 有去医院进行就诊的幼儿返园时记得带病历。具有传染性质的需要开具复课证明才能来园哦！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equalWidth="0" w:num="2">
        <w:col w:w="5021" w:space="425"/>
        <w:col w:w="5021"/>
      </w:cols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77045"/>
    <w:rsid w:val="0716757D"/>
    <w:rsid w:val="07B93F81"/>
    <w:rsid w:val="085E719E"/>
    <w:rsid w:val="08EA74EC"/>
    <w:rsid w:val="096173C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A06571"/>
    <w:rsid w:val="1105361F"/>
    <w:rsid w:val="11655EB8"/>
    <w:rsid w:val="12AD7AA8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CF947B2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C54C10"/>
    <w:rsid w:val="42E601C2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507473D6"/>
    <w:rsid w:val="513636F8"/>
    <w:rsid w:val="51692224"/>
    <w:rsid w:val="516F1D7C"/>
    <w:rsid w:val="53F75C33"/>
    <w:rsid w:val="5523289A"/>
    <w:rsid w:val="55662FCA"/>
    <w:rsid w:val="568231D1"/>
    <w:rsid w:val="568F49E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0A04B5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2" Type="http://schemas.openxmlformats.org/officeDocument/2006/relationships/fontTable" Target="fontTable.xml"/><Relationship Id="rId31" Type="http://schemas.openxmlformats.org/officeDocument/2006/relationships/customXml" Target="../customXml/item2.xml"/><Relationship Id="rId30" Type="http://schemas.openxmlformats.org/officeDocument/2006/relationships/numbering" Target="numbering.xml"/><Relationship Id="rId3" Type="http://schemas.openxmlformats.org/officeDocument/2006/relationships/header" Target="header1.xml"/><Relationship Id="rId29" Type="http://schemas.openxmlformats.org/officeDocument/2006/relationships/customXml" Target="../customXml/item1.xml"/><Relationship Id="rId28" Type="http://schemas.openxmlformats.org/officeDocument/2006/relationships/image" Target="media/image22.pn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11</TotalTime>
  <ScaleCrop>false</ScaleCrop>
  <LinksUpToDate>false</LinksUpToDate>
  <CharactersWithSpaces>1105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2023-11-07T09:49:01Z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86948D81F5D645F6A1944E6F5FDBD8FC</vt:lpwstr>
  </property>
</Properties>
</file>