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B016" w14:textId="2B75D85A" w:rsidR="00F856FA" w:rsidRPr="00F856FA" w:rsidRDefault="00F856FA" w:rsidP="00F856FA">
      <w:pPr>
        <w:jc w:val="center"/>
        <w:rPr>
          <w:b/>
          <w:bCs/>
          <w:sz w:val="24"/>
          <w:szCs w:val="28"/>
        </w:rPr>
      </w:pPr>
      <w:r w:rsidRPr="00F856FA">
        <w:rPr>
          <w:rFonts w:hint="eastAsia"/>
          <w:b/>
          <w:bCs/>
          <w:sz w:val="24"/>
          <w:szCs w:val="28"/>
        </w:rPr>
        <w:t>笔耕不辍，携手同行</w:t>
      </w:r>
    </w:p>
    <w:p w14:paraId="414CB201" w14:textId="255379C6" w:rsidR="00F856FA" w:rsidRDefault="00F856FA" w:rsidP="00F856FA">
      <w:pPr>
        <w:ind w:firstLineChars="200" w:firstLine="420"/>
      </w:pPr>
      <w:r>
        <w:rPr>
          <w:rFonts w:hint="eastAsia"/>
        </w:rPr>
        <w:t>学校里，最忙最累的人一定是班主任，当一个老师带了一个班，他就像瞬间成为了无数个孩子的妈妈或者爸爸，这些孩子的学习、生活、思想动态、家庭情况都拴在了班主任的心上和身上。排座位、选班干、定班规、布置教室、开家长会等等这些件事是一样也少不了、一样也不省心。所以</w:t>
      </w:r>
      <w:r>
        <w:t>,很多新老师不愿意当班主任。其</w:t>
      </w:r>
      <w:r>
        <w:rPr>
          <w:rFonts w:hint="eastAsia"/>
        </w:rPr>
        <w:t>实，一部分有经验的班主任工作起来却游刃有余。我在努力成为班主任的过程中总结了一些经验和大家分享。</w:t>
      </w:r>
    </w:p>
    <w:p w14:paraId="13888994" w14:textId="2B513257" w:rsidR="00F856FA" w:rsidRDefault="00F856FA" w:rsidP="00F856FA">
      <w:pPr>
        <w:ind w:firstLineChars="200" w:firstLine="420"/>
      </w:pPr>
      <w:r>
        <w:rPr>
          <w:rFonts w:hint="eastAsia"/>
        </w:rPr>
        <w:t>班主任应该有爱心、耐心，公平对待每一个孩子人的智力是不等的，有差距的，也就造成了学习上和能力上的差异。学生达不到统一标准，我们不能用统一的眼光看待班里的孩子，学会发现每个孩子与众不同与长处，让孩子感受到老师的关注。不能使孩子心里产生“这个老师不喜欢我”“我在老师心里没有地位”等，这些不该出现的现象。举个最明显也是最敏感的例子排座位。我在排座位时，不单单将高矮作为标准，让个子较矮的学生排在前面，个子较高的学生排在后面。同时也全面了解学生平时活动中的表现情况，充分考虑到学生的性格特点，动手能力、学习能力和学习态度以及语言表达能力，以保证每个小组间的实力“势均力敌”。这样既兼顾了学生个体发展又兼顾了整个班级的发展。为此我让学生家长们了解这一目的，让他们感受到老师对孩子的关心并给予支持。另外，班干部的评选也是严格根据工作的需要和孩子的能力特点、学习情况、责任心等多方面因素层层选拔让学生主动参加，公开选举。根据公平和自愿的原则产生。用心呵护每个孩子力争让孩子在我的班集体里都能快乐成长！</w:t>
      </w:r>
    </w:p>
    <w:p w14:paraId="03A31878" w14:textId="2AF2C871" w:rsidR="00F856FA" w:rsidRDefault="00F856FA" w:rsidP="00F856FA">
      <w:pPr>
        <w:ind w:firstLineChars="200" w:firstLine="420"/>
      </w:pPr>
      <w:r>
        <w:rPr>
          <w:rFonts w:hint="eastAsia"/>
        </w:rPr>
        <w:t>用数字作为教室和班级的代号，无疑是最简单的，但也是最枯燥、无趣的。如果教室有一个美丽的名字，这个教室就有一个美丽的开始，所以我们班一开学就广泛征求同学们的意见取了响亮的班级名称小蚂蚁中队，另外我们班又制定了班徽、班训、班级宣言等，它们是一个有机的整体。当然，我们班所做的一切工作都广泛的征求了每个同学的意见，甚至有很多热心的家长也参与进来。这样才能使一群陌生的孩子和家长通过一些合作和参与充分了解然后发展到理解再到后来的信任。我们班教室的布置也切合孩子的美学风格，教室里摆放着绿色植物，这些植物有同学们从家里搬来的也有学生特意买来的。教室后边有同学们自己布置的图书角，墙壁上有同学们自己创作的丰富多彩的美术</w:t>
      </w:r>
      <w:r w:rsidR="00A62E25">
        <w:rPr>
          <w:rFonts w:hint="eastAsia"/>
        </w:rPr>
        <w:t>设计。</w:t>
      </w:r>
    </w:p>
    <w:p w14:paraId="768CEB2B" w14:textId="058D9BD3" w:rsidR="00F856FA" w:rsidRDefault="00F856FA" w:rsidP="00F856FA">
      <w:pPr>
        <w:ind w:firstLineChars="200" w:firstLine="420"/>
      </w:pPr>
      <w:r>
        <w:rPr>
          <w:rFonts w:hint="eastAsia"/>
        </w:rPr>
        <w:t>与家长打交道无疑是每个班主任最头疼也是不得不面对的工作。家长们来自社会各界受教育程度参差不齐，所以同样的工作在面对不同的家长会有不同的情况，比如校服的征订，孩子之间发生摩擦等等。但是家长们有着共同的希望，希望孩子健康快乐，希望孩子喜欢自己的班级，并且在班级得到成长和进步！了解孩子的实际情况，设身处地考虑家长在处理一些问题的实际困难，换位思考，真诚与家长沟通，就能获得家长信任以后班级工作也会得到很大的支持。比如请家长这样的事情，一般来说在孩子心中，在社会上来看，请家长绝对是孩子犯错了。我请家长反其道而行：孩子立功受奖了，我必须请你来接受我的谢意，接受孩子们的敬意。孩子进步了，我请你来是为了鼓励孩子。这样，家长和孩子都乐意到学校来</w:t>
      </w:r>
    </w:p>
    <w:p w14:paraId="225258FE" w14:textId="77777777" w:rsidR="00F856FA" w:rsidRDefault="00F856FA" w:rsidP="00F856FA">
      <w:r>
        <w:rPr>
          <w:rFonts w:hint="eastAsia"/>
        </w:rPr>
        <w:t>乐意和老师沟通。</w:t>
      </w:r>
    </w:p>
    <w:p w14:paraId="5D3A3A61" w14:textId="3D27A22F" w:rsidR="00214577" w:rsidRPr="00F856FA" w:rsidRDefault="00F856FA" w:rsidP="00F856FA">
      <w:pPr>
        <w:ind w:firstLineChars="200" w:firstLine="420"/>
      </w:pPr>
      <w:r>
        <w:rPr>
          <w:rFonts w:hint="eastAsia"/>
        </w:rPr>
        <w:t>总之，班主任是构建学校、家庭、社会过程中的桥梁。国家教育政策的贯彻落实，学校工作计划的实施，各项工作的开展以及学生的成长都取决于班级工作的开展，取决于班主任工作的质量。因此班主任在学校工作中有者特殊的地位和作用。</w:t>
      </w:r>
    </w:p>
    <w:sectPr w:rsidR="00214577" w:rsidRPr="00F85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53"/>
    <w:rsid w:val="00214577"/>
    <w:rsid w:val="00A62E25"/>
    <w:rsid w:val="00DE7E53"/>
    <w:rsid w:val="00EC7776"/>
    <w:rsid w:val="00F8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2E61"/>
  <w15:chartTrackingRefBased/>
  <w15:docId w15:val="{03795724-91DE-43E5-899A-9D396EF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柚</dc:creator>
  <cp:keywords/>
  <dc:description/>
  <cp:lastModifiedBy>1079008182@qq.com</cp:lastModifiedBy>
  <cp:revision>4</cp:revision>
  <dcterms:created xsi:type="dcterms:W3CDTF">2023-11-02T01:46:00Z</dcterms:created>
  <dcterms:modified xsi:type="dcterms:W3CDTF">2023-11-06T01:36:00Z</dcterms:modified>
</cp:coreProperties>
</file>