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jc w:val="center"/>
        <w:rPr>
          <w:b/>
          <w:bCs/>
          <w:sz w:val="28"/>
          <w:szCs w:val="28"/>
        </w:rPr>
      </w:pPr>
      <w:r>
        <w:rPr>
          <w:rFonts w:ascii="宋体" w:hAnsi="宋体" w:eastAsia="宋体" w:cs="宋体"/>
          <w:b/>
          <w:bCs/>
          <w:sz w:val="28"/>
          <w:szCs w:val="28"/>
        </w:rPr>
        <w:t>《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基于一日生活提升幼儿自主生活能力的策略研究</w:t>
      </w:r>
      <w:r>
        <w:rPr>
          <w:rFonts w:ascii="宋体" w:hAnsi="宋体" w:eastAsia="宋体" w:cs="宋体"/>
          <w:b/>
          <w:bCs/>
          <w:sz w:val="28"/>
          <w:szCs w:val="28"/>
        </w:rPr>
        <w:t>》课题观察记录表</w:t>
      </w:r>
    </w:p>
    <w:tbl>
      <w:tblPr>
        <w:tblStyle w:val="3"/>
        <w:tblW w:w="9186" w:type="dxa"/>
        <w:jc w:val="center"/>
        <w:shd w:val="clear" w:color="auto" w:fill="CED7E7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0"/>
        <w:gridCol w:w="1795"/>
        <w:gridCol w:w="1146"/>
        <w:gridCol w:w="2139"/>
        <w:gridCol w:w="1320"/>
        <w:gridCol w:w="1366"/>
      </w:tblGrid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观察对象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蒋以涵</w:t>
            </w:r>
          </w:p>
        </w:tc>
        <w:tc>
          <w:tcPr>
            <w:tcW w:w="1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年龄</w:t>
            </w:r>
          </w:p>
        </w:tc>
        <w:tc>
          <w:tcPr>
            <w:tcW w:w="21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6周岁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班级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大1班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观察者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匡菁云</w:t>
            </w:r>
          </w:p>
        </w:tc>
        <w:tc>
          <w:tcPr>
            <w:tcW w:w="1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1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教室午睡室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观察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时间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2023.9.28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autoSpaceDN w:val="0"/>
              <w:spacing w:line="360" w:lineRule="auto"/>
              <w:rPr>
                <w:rFonts w:hint="default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观察目的：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幼儿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能够自主叠被子并打包被褥，装被褥的情况</w:t>
            </w:r>
          </w:p>
          <w:p>
            <w:pPr>
              <w:pStyle w:val="6"/>
              <w:spacing w:line="360" w:lineRule="auto"/>
              <w:jc w:val="both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观察内容：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eastAsia="zh-CN"/>
              </w:rPr>
              <w:t>幼儿能够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知道打包被褥的步骤、技巧。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spacing w:line="36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观察背景：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被子是幼儿在生活中比较常见的生活用品。现在已经是大</w:t>
            </w: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  <w:t>班的小朋友了，可以开始学习打包被褥。同时纲要也提出了满足幼儿多方面发展的需要。</w:t>
            </w:r>
            <w:r>
              <w:rPr>
                <w:rFonts w:ascii="宋体" w:hAnsi="宋体" w:eastAsia="宋体" w:cs="宋体"/>
                <w:sz w:val="24"/>
                <w:szCs w:val="24"/>
              </w:rPr>
              <w:t>在幼儿园，生活即教育，行为即课程，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自主服务</w:t>
            </w:r>
            <w:r>
              <w:rPr>
                <w:rFonts w:ascii="宋体" w:hAnsi="宋体" w:eastAsia="宋体" w:cs="宋体"/>
                <w:sz w:val="24"/>
                <w:szCs w:val="24"/>
              </w:rPr>
              <w:t>就是一种教育。为让幼儿学会从自己做起，从小事做起，培养幼儿的责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自主自理</w:t>
            </w:r>
            <w:r>
              <w:rPr>
                <w:rFonts w:ascii="宋体" w:hAnsi="宋体" w:eastAsia="宋体" w:cs="宋体"/>
                <w:sz w:val="24"/>
                <w:szCs w:val="24"/>
              </w:rPr>
              <w:t>能力，养成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会自理</w:t>
            </w:r>
            <w:r>
              <w:rPr>
                <w:rFonts w:ascii="宋体" w:hAnsi="宋体" w:eastAsia="宋体" w:cs="宋体"/>
                <w:sz w:val="24"/>
                <w:szCs w:val="24"/>
              </w:rPr>
              <w:t>的习惯。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尝试让幼儿学会自主叠被子并打包被褥，同伴相互合作，掌握其生活基本技能。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情况实录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</w:p>
          <w:p>
            <w:pPr>
              <w:pStyle w:val="6"/>
              <w:spacing w:line="24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470150" cy="1852930"/>
                  <wp:effectExtent l="0" t="0" r="6350" b="1270"/>
                  <wp:docPr id="1" name="图片 1" descr="IMG_5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5368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150" cy="185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505075" cy="1878965"/>
                  <wp:effectExtent l="0" t="0" r="9525" b="635"/>
                  <wp:docPr id="2" name="图片 2" descr="IMG_5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537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1878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6"/>
              <w:spacing w:line="360" w:lineRule="auto"/>
              <w:ind w:firstLine="480" w:firstLineChars="200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周四到来，准备迎接国庆小长假。孩子们需要打包被褥回家洗晒被子。起床铃声响了，孩子们一个个都爬起来了。蒋以涵起床之后先将衣服裤子穿好，之后准备叠被子。她先将夏凉被整个打开铺平在床上，每一条被子边都拉直并将四个角也拉整齐。</w:t>
            </w:r>
          </w:p>
          <w:p>
            <w:pPr>
              <w:pStyle w:val="6"/>
              <w:spacing w:line="360" w:lineRule="auto"/>
              <w:ind w:firstLine="480" w:firstLineChars="20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481580" cy="1861820"/>
                  <wp:effectExtent l="0" t="0" r="7620" b="5080"/>
                  <wp:docPr id="3" name="图片 3" descr="IMG_5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537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580" cy="1861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555240" cy="1916430"/>
                  <wp:effectExtent l="0" t="0" r="10160" b="1270"/>
                  <wp:docPr id="4" name="图片 4" descr="IMG_5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537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240" cy="1916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6"/>
              <w:spacing w:line="360" w:lineRule="auto"/>
              <w:ind w:firstLine="481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她两只手拎起了床外边的被子的两角，顺势向被子的另一端盖上去，将两端重叠。紧接着她很快速地被子角对角、边对边拉整齐。之后她拿起左边一端向中间对折，在拿起右边一端向中间对折，很快被子就叠好了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62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24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666365" cy="1878330"/>
                  <wp:effectExtent l="0" t="0" r="635" b="1270"/>
                  <wp:docPr id="5" name="图片 5" descr="IMG_5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537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365" cy="187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</w:t>
            </w:r>
            <w:bookmarkStart w:id="0" w:name="_GoBack"/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550160" cy="1860550"/>
                  <wp:effectExtent l="0" t="0" r="2540" b="6350"/>
                  <wp:docPr id="6" name="图片 6" descr="IMG_5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537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160" cy="186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>
            <w:pPr>
              <w:pStyle w:val="6"/>
              <w:spacing w:line="360" w:lineRule="auto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 xml:space="preserve">     被子叠完成了，接下来是装袋了。她从床垫底下拉出蓝色的被褥袋，打开拉链，将袋子口开到最大放置在地上。只见她一手托起叠好的被子一手拿着被褥袋的口子，伸手将被子放入袋中，就这样拎一下，塞一下将被子整齐放入袋子中。</w:t>
            </w:r>
          </w:p>
          <w:p>
            <w:pPr>
              <w:pStyle w:val="6"/>
              <w:tabs>
                <w:tab w:val="left" w:pos="6226"/>
              </w:tabs>
              <w:spacing w:line="360" w:lineRule="auto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502535" cy="1894205"/>
                  <wp:effectExtent l="0" t="0" r="12065" b="10795"/>
                  <wp:docPr id="7" name="图片 7" descr="IMG_5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537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2535" cy="189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664460" cy="1867535"/>
                  <wp:effectExtent l="0" t="0" r="2540" b="12065"/>
                  <wp:docPr id="8" name="图片 8" descr="IMG_5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_538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460" cy="186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6"/>
              <w:spacing w:line="360" w:lineRule="auto"/>
              <w:ind w:firstLine="480" w:firstLineChars="200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之后她来到床边将垫背整齐的铺平，将枕头放置在垫被的左端与之相齐。之后一手拎着垫被，一手抵住枕头以翻滚式向前折叠将枕头裹在其中，很快垫被和枕头叠放完成。她双手抱起想要放置在袋中，但是袋子太松软，刚放进去就压下去了，很难打包。尝试了几次还是没有塞进去，被子也有些凌乱了。于是一旁的李昊阳帮她把袋子张开，她很快速地将被子放进去，关上拉链，打包完成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437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u w:val="none"/>
                <w:lang w:val="en-US" w:eastAsia="zh-CN"/>
              </w:rPr>
              <w:t>思考与对话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</w:rPr>
              <w:t>：</w:t>
            </w:r>
          </w:p>
          <w:p>
            <w:pPr>
              <w:spacing w:line="360" w:lineRule="auto"/>
              <w:rPr>
                <w:rFonts w:hint="eastAsia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  <w:t>思考：</w:t>
            </w:r>
          </w:p>
          <w:p>
            <w:pPr>
              <w:spacing w:line="360" w:lineRule="auto"/>
              <w:rPr>
                <w:rFonts w:hint="eastAsia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  <w:t>睡室有些拥挤，多人叠被子很难铺平，太局限。为何不能像中班一样放在桌上折叠？</w:t>
            </w:r>
          </w:p>
          <w:p>
            <w:pPr>
              <w:spacing w:line="360" w:lineRule="auto"/>
              <w:rPr>
                <w:rFonts w:hint="default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  <w:t>上下铺的同伴为何不能互相轮流帮忙折叠，装袋子效率会更高。</w:t>
            </w:r>
          </w:p>
          <w:p>
            <w:pPr>
              <w:spacing w:line="360" w:lineRule="auto"/>
              <w:rPr>
                <w:rFonts w:hint="default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u w:val="none"/>
                <w:lang w:val="en-US" w:eastAsia="zh-CN"/>
              </w:rPr>
              <w:t>对话：</w:t>
            </w:r>
          </w:p>
          <w:p>
            <w:pPr>
              <w:spacing w:line="360" w:lineRule="auto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L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: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你会打包被子吗？睡室里叠被子好叠吗？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J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: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当然会，睡室打包会方便，但太小了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。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L：装被子时需要注意什么呢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？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J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：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要找一个地方大一点的桌子，同伴可以相互帮忙，一人拿被子一人开袋子。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55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autoSpaceDN w:val="0"/>
              <w:spacing w:line="360" w:lineRule="auto"/>
              <w:textAlignment w:val="top"/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评述与跟进支持：（结合纲要、指南、儿童游戏通论等常规进行评析，而后预设可能的支持行动）</w:t>
            </w:r>
          </w:p>
          <w:p>
            <w:pPr>
              <w:autoSpaceDN w:val="0"/>
              <w:spacing w:line="331" w:lineRule="auto"/>
              <w:ind w:firstLine="482" w:firstLineChars="200"/>
              <w:rPr>
                <w:rFonts w:hint="eastAsia" w:ascii="宋体" w:hAnsi="宋体" w:eastAsia="宋体" w:cs="宋体"/>
                <w:b/>
                <w:bCs/>
                <w:color w:val="FF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1.相关发展常模描述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  <w:lang w:eastAsia="zh-CN"/>
              </w:rPr>
              <w:t>：</w:t>
            </w:r>
          </w:p>
          <w:p>
            <w:pPr>
              <w:jc w:val="left"/>
              <w:rPr>
                <w:rFonts w:hint="default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>从上述描述中，我们可以发现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>蒋以涵的自主能力还是很强的。有整理意识，知道先将被子叠好再装袋子，有一定的生活经验。知道叠被子的小技巧，能熟练地对折，知道向中间对折，打包被子要将袋子口张开。</w:t>
            </w:r>
          </w:p>
          <w:p>
            <w:pPr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cs="宋体"/>
                <w:i w:val="0"/>
                <w:iCs w:val="0"/>
                <w:caps w:val="0"/>
                <w:color w:val="auto"/>
                <w:spacing w:val="5"/>
                <w:sz w:val="24"/>
                <w:szCs w:val="24"/>
                <w:shd w:val="clear" w:color="auto" w:fill="FFFFFF"/>
                <w:lang w:val="en-US" w:eastAsia="zh-CN"/>
              </w:rPr>
              <w:t>体验自我服务的自豪感和幸福感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。</w:t>
            </w:r>
          </w:p>
          <w:p>
            <w:pPr>
              <w:spacing w:line="240" w:lineRule="auto"/>
              <w:ind w:firstLine="480" w:firstLineChars="200"/>
              <w:rPr>
                <w:rFonts w:hint="default" w:ascii="宋体" w:hAnsi="宋体" w:eastAsia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sz w:val="24"/>
                <w:szCs w:val="24"/>
              </w:rPr>
              <w:t>学理依据对照: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eastAsia="zh-CN"/>
              </w:rPr>
              <w:t>支持、鼓励幼儿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做力所能及的事请，对幼儿的尝试与努力给予肯定，指导幼儿学习和掌握生活自理的基本方法。</w:t>
            </w:r>
            <w:r>
              <w:rPr>
                <w:rFonts w:hint="eastAsia"/>
                <w:sz w:val="24"/>
                <w:szCs w:val="24"/>
              </w:rPr>
              <w:t>充分利用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好整理课程</w:t>
            </w:r>
            <w:r>
              <w:rPr>
                <w:rFonts w:hint="eastAsia"/>
                <w:sz w:val="24"/>
                <w:szCs w:val="24"/>
              </w:rPr>
              <w:t>，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发掘幼儿的自理能力，学会相应的生活技巧。</w:t>
            </w:r>
          </w:p>
          <w:p>
            <w:pPr>
              <w:numPr>
                <w:ilvl w:val="0"/>
                <w:numId w:val="0"/>
              </w:numPr>
              <w:autoSpaceDN w:val="0"/>
              <w:spacing w:line="331" w:lineRule="auto"/>
              <w:rPr>
                <w:rFonts w:hint="eastAsia" w:ascii="宋体" w:hAnsi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对照指南纲要常模：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eastAsia="zh-CN"/>
              </w:rPr>
              <w:t>《指南》：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健康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eastAsia="zh-CN"/>
              </w:rPr>
              <w:t>领域目标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具有基本的生活自理能力。</w:t>
            </w:r>
          </w:p>
          <w:tbl>
            <w:tblPr>
              <w:tblStyle w:val="4"/>
              <w:tblW w:w="9327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327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327" w:type="dxa"/>
                  <w:noWrap w:val="0"/>
                  <w:vAlign w:val="top"/>
                </w:tcPr>
                <w:p>
                  <w:pPr>
                    <w:pStyle w:val="2"/>
                    <w:widowControl/>
                    <w:numPr>
                      <w:ilvl w:val="0"/>
                      <w:numId w:val="0"/>
                    </w:numPr>
                    <w:rPr>
                      <w:rFonts w:hint="default" w:ascii="宋体" w:hAnsi="宋体" w:cs="宋体"/>
                      <w:color w:val="000000"/>
                      <w:sz w:val="24"/>
                      <w:szCs w:val="24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color w:val="000000"/>
                      <w:sz w:val="24"/>
                      <w:szCs w:val="24"/>
                      <w:vertAlign w:val="baseline"/>
                      <w:lang w:val="en-US" w:eastAsia="zh-CN"/>
                    </w:rPr>
                    <w:t>1、能知道根据冷热增减衣服。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327" w:type="dxa"/>
                  <w:noWrap w:val="0"/>
                  <w:vAlign w:val="top"/>
                </w:tcPr>
                <w:p>
                  <w:pPr>
                    <w:pStyle w:val="2"/>
                    <w:widowControl/>
                    <w:numPr>
                      <w:ilvl w:val="0"/>
                      <w:numId w:val="0"/>
                    </w:numPr>
                    <w:rPr>
                      <w:rFonts w:hint="default" w:ascii="宋体" w:hAnsi="宋体" w:cs="宋体"/>
                      <w:color w:val="000000"/>
                      <w:sz w:val="24"/>
                      <w:szCs w:val="24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color w:val="000000"/>
                      <w:sz w:val="24"/>
                      <w:szCs w:val="24"/>
                      <w:vertAlign w:val="baseline"/>
                      <w:lang w:val="en-US" w:eastAsia="zh-CN"/>
                    </w:rPr>
                    <w:t>2、会自己系鞋带。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327" w:type="dxa"/>
                  <w:noWrap w:val="0"/>
                  <w:vAlign w:val="top"/>
                </w:tcPr>
                <w:p>
                  <w:pPr>
                    <w:pStyle w:val="2"/>
                    <w:widowControl/>
                    <w:numPr>
                      <w:ilvl w:val="0"/>
                      <w:numId w:val="0"/>
                    </w:numPr>
                    <w:rPr>
                      <w:rFonts w:hint="default" w:ascii="宋体" w:hAnsi="宋体" w:cs="宋体"/>
                      <w:color w:val="000000"/>
                      <w:sz w:val="24"/>
                      <w:szCs w:val="24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color w:val="000000"/>
                      <w:sz w:val="24"/>
                      <w:szCs w:val="24"/>
                      <w:vertAlign w:val="baseline"/>
                      <w:lang w:val="en-US" w:eastAsia="zh-CN"/>
                    </w:rPr>
                    <w:t>3、能按类别整理好自己的物品。</w:t>
                  </w:r>
                </w:p>
              </w:tc>
            </w:tr>
          </w:tbl>
          <w:p>
            <w:pPr>
              <w:autoSpaceDN w:val="0"/>
              <w:spacing w:line="331" w:lineRule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社会领域目标具有自尊、自信、自主的表现。</w:t>
            </w:r>
          </w:p>
          <w:p>
            <w:pPr>
              <w:autoSpaceDN w:val="0"/>
              <w:spacing w:line="331" w:lineRule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自己能做的事情愿意自己做。</w:t>
            </w:r>
          </w:p>
          <w:p>
            <w:pPr>
              <w:autoSpaceDN w:val="0"/>
              <w:spacing w:line="331" w:lineRule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自己能做的事情愿意自己做。</w:t>
            </w:r>
          </w:p>
          <w:p>
            <w:pPr>
              <w:numPr>
                <w:ilvl w:val="0"/>
                <w:numId w:val="1"/>
              </w:numPr>
              <w:autoSpaceDN w:val="0"/>
              <w:spacing w:line="331" w:lineRule="auto"/>
              <w:ind w:left="0" w:leftChars="0" w:firstLine="482" w:firstLineChars="200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后续预设的支持策略：</w:t>
            </w:r>
          </w:p>
          <w:p>
            <w:pPr>
              <w:numPr>
                <w:ilvl w:val="0"/>
                <w:numId w:val="0"/>
              </w:numPr>
              <w:autoSpaceDN w:val="0"/>
              <w:spacing w:line="331" w:lineRule="auto"/>
              <w:ind w:firstLine="480" w:firstLineChars="20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学会坚持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自己整理床铺，</w:t>
            </w:r>
            <w:r>
              <w:rPr>
                <w:rFonts w:ascii="宋体" w:hAnsi="宋体" w:eastAsia="宋体" w:cs="宋体"/>
                <w:sz w:val="24"/>
                <w:szCs w:val="24"/>
              </w:rPr>
              <w:t>通过此次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叠被子</w:t>
            </w:r>
            <w:r>
              <w:rPr>
                <w:rFonts w:ascii="宋体" w:hAnsi="宋体" w:eastAsia="宋体" w:cs="宋体"/>
                <w:sz w:val="24"/>
                <w:szCs w:val="24"/>
              </w:rPr>
              <w:t>，结合《指南》发展目标。在健康领域中提到：“幼儿能使用简单的劳动工具或用具”、“引导幼儿生活自理或参与家务劳动，发展其手的动作。”</w:t>
            </w:r>
          </w:p>
          <w:p>
            <w:pPr>
              <w:numPr>
                <w:ilvl w:val="0"/>
                <w:numId w:val="0"/>
              </w:numPr>
              <w:autoSpaceDN w:val="0"/>
              <w:spacing w:line="331" w:lineRule="auto"/>
              <w:ind w:firstLine="480" w:firstLineChars="20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《幼儿园教育指导纲要（试行）》中提到：教师应关注幼儿在活动中的表现和反应，敏感地察觉他们的需要，及时以适当的方式应答，形成合作探究式的师生互动。本次的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叠被子</w:t>
            </w:r>
            <w:r>
              <w:rPr>
                <w:rFonts w:ascii="宋体" w:hAnsi="宋体" w:eastAsia="宋体" w:cs="宋体"/>
                <w:sz w:val="24"/>
                <w:szCs w:val="24"/>
              </w:rPr>
              <w:t>活动不仅是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为了收拾整理床铺</w:t>
            </w:r>
            <w:r>
              <w:rPr>
                <w:rFonts w:ascii="宋体" w:hAnsi="宋体" w:eastAsia="宋体" w:cs="宋体"/>
                <w:sz w:val="24"/>
                <w:szCs w:val="24"/>
              </w:rPr>
              <w:t>，而是让孩子在不断的面临问题、自主尝试、寻求解决问题的过程中获得学习和发展。</w:t>
            </w:r>
          </w:p>
          <w:p>
            <w:pPr>
              <w:numPr>
                <w:ilvl w:val="0"/>
                <w:numId w:val="2"/>
              </w:numPr>
              <w:autoSpaceDN w:val="0"/>
              <w:spacing w:line="331" w:lineRule="auto"/>
              <w:ind w:leftChars="200"/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教师应在一旁多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积极表扬其能力，对她的自理能力给予肯定，表扬她能够熟练掌握技能。</w:t>
            </w:r>
          </w:p>
          <w:p>
            <w:pPr>
              <w:numPr>
                <w:ilvl w:val="0"/>
                <w:numId w:val="2"/>
              </w:numPr>
              <w:autoSpaceDN w:val="0"/>
              <w:spacing w:line="331" w:lineRule="auto"/>
              <w:ind w:leftChars="200"/>
              <w:rPr>
                <w:rFonts w:hint="default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在之后的自理过程中还需进一步跟进观察，自理能力的有效提高。</w:t>
            </w:r>
          </w:p>
          <w:p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0" w:rightChars="0"/>
              <w:rPr>
                <w:rFonts w:hint="default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 xml:space="preserve">   3、及时关注幼儿在整理中可能出现的突发状况，在一旁多观察及时解决。</w:t>
            </w:r>
          </w:p>
          <w:p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0" w:rightChars="0"/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4、在一日活动中可以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一周持续观察幼儿的整理情况以及对他人产生的影响，分享一些好方法让大家一起学习成长。</w:t>
            </w:r>
          </w:p>
          <w:p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420" w:leftChars="0" w:right="0" w:rightChars="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5、将打包被子的技能分享给其他幼儿。</w:t>
            </w:r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FFB3E36"/>
    <w:multiLevelType w:val="singleLevel"/>
    <w:tmpl w:val="AFFB3E36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2267B8A1"/>
    <w:multiLevelType w:val="singleLevel"/>
    <w:tmpl w:val="2267B8A1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4FFF3BDF"/>
    <w:rsid w:val="01192C1F"/>
    <w:rsid w:val="03A76860"/>
    <w:rsid w:val="08D513AB"/>
    <w:rsid w:val="09F371E4"/>
    <w:rsid w:val="0C197F77"/>
    <w:rsid w:val="0C5B40EC"/>
    <w:rsid w:val="12C329EB"/>
    <w:rsid w:val="166938A9"/>
    <w:rsid w:val="1C4B6BC0"/>
    <w:rsid w:val="1DE859FC"/>
    <w:rsid w:val="1E1174BB"/>
    <w:rsid w:val="217D1C06"/>
    <w:rsid w:val="27F52220"/>
    <w:rsid w:val="2A18684A"/>
    <w:rsid w:val="3825367C"/>
    <w:rsid w:val="3B563B4D"/>
    <w:rsid w:val="3E330175"/>
    <w:rsid w:val="4075116A"/>
    <w:rsid w:val="41E84C27"/>
    <w:rsid w:val="428C751D"/>
    <w:rsid w:val="45E22276"/>
    <w:rsid w:val="482D1A40"/>
    <w:rsid w:val="49D503A4"/>
    <w:rsid w:val="4C6C6C38"/>
    <w:rsid w:val="4F846A83"/>
    <w:rsid w:val="4FFF3BDF"/>
    <w:rsid w:val="51734417"/>
    <w:rsid w:val="53285977"/>
    <w:rsid w:val="5851771E"/>
    <w:rsid w:val="5D0E7913"/>
    <w:rsid w:val="6251058E"/>
    <w:rsid w:val="62E8032E"/>
    <w:rsid w:val="638D73E4"/>
    <w:rsid w:val="66ED2D08"/>
    <w:rsid w:val="6C714CA9"/>
    <w:rsid w:val="6D077BDF"/>
    <w:rsid w:val="706A53C9"/>
    <w:rsid w:val="797B36AB"/>
    <w:rsid w:val="7AA848BB"/>
    <w:rsid w:val="7AAA4D40"/>
    <w:rsid w:val="7CA95D4D"/>
    <w:rsid w:val="7CAA54CB"/>
    <w:rsid w:val="7DC82575"/>
    <w:rsid w:val="7F3D2627"/>
    <w:rsid w:val="7FDB5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正文1"/>
    <w:qFormat/>
    <w:uiPriority w:val="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both"/>
      <w:outlineLvl w:val="9"/>
    </w:pPr>
    <w:rPr>
      <w:rFonts w:ascii="Arial Unicode MS" w:hAnsi="Arial Unicode MS" w:eastAsia="Times New Roman" w:cs="Arial Unicode MS"/>
      <w:color w:val="000000"/>
      <w:spacing w:val="0"/>
      <w:kern w:val="2"/>
      <w:position w:val="0"/>
      <w:sz w:val="21"/>
      <w:szCs w:val="21"/>
      <w:u w:val="none" w:color="000000"/>
      <w:vertAlign w:val="baseline"/>
      <w:rtl w:val="0"/>
      <w:lang w:val="zh-Han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1451</Words>
  <Characters>1467</Characters>
  <Lines>0</Lines>
  <Paragraphs>0</Paragraphs>
  <TotalTime>3</TotalTime>
  <ScaleCrop>false</ScaleCrop>
  <LinksUpToDate>false</LinksUpToDate>
  <CharactersWithSpaces>1513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2022-05-25T04:38:00Z</dcterms:created>
  <dc:creator>迷失的小鹿lh</dc:creator>
  <cp:lastModifiedBy>徐栋</cp:lastModifiedBy>
  <dcterms:modified xsi:type="dcterms:W3CDTF">2023-10-06T04:16:26Z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2CD5700E7363413DBF4D99A6F7153C26_13</vt:lpwstr>
  </property>
</Properties>
</file>