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456" w:lineRule="exact"/>
        <w:ind w:left="2790"/>
        <w:outlineLvl w:val="0"/>
        <w:rPr>
          <w:rFonts w:ascii="等线" w:hAnsi="等线" w:eastAsia="等线" w:cs="等线"/>
          <w:sz w:val="31"/>
          <w:szCs w:val="31"/>
        </w:rPr>
      </w:pPr>
      <w:r>
        <w:rPr>
          <w:rFonts w:ascii="等线" w:hAnsi="等线" w:eastAsia="等线" w:cs="等线"/>
          <w:b/>
          <w:bCs/>
          <w:spacing w:val="6"/>
          <w:position w:val="4"/>
          <w:sz w:val="31"/>
          <w:szCs w:val="31"/>
        </w:rPr>
        <w:t>《4.2 全反射》教学设计</w:t>
      </w:r>
    </w:p>
    <w:p>
      <w:pPr>
        <w:spacing w:line="363" w:lineRule="auto"/>
        <w:rPr>
          <w:rFonts w:ascii="Arial"/>
          <w:sz w:val="21"/>
        </w:rPr>
      </w:pPr>
    </w:p>
    <w:p>
      <w:pPr>
        <w:pStyle w:val="2"/>
        <w:spacing w:before="139" w:line="221" w:lineRule="auto"/>
        <w:ind w:left="25"/>
      </w:pPr>
      <w:r>
        <w:rPr>
          <w:spacing w:val="1"/>
          <w14:textOutline w14:w="3835" w14:cap="flat" w14:cmpd="sng">
            <w14:solidFill>
              <w14:srgbClr w14:val="000000"/>
            </w14:solidFill>
            <w14:prstDash w14:val="solid"/>
            <w14:miter w14:val="10"/>
          </w14:textOutline>
        </w:rPr>
        <w:t>一、教学内容分析</w:t>
      </w:r>
    </w:p>
    <w:p>
      <w:pPr>
        <w:pStyle w:val="2"/>
        <w:spacing w:before="217" w:line="221" w:lineRule="auto"/>
        <w:ind w:left="457"/>
      </w:pPr>
      <w:r>
        <w:rPr>
          <w:spacing w:val="-3"/>
        </w:rPr>
        <w:t>1.课程标准分析</w:t>
      </w:r>
    </w:p>
    <w:p>
      <w:pPr>
        <w:pStyle w:val="2"/>
        <w:spacing w:before="218" w:line="411" w:lineRule="auto"/>
        <w:ind w:left="21" w:right="124" w:firstLine="422"/>
      </w:pPr>
      <w:r>
        <w:rPr>
          <w:spacing w:val="-6"/>
        </w:rPr>
        <w:t>《普通高中物理课程标准（2017</w:t>
      </w:r>
      <w:r>
        <w:rPr>
          <w:spacing w:val="-28"/>
        </w:rPr>
        <w:t xml:space="preserve"> </w:t>
      </w:r>
      <w:r>
        <w:rPr>
          <w:spacing w:val="-6"/>
        </w:rPr>
        <w:t>年版）》对此部分内容的要求： 知道光的全反射现象</w:t>
      </w:r>
      <w:r>
        <w:t xml:space="preserve"> </w:t>
      </w:r>
      <w:r>
        <w:rPr>
          <w:spacing w:val="-2"/>
        </w:rPr>
        <w:t>及其产生条件；</w:t>
      </w:r>
      <w:r>
        <w:rPr>
          <w:spacing w:val="-23"/>
        </w:rPr>
        <w:t xml:space="preserve"> </w:t>
      </w:r>
      <w:r>
        <w:rPr>
          <w:spacing w:val="-2"/>
        </w:rPr>
        <w:t>初步了解光纤的工作原理、光纤技术在生产生活中的应用</w:t>
      </w:r>
      <w:r>
        <w:rPr>
          <w:spacing w:val="-3"/>
        </w:rPr>
        <w:t>。给出了两个示</w:t>
      </w:r>
      <w:r>
        <w:t xml:space="preserve"> 例：演示光沿水柱或者弯曲玻璃柱的传播，观察光缆结构并分析光的全发射在光纤</w:t>
      </w:r>
      <w:r>
        <w:rPr>
          <w:spacing w:val="-1"/>
        </w:rPr>
        <w:t>中是如</w:t>
      </w:r>
      <w:r>
        <w:t xml:space="preserve"> </w:t>
      </w:r>
      <w:r>
        <w:rPr>
          <w:spacing w:val="-2"/>
        </w:rPr>
        <w:t>何产生的。内容要求直指核心概念及其应用，</w:t>
      </w:r>
      <w:r>
        <w:rPr>
          <w:spacing w:val="-22"/>
        </w:rPr>
        <w:t xml:space="preserve"> </w:t>
      </w:r>
      <w:r>
        <w:rPr>
          <w:spacing w:val="-2"/>
        </w:rPr>
        <w:t>示例提示老师重视引导学</w:t>
      </w:r>
      <w:r>
        <w:rPr>
          <w:spacing w:val="-3"/>
        </w:rPr>
        <w:t>生透过实验现象看</w:t>
      </w:r>
    </w:p>
    <w:p>
      <w:pPr>
        <w:pStyle w:val="2"/>
        <w:spacing w:before="1" w:line="219" w:lineRule="auto"/>
        <w:ind w:left="23"/>
      </w:pPr>
      <w:r>
        <w:rPr>
          <w:spacing w:val="-9"/>
        </w:rPr>
        <w:t>本质。</w:t>
      </w:r>
    </w:p>
    <w:p>
      <w:pPr>
        <w:pStyle w:val="2"/>
        <w:spacing w:before="218" w:line="220" w:lineRule="auto"/>
        <w:ind w:left="445"/>
      </w:pPr>
      <w:r>
        <w:rPr>
          <w:spacing w:val="-2"/>
        </w:rPr>
        <w:t>2.教材分析</w:t>
      </w:r>
    </w:p>
    <w:p>
      <w:pPr>
        <w:pStyle w:val="2"/>
        <w:spacing w:before="220" w:line="411" w:lineRule="auto"/>
        <w:ind w:left="21" w:right="8" w:firstLine="421"/>
      </w:pPr>
      <w:r>
        <w:rPr>
          <w:spacing w:val="-5"/>
        </w:rPr>
        <w:t>本部分内容安排在人教版选择性必修</w:t>
      </w:r>
      <w:r>
        <w:rPr>
          <w:spacing w:val="-18"/>
        </w:rPr>
        <w:t xml:space="preserve"> </w:t>
      </w:r>
      <w:r>
        <w:rPr>
          <w:spacing w:val="-5"/>
        </w:rPr>
        <w:t>1</w:t>
      </w:r>
      <w:r>
        <w:rPr>
          <w:spacing w:val="-44"/>
        </w:rPr>
        <w:t xml:space="preserve"> </w:t>
      </w:r>
      <w:r>
        <w:rPr>
          <w:spacing w:val="-5"/>
        </w:rPr>
        <w:t>第四章第</w:t>
      </w:r>
      <w:r>
        <w:rPr>
          <w:spacing w:val="-41"/>
        </w:rPr>
        <w:t xml:space="preserve"> </w:t>
      </w:r>
      <w:r>
        <w:rPr>
          <w:spacing w:val="-5"/>
        </w:rPr>
        <w:t>2</w:t>
      </w:r>
      <w:r>
        <w:rPr>
          <w:spacing w:val="-46"/>
        </w:rPr>
        <w:t xml:space="preserve"> </w:t>
      </w:r>
      <w:r>
        <w:rPr>
          <w:spacing w:val="-5"/>
        </w:rPr>
        <w:t>节。本章第</w:t>
      </w:r>
      <w:r>
        <w:rPr>
          <w:spacing w:val="-31"/>
        </w:rPr>
        <w:t xml:space="preserve"> </w:t>
      </w:r>
      <w:r>
        <w:rPr>
          <w:spacing w:val="-5"/>
        </w:rPr>
        <w:t>1</w:t>
      </w:r>
      <w:r>
        <w:rPr>
          <w:spacing w:val="-44"/>
        </w:rPr>
        <w:t xml:space="preserve"> </w:t>
      </w:r>
      <w:r>
        <w:rPr>
          <w:spacing w:val="-5"/>
        </w:rPr>
        <w:t>节学习了光的折射、反</w:t>
      </w:r>
      <w:r>
        <w:t xml:space="preserve"> </w:t>
      </w:r>
      <w:r>
        <w:rPr>
          <w:spacing w:val="-4"/>
        </w:rPr>
        <w:t>射及折射定律，本节教材从问题引入：水中的气泡看上去为</w:t>
      </w:r>
      <w:r>
        <w:rPr>
          <w:spacing w:val="-5"/>
        </w:rPr>
        <w:t>何这么亮？</w:t>
      </w:r>
      <w:r>
        <w:rPr>
          <w:spacing w:val="-29"/>
        </w:rPr>
        <w:t xml:space="preserve"> </w:t>
      </w:r>
      <w:r>
        <w:rPr>
          <w:spacing w:val="-5"/>
        </w:rPr>
        <w:t>引发学生思考，本节</w:t>
      </w:r>
      <w:r>
        <w:t xml:space="preserve"> </w:t>
      </w:r>
      <w:r>
        <w:rPr>
          <w:spacing w:val="-5"/>
        </w:rPr>
        <w:t>课是光的折射和反射的交汇点， 是对反射和折射知识的巩固和深化。又因“全反射”现象与</w:t>
      </w:r>
      <w:r>
        <w:rPr>
          <w:spacing w:val="2"/>
        </w:rPr>
        <w:t xml:space="preserve"> </w:t>
      </w:r>
      <w:r>
        <w:rPr>
          <w:spacing w:val="-4"/>
        </w:rPr>
        <w:t>我们日常生活以及现代科学技术的发展紧密相关，</w:t>
      </w:r>
      <w:r>
        <w:rPr>
          <w:spacing w:val="-42"/>
        </w:rPr>
        <w:t xml:space="preserve"> </w:t>
      </w:r>
      <w:r>
        <w:rPr>
          <w:spacing w:val="-4"/>
        </w:rPr>
        <w:t>所以“全反射及其产生的条件”是本章的</w:t>
      </w:r>
    </w:p>
    <w:p>
      <w:pPr>
        <w:pStyle w:val="2"/>
        <w:spacing w:before="1" w:line="220" w:lineRule="auto"/>
        <w:ind w:left="23"/>
      </w:pPr>
      <w:r>
        <w:rPr>
          <w:spacing w:val="-4"/>
        </w:rPr>
        <w:t>重点教学内容。</w:t>
      </w:r>
    </w:p>
    <w:p>
      <w:pPr>
        <w:pStyle w:val="2"/>
        <w:spacing w:before="220" w:line="411" w:lineRule="auto"/>
        <w:ind w:left="22" w:right="8" w:firstLine="422"/>
      </w:pPr>
      <w:r>
        <w:rPr>
          <w:spacing w:val="-5"/>
        </w:rPr>
        <w:t>从素养角度来说，</w:t>
      </w:r>
      <w:r>
        <w:rPr>
          <w:spacing w:val="104"/>
        </w:rPr>
        <w:t xml:space="preserve"> </w:t>
      </w:r>
      <w:r>
        <w:rPr>
          <w:spacing w:val="-5"/>
        </w:rPr>
        <w:t>本节课通过引导学生发现问题，</w:t>
      </w:r>
      <w:r>
        <w:rPr>
          <w:spacing w:val="-22"/>
        </w:rPr>
        <w:t xml:space="preserve"> </w:t>
      </w:r>
      <w:r>
        <w:rPr>
          <w:spacing w:val="-5"/>
        </w:rPr>
        <w:t>通过实验探究、对实验现象的分析</w:t>
      </w:r>
      <w:r>
        <w:t xml:space="preserve"> </w:t>
      </w:r>
      <w:r>
        <w:rPr>
          <w:spacing w:val="-2"/>
        </w:rPr>
        <w:t>和归纳概括，从而掌握全反射的定义、产生条件</w:t>
      </w:r>
      <w:r>
        <w:rPr>
          <w:spacing w:val="-3"/>
        </w:rPr>
        <w:t>、临界角及公式等知识，有利于形成正确的</w:t>
      </w:r>
      <w:r>
        <w:t xml:space="preserve"> </w:t>
      </w:r>
      <w:r>
        <w:rPr>
          <w:spacing w:val="-8"/>
        </w:rPr>
        <w:t>物理观念；</w:t>
      </w:r>
      <w:r>
        <w:rPr>
          <w:spacing w:val="-13"/>
        </w:rPr>
        <w:t xml:space="preserve"> </w:t>
      </w:r>
      <w:r>
        <w:rPr>
          <w:spacing w:val="-8"/>
        </w:rPr>
        <w:t>通过实验能清晰观察到全发射现象的发生过程，</w:t>
      </w:r>
      <w:r>
        <w:rPr>
          <w:spacing w:val="-55"/>
        </w:rPr>
        <w:t xml:space="preserve"> </w:t>
      </w:r>
      <w:r>
        <w:rPr>
          <w:spacing w:val="-8"/>
        </w:rPr>
        <w:t>解释一些实验和自然现象，</w:t>
      </w:r>
      <w:r>
        <w:rPr>
          <w:spacing w:val="-25"/>
        </w:rPr>
        <w:t xml:space="preserve"> </w:t>
      </w:r>
      <w:r>
        <w:rPr>
          <w:spacing w:val="-8"/>
        </w:rPr>
        <w:t>可以</w:t>
      </w:r>
      <w:r>
        <w:t xml:space="preserve"> </w:t>
      </w:r>
      <w:r>
        <w:rPr>
          <w:spacing w:val="-7"/>
        </w:rPr>
        <w:t>提高学生科学思维和科学探究的能力；通过实</w:t>
      </w:r>
      <w:r>
        <w:rPr>
          <w:spacing w:val="-8"/>
        </w:rPr>
        <w:t>验探究，培养学生严谨认真、协作学习的品质，</w:t>
      </w:r>
      <w:r>
        <w:t xml:space="preserve"> </w:t>
      </w:r>
      <w:r>
        <w:rPr>
          <w:spacing w:val="-2"/>
        </w:rPr>
        <w:t>全反射的应用，让学生进一步体会物理与科技、生</w:t>
      </w:r>
      <w:r>
        <w:rPr>
          <w:spacing w:val="-3"/>
        </w:rPr>
        <w:t>活、社会的紧密联系，能让学生形成对科</w:t>
      </w:r>
      <w:r>
        <w:t xml:space="preserve"> </w:t>
      </w:r>
      <w:r>
        <w:rPr>
          <w:spacing w:val="-2"/>
        </w:rPr>
        <w:t>学的正确态度，激发学生为科技发展而努力学习的</w:t>
      </w:r>
      <w:r>
        <w:rPr>
          <w:spacing w:val="-3"/>
        </w:rPr>
        <w:t>欲望和动力。可见，学习这部分知识有着</w:t>
      </w:r>
    </w:p>
    <w:p>
      <w:pPr>
        <w:pStyle w:val="2"/>
        <w:spacing w:line="221" w:lineRule="auto"/>
        <w:ind w:left="24"/>
      </w:pPr>
      <w:r>
        <w:rPr>
          <w:spacing w:val="-3"/>
        </w:rPr>
        <w:t>很重要的现实意义。</w:t>
      </w:r>
    </w:p>
    <w:p>
      <w:pPr>
        <w:pStyle w:val="2"/>
        <w:spacing w:before="216" w:line="221" w:lineRule="auto"/>
        <w:ind w:left="25"/>
      </w:pPr>
      <w:r>
        <w:rPr>
          <w:spacing w:val="-14"/>
          <w14:textOutline w14:w="3835" w14:cap="flat" w14:cmpd="sng">
            <w14:solidFill>
              <w14:srgbClr w14:val="000000"/>
            </w14:solidFill>
            <w14:prstDash w14:val="solid"/>
            <w14:miter w14:val="10"/>
          </w14:textOutline>
        </w:rPr>
        <w:t>二、</w:t>
      </w:r>
      <w:r>
        <w:rPr>
          <w:spacing w:val="-15"/>
        </w:rPr>
        <w:t xml:space="preserve"> </w:t>
      </w:r>
      <w:r>
        <w:rPr>
          <w:spacing w:val="-14"/>
          <w14:textOutline w14:w="3835" w14:cap="flat" w14:cmpd="sng">
            <w14:solidFill>
              <w14:srgbClr w14:val="000000"/>
            </w14:solidFill>
            <w14:prstDash w14:val="solid"/>
            <w14:miter w14:val="10"/>
          </w14:textOutline>
        </w:rPr>
        <w:t>学情分析</w:t>
      </w:r>
    </w:p>
    <w:p>
      <w:pPr>
        <w:pStyle w:val="2"/>
        <w:spacing w:before="219" w:line="411" w:lineRule="auto"/>
        <w:ind w:left="22" w:right="9" w:firstLine="424"/>
        <w:jc w:val="both"/>
      </w:pPr>
      <w:r>
        <w:rPr>
          <w:spacing w:val="-3"/>
        </w:rPr>
        <w:t>学生已经学过光的折射和反射现象，对相关知识理解较好，作为理科生，对物理的学习</w:t>
      </w:r>
      <w:r>
        <w:rPr>
          <w:spacing w:val="11"/>
        </w:rPr>
        <w:t xml:space="preserve"> </w:t>
      </w:r>
      <w:r>
        <w:rPr>
          <w:spacing w:val="-2"/>
        </w:rPr>
        <w:t>有着浓厚的兴趣，在教师的引导下敢于探究和实</w:t>
      </w:r>
      <w:r>
        <w:rPr>
          <w:spacing w:val="-3"/>
        </w:rPr>
        <w:t>践，乐意思考实验现象产生的本质，但部分</w:t>
      </w:r>
      <w:r>
        <w:t xml:space="preserve"> </w:t>
      </w:r>
      <w:r>
        <w:rPr>
          <w:spacing w:val="-4"/>
        </w:rPr>
        <w:t>学生的抽象思维和对物理现象的归纳概括能力水平不高，</w:t>
      </w:r>
      <w:r>
        <w:rPr>
          <w:spacing w:val="-44"/>
        </w:rPr>
        <w:t xml:space="preserve"> </w:t>
      </w:r>
      <w:r>
        <w:rPr>
          <w:spacing w:val="-4"/>
        </w:rPr>
        <w:t>对物理现象和知识的理解、分析和</w:t>
      </w:r>
      <w:r>
        <w:t xml:space="preserve"> </w:t>
      </w:r>
      <w:r>
        <w:rPr>
          <w:spacing w:val="-2"/>
        </w:rPr>
        <w:t>推理的表现有一定的主观和片面。本节课在教学</w:t>
      </w:r>
      <w:r>
        <w:rPr>
          <w:spacing w:val="-3"/>
        </w:rPr>
        <w:t>中实验探究和现象分析环节，正确引导学生</w:t>
      </w:r>
    </w:p>
    <w:p>
      <w:pPr>
        <w:pStyle w:val="2"/>
        <w:spacing w:line="220" w:lineRule="auto"/>
        <w:ind w:left="24"/>
      </w:pPr>
      <w:r>
        <w:rPr>
          <w:spacing w:val="-6"/>
        </w:rPr>
        <w:t>分析归纳总结， 以突出教学重点，突破教学难点。</w:t>
      </w:r>
    </w:p>
    <w:p>
      <w:pPr>
        <w:spacing w:line="220" w:lineRule="auto"/>
        <w:sectPr>
          <w:pgSz w:w="11907" w:h="16839"/>
          <w:pgMar w:top="1431" w:right="1785" w:bottom="0" w:left="1785" w:header="0" w:footer="0" w:gutter="0"/>
          <w:cols w:space="720" w:num="1"/>
        </w:sectPr>
      </w:pPr>
    </w:p>
    <w:p>
      <w:pPr>
        <w:pStyle w:val="2"/>
        <w:spacing w:before="136" w:line="221" w:lineRule="auto"/>
        <w:ind w:left="22"/>
        <w:outlineLvl w:val="0"/>
      </w:pPr>
      <w:r>
        <w:rPr>
          <w:spacing w:val="-13"/>
          <w14:textOutline w14:w="3835" w14:cap="flat" w14:cmpd="sng">
            <w14:solidFill>
              <w14:srgbClr w14:val="000000"/>
            </w14:solidFill>
            <w14:prstDash w14:val="solid"/>
            <w14:miter w14:val="10"/>
          </w14:textOutline>
        </w:rPr>
        <w:t>三、</w:t>
      </w:r>
      <w:r>
        <w:rPr>
          <w:spacing w:val="-18"/>
        </w:rPr>
        <w:t xml:space="preserve"> </w:t>
      </w:r>
      <w:r>
        <w:rPr>
          <w:spacing w:val="-13"/>
          <w14:textOutline w14:w="3835" w14:cap="flat" w14:cmpd="sng">
            <w14:solidFill>
              <w14:srgbClr w14:val="000000"/>
            </w14:solidFill>
            <w14:prstDash w14:val="solid"/>
            <w14:miter w14:val="10"/>
          </w14:textOutline>
        </w:rPr>
        <w:t>教学目标</w:t>
      </w:r>
    </w:p>
    <w:p>
      <w:pPr>
        <w:pStyle w:val="2"/>
        <w:spacing w:before="217" w:line="468" w:lineRule="exact"/>
        <w:ind w:right="8"/>
        <w:jc w:val="right"/>
      </w:pPr>
      <w:r>
        <w:rPr>
          <w:spacing w:val="-3"/>
          <w:position w:val="19"/>
        </w:rPr>
        <w:t>1.通过郑州市三个地标性建筑物高度类比介质折射率大小，从而认识光疏介质和光密介</w:t>
      </w:r>
    </w:p>
    <w:p>
      <w:pPr>
        <w:pStyle w:val="2"/>
        <w:spacing w:line="220" w:lineRule="auto"/>
        <w:ind w:left="23"/>
      </w:pPr>
      <w:r>
        <w:rPr>
          <w:spacing w:val="-8"/>
        </w:rPr>
        <w:t>质及其相对性，</w:t>
      </w:r>
      <w:r>
        <w:rPr>
          <w:spacing w:val="-20"/>
        </w:rPr>
        <w:t xml:space="preserve"> </w:t>
      </w:r>
      <w:r>
        <w:rPr>
          <w:spacing w:val="-8"/>
        </w:rPr>
        <w:t>渗透类比思想。</w:t>
      </w:r>
    </w:p>
    <w:p>
      <w:pPr>
        <w:pStyle w:val="2"/>
        <w:spacing w:before="217" w:line="468" w:lineRule="exact"/>
        <w:ind w:right="1"/>
        <w:jc w:val="right"/>
      </w:pPr>
      <w:r>
        <w:rPr>
          <w:spacing w:val="-4"/>
          <w:position w:val="19"/>
        </w:rPr>
        <w:t>2.经历探究全反射现象发生的过程，</w:t>
      </w:r>
      <w:r>
        <w:rPr>
          <w:spacing w:val="-42"/>
          <w:position w:val="19"/>
        </w:rPr>
        <w:t xml:space="preserve"> </w:t>
      </w:r>
      <w:r>
        <w:rPr>
          <w:spacing w:val="-4"/>
          <w:position w:val="19"/>
        </w:rPr>
        <w:t>引导学生运用证据对研究问题进行描述和解释，培</w:t>
      </w:r>
    </w:p>
    <w:p>
      <w:pPr>
        <w:pStyle w:val="2"/>
        <w:spacing w:line="220" w:lineRule="auto"/>
        <w:ind w:left="23"/>
      </w:pPr>
      <w:r>
        <w:rPr>
          <w:spacing w:val="-1"/>
        </w:rPr>
        <w:t>养学生观察、分析、归纳概括能力，</w:t>
      </w:r>
    </w:p>
    <w:p>
      <w:pPr>
        <w:spacing w:line="248" w:lineRule="auto"/>
        <w:rPr>
          <w:rFonts w:ascii="Arial"/>
          <w:sz w:val="21"/>
        </w:rPr>
      </w:pPr>
    </w:p>
    <w:p>
      <w:pPr>
        <w:pStyle w:val="2"/>
        <w:spacing w:before="68" w:line="470" w:lineRule="exact"/>
        <w:ind w:left="446"/>
      </w:pPr>
      <w:r>
        <w:rPr>
          <w:spacing w:val="-3"/>
          <w:position w:val="20"/>
        </w:rPr>
        <w:t>3.通过生活中的实例分析全反射现象在实际生活和科技中的应用， 引导学生正确认识</w:t>
      </w:r>
    </w:p>
    <w:p>
      <w:pPr>
        <w:pStyle w:val="2"/>
        <w:spacing w:before="1" w:line="219" w:lineRule="auto"/>
        <w:ind w:left="21"/>
      </w:pPr>
      <w:r>
        <w:rPr>
          <w:spacing w:val="-3"/>
        </w:rPr>
        <w:t>科学本质，</w:t>
      </w:r>
      <w:r>
        <w:rPr>
          <w:spacing w:val="-23"/>
        </w:rPr>
        <w:t xml:space="preserve"> </w:t>
      </w:r>
      <w:r>
        <w:rPr>
          <w:spacing w:val="-3"/>
        </w:rPr>
        <w:t>认识科学、技术与社会的关系，激发其社</w:t>
      </w:r>
      <w:r>
        <w:rPr>
          <w:spacing w:val="-4"/>
        </w:rPr>
        <w:t>会发展的责任感。</w:t>
      </w:r>
    </w:p>
    <w:p>
      <w:pPr>
        <w:spacing w:line="246" w:lineRule="auto"/>
        <w:rPr>
          <w:rFonts w:ascii="Arial"/>
          <w:sz w:val="21"/>
        </w:rPr>
      </w:pPr>
    </w:p>
    <w:p>
      <w:pPr>
        <w:pStyle w:val="2"/>
        <w:spacing w:before="68" w:line="221" w:lineRule="auto"/>
        <w:ind w:left="42"/>
        <w:outlineLvl w:val="0"/>
      </w:pPr>
      <w:r>
        <w:rPr>
          <w:spacing w:val="-3"/>
          <w14:textOutline w14:w="3835" w14:cap="flat" w14:cmpd="sng">
            <w14:solidFill>
              <w14:srgbClr w14:val="000000"/>
            </w14:solidFill>
            <w14:prstDash w14:val="solid"/>
            <w14:miter w14:val="10"/>
          </w14:textOutline>
        </w:rPr>
        <w:t>四、教学重难点</w:t>
      </w:r>
    </w:p>
    <w:p>
      <w:pPr>
        <w:spacing w:line="248" w:lineRule="auto"/>
        <w:rPr>
          <w:rFonts w:ascii="Arial"/>
          <w:sz w:val="21"/>
        </w:rPr>
      </w:pPr>
    </w:p>
    <w:p>
      <w:pPr>
        <w:pStyle w:val="2"/>
        <w:spacing w:before="69" w:line="569" w:lineRule="exact"/>
        <w:ind w:left="447"/>
      </w:pPr>
      <w:r>
        <w:rPr>
          <w:spacing w:val="-5"/>
          <w:position w:val="27"/>
          <w14:textOutline w14:w="3835" w14:cap="flat" w14:cmpd="sng">
            <w14:solidFill>
              <w14:srgbClr w14:val="000000"/>
            </w14:solidFill>
            <w14:prstDash w14:val="solid"/>
            <w14:miter w14:val="10"/>
          </w14:textOutline>
        </w:rPr>
        <w:t>教学重点：</w:t>
      </w:r>
      <w:r>
        <w:rPr>
          <w:spacing w:val="26"/>
          <w:position w:val="27"/>
        </w:rPr>
        <w:t xml:space="preserve"> </w:t>
      </w:r>
      <w:r>
        <w:rPr>
          <w:spacing w:val="-5"/>
          <w:position w:val="27"/>
        </w:rPr>
        <w:t>全反射现象的发现及概括、全反射现象产生的条件</w:t>
      </w:r>
    </w:p>
    <w:p>
      <w:pPr>
        <w:pStyle w:val="2"/>
        <w:spacing w:before="1" w:line="219" w:lineRule="auto"/>
        <w:ind w:left="447"/>
      </w:pPr>
      <w:r>
        <w:rPr>
          <w:spacing w:val="-6"/>
          <w14:textOutline w14:w="3835" w14:cap="flat" w14:cmpd="sng">
            <w14:solidFill>
              <w14:srgbClr w14:val="000000"/>
            </w14:solidFill>
            <w14:prstDash w14:val="solid"/>
            <w14:miter w14:val="10"/>
          </w14:textOutline>
        </w:rPr>
        <w:t>教学难点：</w:t>
      </w:r>
      <w:r>
        <w:rPr>
          <w:spacing w:val="-6"/>
        </w:rPr>
        <w:t xml:space="preserve"> 临界角的计算、全反射条件及应用</w:t>
      </w:r>
    </w:p>
    <w:p>
      <w:pPr>
        <w:spacing w:line="246" w:lineRule="auto"/>
        <w:rPr>
          <w:rFonts w:ascii="Arial"/>
          <w:sz w:val="21"/>
        </w:rPr>
      </w:pPr>
    </w:p>
    <w:p>
      <w:pPr>
        <w:pStyle w:val="2"/>
        <w:spacing w:before="68" w:line="221" w:lineRule="auto"/>
        <w:ind w:left="25"/>
        <w:outlineLvl w:val="0"/>
      </w:pPr>
      <w:r>
        <w:rPr>
          <w:spacing w:val="-1"/>
          <w14:textOutline w14:w="3835" w14:cap="flat" w14:cmpd="sng">
            <w14:solidFill>
              <w14:srgbClr w14:val="000000"/>
            </w14:solidFill>
            <w14:prstDash w14:val="solid"/>
            <w14:miter w14:val="10"/>
          </w14:textOutline>
        </w:rPr>
        <w:t>五、教学用具</w:t>
      </w:r>
    </w:p>
    <w:p>
      <w:pPr>
        <w:spacing w:line="248" w:lineRule="auto"/>
        <w:rPr>
          <w:rFonts w:ascii="Arial"/>
          <w:sz w:val="21"/>
        </w:rPr>
      </w:pPr>
    </w:p>
    <w:p>
      <w:pPr>
        <w:pStyle w:val="2"/>
        <w:spacing w:before="68" w:line="569" w:lineRule="exact"/>
        <w:ind w:left="464"/>
      </w:pPr>
      <w:r>
        <w:rPr>
          <w:position w:val="27"/>
        </w:rPr>
        <w:t>多媒体课件、手机、魔术箱、演示水流导光和玻璃导光的</w:t>
      </w:r>
      <w:r>
        <w:rPr>
          <w:spacing w:val="-1"/>
          <w:position w:val="27"/>
        </w:rPr>
        <w:t>器材一套、半圆水槽、半圆</w:t>
      </w:r>
    </w:p>
    <w:p>
      <w:pPr>
        <w:pStyle w:val="2"/>
        <w:spacing w:before="1" w:line="219" w:lineRule="auto"/>
        <w:ind w:left="25"/>
      </w:pPr>
      <w:r>
        <w:rPr>
          <w:spacing w:val="-1"/>
        </w:rPr>
        <w:t>玻璃砖、激光笔、带角度的卡纸、光纤通信演示器。</w:t>
      </w:r>
    </w:p>
    <w:p>
      <w:pPr>
        <w:spacing w:line="219" w:lineRule="auto"/>
        <w:sectPr>
          <w:pgSz w:w="11907" w:h="16839"/>
          <w:pgMar w:top="1431" w:right="1785" w:bottom="0" w:left="1785" w:header="0" w:footer="0" w:gutter="0"/>
          <w:cols w:space="720" w:num="1"/>
        </w:sectPr>
      </w:pPr>
    </w:p>
    <w:p>
      <w:pPr>
        <w:spacing w:line="273" w:lineRule="auto"/>
        <w:rPr>
          <w:rFonts w:ascii="Arial"/>
          <w:sz w:val="21"/>
        </w:rPr>
      </w:pPr>
      <w:r>
        <w:pict>
          <v:rect id="_x0000_s1026" o:spid="_x0000_s1026" o:spt="1" style="position:absolute;left:0pt;margin-left:142.9pt;margin-top:679.1pt;height:0.75pt;width:3.5pt;mso-position-horizontal-relative:page;mso-position-vertical-relative:page;z-index:251688960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27" o:spid="_x0000_s1027" o:spt="1" style="position:absolute;left:0pt;margin-left:140.9pt;margin-top:692.65pt;height:4.05pt;width:4.05pt;mso-position-horizontal-relative:page;mso-position-vertical-relative:page;z-index:251687936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group id="_x0000_s1028" o:spid="_x0000_s1028" o:spt="203" style="position:absolute;left:0pt;margin-left:193.05pt;margin-top:118.7pt;height:350.3pt;width:299pt;mso-position-horizontal-relative:page;mso-position-vertical-relative:page;z-index:251662336;mso-width-relative:page;mso-height-relative:page;" coordsize="5980,7005" o:allowincell="f">
            <o:lock v:ext="edit"/>
            <v:group id="_x0000_s1029" o:spid="_x0000_s1029" o:spt="203" style="position:absolute;left:0;top:0;height:7005;width:5980;" coordsize="5980,7005">
              <o:lock v:ext="edit"/>
              <v:shape id="_x0000_s1030" o:spid="_x0000_s1030" style="position:absolute;left:76;top:2478;height:138;width:1308;" filled="f" stroked="t" coordsize="1308,138" path="m1239,133l1239,101,7,101,7,37,1239,37,1239,5,1303,69,1239,133xe">
                <v:fill on="f" focussize="0,0"/>
                <v:stroke color="#000000" joinstyle="miter"/>
                <v:imagedata o:title=""/>
                <o:lock v:ext="edit"/>
              </v:shape>
              <v:shape id="_x0000_s1031" o:spid="_x0000_s1031" style="position:absolute;left:1493;top:2195;height:2031;width:3700;" filled="f" stroked="t" coordsize="3700,2031" path="m5,5l3682,5,3682,743,5,743,5,5m5,1263l3695,1263,3695,2025,5,2025,5,1263e">
                <v:fill on="f" focussize="0,0"/>
                <v:stroke weight="0.5pt" color="#000000" miterlimit="10"/>
                <v:imagedata o:title=""/>
                <o:lock v:ext="edit"/>
              </v:shape>
              <v:shape id="_x0000_s1032" o:spid="_x0000_s1032" style="position:absolute;left:1482;top:4679;height:505;width:3737;" fillcolor="#FFFFFF" filled="t" stroked="t" coordsize="3737,505" path="m5,5l3732,5,3732,500,5,500,5,5xe">
                <v:fill on="t" focussize="0,0"/>
                <v:stroke weight="0.5pt" color="#000000" miterlimit="10"/>
                <v:imagedata o:title=""/>
                <o:lock v:ext="edit"/>
              </v:shape>
              <v:shape id="_x0000_s1033" o:spid="_x0000_s1033" style="position:absolute;left:0;top:0;height:7005;width:5980;" filled="f" stroked="t" coordsize="5980,7005" path="m0,5l5974,5,5974,7000,5330,7000e">
                <v:fill on="f" focussize="0,0"/>
                <v:stroke weight="0.5pt" color="#000000" joinstyle="miter"/>
                <v:imagedata o:title=""/>
                <o:lock v:ext="edit"/>
              </v:shape>
            </v:group>
            <v:shape id="_x0000_s1034" o:spid="_x0000_s1034" o:spt="202" type="#_x0000_t202" style="position:absolute;left:466;top:954;height:5460;width:4566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9" w:line="193" w:lineRule="auto"/>
                      <w:ind w:left="20"/>
                      <w:rPr>
                        <w:rFonts w:ascii="等线" w:hAnsi="等线" w:eastAsia="等线" w:cs="等线"/>
                        <w:sz w:val="21"/>
                        <w:szCs w:val="21"/>
                      </w:rPr>
                    </w:pPr>
                    <w:r>
                      <w:rPr>
                        <w:rFonts w:ascii="等线" w:hAnsi="等线" w:eastAsia="等线" w:cs="等线"/>
                        <w:spacing w:val="-3"/>
                        <w:sz w:val="21"/>
                        <w:szCs w:val="21"/>
                      </w:rPr>
                      <w:t>类比</w:t>
                    </w:r>
                  </w:p>
                  <w:p>
                    <w:pPr>
                      <w:spacing w:line="211" w:lineRule="auto"/>
                      <w:ind w:left="1252"/>
                      <w:rPr>
                        <w:rFonts w:ascii="等线" w:hAnsi="等线" w:eastAsia="等线" w:cs="等线"/>
                        <w:sz w:val="21"/>
                        <w:szCs w:val="21"/>
                      </w:rPr>
                    </w:pPr>
                    <w:r>
                      <w:rPr>
                        <w:rFonts w:ascii="等线" w:hAnsi="等线" w:eastAsia="等线" w:cs="等线"/>
                        <w:spacing w:val="-1"/>
                        <w:sz w:val="21"/>
                        <w:szCs w:val="21"/>
                      </w:rPr>
                      <w:t>认识光密和光疏介质具有相对性</w:t>
                    </w:r>
                  </w:p>
                  <w:p>
                    <w:pPr>
                      <w:spacing w:line="314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314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71" w:line="157" w:lineRule="auto"/>
                      <w:ind w:left="28"/>
                      <w:rPr>
                        <w:rFonts w:ascii="等线" w:hAnsi="等线" w:eastAsia="等线" w:cs="等线"/>
                        <w:sz w:val="21"/>
                        <w:szCs w:val="21"/>
                      </w:rPr>
                    </w:pPr>
                    <w:r>
                      <w:rPr>
                        <w:rFonts w:ascii="等线" w:hAnsi="等线" w:eastAsia="等线" w:cs="等线"/>
                        <w:spacing w:val="-2"/>
                        <w:sz w:val="21"/>
                        <w:szCs w:val="21"/>
                      </w:rPr>
                      <w:t>探究</w:t>
                    </w:r>
                  </w:p>
                  <w:p>
                    <w:pPr>
                      <w:spacing w:line="230" w:lineRule="auto"/>
                      <w:ind w:left="1201" w:right="20" w:hanging="10"/>
                      <w:rPr>
                        <w:rFonts w:ascii="等线" w:hAnsi="等线" w:eastAsia="等线" w:cs="等线"/>
                        <w:sz w:val="21"/>
                        <w:szCs w:val="21"/>
                      </w:rPr>
                    </w:pPr>
                    <w:r>
                      <w:rPr>
                        <w:rFonts w:ascii="等线" w:hAnsi="等线" w:eastAsia="等线" w:cs="等线"/>
                        <w:spacing w:val="-1"/>
                        <w:sz w:val="21"/>
                        <w:szCs w:val="21"/>
                      </w:rPr>
                      <w:t>光入射到玻璃与空气、水与空气界面</w:t>
                    </w:r>
                    <w:r>
                      <w:rPr>
                        <w:rFonts w:ascii="等线" w:hAnsi="等线" w:eastAsia="等线" w:cs="等线"/>
                        <w:spacing w:val="8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等线" w:hAnsi="等线" w:eastAsia="等线" w:cs="等线"/>
                        <w:spacing w:val="-4"/>
                        <w:sz w:val="21"/>
                        <w:szCs w:val="21"/>
                      </w:rPr>
                      <w:t>时</w:t>
                    </w:r>
                    <w:r>
                      <w:rPr>
                        <w:rFonts w:ascii="等线" w:hAnsi="等线" w:eastAsia="等线" w:cs="等线"/>
                        <w:spacing w:val="-26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等线" w:hAnsi="等线" w:eastAsia="等线" w:cs="等线"/>
                        <w:spacing w:val="-4"/>
                        <w:sz w:val="21"/>
                        <w:szCs w:val="21"/>
                      </w:rPr>
                      <w:t>，入射角增大时发生的现象</w:t>
                    </w:r>
                  </w:p>
                  <w:p>
                    <w:pPr>
                      <w:spacing w:line="475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71" w:line="176" w:lineRule="exact"/>
                      <w:ind w:left="40"/>
                      <w:rPr>
                        <w:rFonts w:ascii="等线" w:hAnsi="等线" w:eastAsia="等线" w:cs="等线"/>
                        <w:sz w:val="21"/>
                        <w:szCs w:val="21"/>
                      </w:rPr>
                    </w:pPr>
                    <w:r>
                      <w:rPr>
                        <w:rFonts w:ascii="等线" w:hAnsi="等线" w:eastAsia="等线" w:cs="等线"/>
                        <w:spacing w:val="-2"/>
                        <w:position w:val="-1"/>
                        <w:sz w:val="21"/>
                        <w:szCs w:val="21"/>
                      </w:rPr>
                      <w:t>探究</w:t>
                    </w:r>
                  </w:p>
                  <w:p>
                    <w:pPr>
                      <w:spacing w:line="295" w:lineRule="exact"/>
                      <w:ind w:left="1191"/>
                      <w:rPr>
                        <w:rFonts w:ascii="等线" w:hAnsi="等线" w:eastAsia="等线" w:cs="等线"/>
                        <w:sz w:val="21"/>
                        <w:szCs w:val="21"/>
                      </w:rPr>
                    </w:pPr>
                    <w:r>
                      <w:rPr>
                        <w:rFonts w:ascii="等线" w:hAnsi="等线" w:eastAsia="等线" w:cs="等线"/>
                        <w:spacing w:val="-1"/>
                        <w:position w:val="7"/>
                        <w:sz w:val="21"/>
                        <w:szCs w:val="21"/>
                      </w:rPr>
                      <w:t>光射向玻璃与水的界面时，</w:t>
                    </w:r>
                  </w:p>
                  <w:p>
                    <w:pPr>
                      <w:spacing w:line="202" w:lineRule="auto"/>
                      <w:ind w:left="1191"/>
                      <w:rPr>
                        <w:rFonts w:ascii="等线" w:hAnsi="等线" w:eastAsia="等线" w:cs="等线"/>
                        <w:sz w:val="21"/>
                        <w:szCs w:val="21"/>
                      </w:rPr>
                    </w:pPr>
                    <w:r>
                      <w:rPr>
                        <w:rFonts w:ascii="等线" w:hAnsi="等线" w:eastAsia="等线" w:cs="等线"/>
                        <w:spacing w:val="-1"/>
                        <w:sz w:val="21"/>
                        <w:szCs w:val="21"/>
                      </w:rPr>
                      <w:t>增大入射角发生的现象</w:t>
                    </w:r>
                  </w:p>
                  <w:p>
                    <w:pPr>
                      <w:spacing w:line="341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72" w:line="181" w:lineRule="auto"/>
                      <w:ind w:left="25"/>
                      <w:rPr>
                        <w:rFonts w:ascii="等线" w:hAnsi="等线" w:eastAsia="等线" w:cs="等线"/>
                        <w:sz w:val="21"/>
                        <w:szCs w:val="21"/>
                      </w:rPr>
                    </w:pPr>
                    <w:r>
                      <w:rPr>
                        <w:rFonts w:ascii="等线" w:hAnsi="等线" w:eastAsia="等线" w:cs="等线"/>
                        <w:spacing w:val="-2"/>
                        <w:sz w:val="21"/>
                        <w:szCs w:val="21"/>
                      </w:rPr>
                      <w:t>概括</w:t>
                    </w:r>
                  </w:p>
                  <w:p>
                    <w:pPr>
                      <w:spacing w:line="302" w:lineRule="exact"/>
                      <w:ind w:right="29"/>
                      <w:jc w:val="right"/>
                      <w:rPr>
                        <w:rFonts w:ascii="等线" w:hAnsi="等线" w:eastAsia="等线" w:cs="等线"/>
                        <w:sz w:val="21"/>
                        <w:szCs w:val="21"/>
                      </w:rPr>
                    </w:pPr>
                    <w:r>
                      <w:rPr>
                        <w:rFonts w:ascii="等线" w:hAnsi="等线" w:eastAsia="等线" w:cs="等线"/>
                        <w:position w:val="2"/>
                        <w:sz w:val="21"/>
                        <w:szCs w:val="21"/>
                      </w:rPr>
                      <w:t>全反射现象定义、临界角及产生条件</w:t>
                    </w:r>
                  </w:p>
                  <w:p>
                    <w:pPr>
                      <w:spacing w:line="311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311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71" w:line="260" w:lineRule="auto"/>
                      <w:ind w:left="1186" w:right="20" w:firstLine="1"/>
                      <w:rPr>
                        <w:rFonts w:ascii="等线" w:hAnsi="等线" w:eastAsia="等线" w:cs="等线"/>
                        <w:sz w:val="21"/>
                        <w:szCs w:val="21"/>
                      </w:rPr>
                    </w:pPr>
                    <w:r>
                      <w:rPr>
                        <w:rFonts w:ascii="等线" w:hAnsi="等线" w:eastAsia="等线" w:cs="等线"/>
                        <w:spacing w:val="-1"/>
                        <w:sz w:val="21"/>
                        <w:szCs w:val="21"/>
                      </w:rPr>
                      <w:t>得出临界角公式及在科研技术中测定</w:t>
                    </w:r>
                    <w:r>
                      <w:rPr>
                        <w:rFonts w:ascii="等线" w:hAnsi="等线" w:eastAsia="等线" w:cs="等线"/>
                        <w:spacing w:val="11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等线" w:hAnsi="等线" w:eastAsia="等线" w:cs="等线"/>
                        <w:spacing w:val="-2"/>
                        <w:sz w:val="21"/>
                        <w:szCs w:val="21"/>
                      </w:rPr>
                      <w:t>材料折射率的应用，</w:t>
                    </w:r>
                    <w:r>
                      <w:rPr>
                        <w:rFonts w:ascii="等线" w:hAnsi="等线" w:eastAsia="等线" w:cs="等线"/>
                        <w:spacing w:val="-29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等线" w:hAnsi="等线" w:eastAsia="等线" w:cs="等线"/>
                        <w:spacing w:val="-2"/>
                        <w:sz w:val="21"/>
                        <w:szCs w:val="21"/>
                      </w:rPr>
                      <w:t>引出全反射应用</w:t>
                    </w:r>
                  </w:p>
                </w:txbxContent>
              </v:textbox>
            </v:shape>
            <v:shape id="_x0000_s1035" o:spid="_x0000_s1035" o:spt="202" type="#_x0000_t202" style="position:absolute;left:498;top:5742;height:288;width:45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9" w:line="210" w:lineRule="auto"/>
                      <w:ind w:left="20"/>
                      <w:rPr>
                        <w:rFonts w:ascii="等线" w:hAnsi="等线" w:eastAsia="等线" w:cs="等线"/>
                        <w:sz w:val="21"/>
                        <w:szCs w:val="21"/>
                      </w:rPr>
                    </w:pPr>
                    <w:r>
                      <w:rPr>
                        <w:rFonts w:ascii="等线" w:hAnsi="等线" w:eastAsia="等线" w:cs="等线"/>
                        <w:spacing w:val="-2"/>
                        <w:sz w:val="21"/>
                        <w:szCs w:val="21"/>
                      </w:rPr>
                      <w:t>逆思</w:t>
                    </w:r>
                  </w:p>
                </w:txbxContent>
              </v:textbox>
            </v:shape>
          </v:group>
        </w:pict>
      </w:r>
      <w:r>
        <w:pict>
          <v:group id="_x0000_s1036" o:spid="_x0000_s1036" o:spt="203" style="position:absolute;left:0pt;margin-left:270.8pt;margin-top:172.2pt;height:25.95pt;width:179pt;mso-position-horizontal-relative:page;mso-position-vertical-relative:page;z-index:251660288;mso-width-relative:page;mso-height-relative:page;" coordsize="3580,519" o:allowincell="f">
            <o:lock v:ext="edit"/>
            <v:shape id="_x0000_s1037" o:spid="_x0000_s1037" o:spt="202" type="#_x0000_t202" style="position:absolute;left:-20;top:-20;height:559;width:362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" w:lineRule="exact"/>
                    </w:pPr>
                  </w:p>
                  <w:tbl>
                    <w:tblPr>
                      <w:tblStyle w:val="5"/>
                      <w:tblW w:w="3569" w:type="dxa"/>
                      <w:tblInd w:w="25" w:type="dxa"/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3569"/>
                    </w:tblGrid>
                    <w:tr>
                      <w:tblPrEx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none" w:color="auto" w:sz="0" w:space="0"/>
                          <w:insideV w:val="none" w:color="auto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498" w:hRule="atLeast"/>
                      </w:trPr>
                      <w:tc>
                        <w:tcPr>
                          <w:tcW w:w="3569" w:type="dxa"/>
                          <w:shd w:val="clear" w:color="auto" w:fill="FFFFFF"/>
                          <w:vAlign w:val="top"/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</w:p>
                </w:txbxContent>
              </v:textbox>
            </v:shape>
          </v:group>
        </w:pict>
      </w:r>
      <w:r>
        <w:pict>
          <v:group id="_x0000_s1038" o:spid="_x0000_s1038" o:spt="203" style="position:absolute;left:0pt;margin-left:195.65pt;margin-top:182.75pt;height:6.95pt;width:65.45pt;mso-position-horizontal-relative:page;mso-position-vertical-relative:page;z-index:251675648;mso-width-relative:page;mso-height-relative:page;" coordsize="1308,138" o:allowincell="f">
            <o:lock v:ext="edit"/>
            <v:shape id="_x0000_s1039" o:spid="_x0000_s1039" style="position:absolute;left:7;top:5;height:128;width:1296;" fillcolor="#FFFFFF" filled="t" stroked="f" coordsize="1296,128" path="m1232,128l1232,96,0,96,0,32,1232,32,1232,0,1296,64,1232,128xe">
              <v:fill on="t" focussize="0,0"/>
              <v:stroke on="f"/>
              <v:imagedata o:title=""/>
              <o:lock v:ext="edit"/>
            </v:shape>
            <v:shape id="_x0000_s1040" o:spid="_x0000_s1040" style="position:absolute;left:0;top:0;height:138;width:1308;" filled="f" stroked="t" coordsize="1308,138" path="m1239,133l1239,101,7,101,7,37,1239,37,1239,5,1303,69,1239,133xe">
              <v:fill on="f" focussize="0,0"/>
              <v:stroke color="#000000" joinstyle="miter"/>
              <v:imagedata o:title=""/>
              <o:lock v:ext="edit"/>
            </v:shape>
          </v:group>
        </w:pict>
      </w:r>
      <w:r>
        <w:pict>
          <v:shape id="_x0000_s1041" o:spid="_x0000_s1041" style="position:absolute;left:0pt;margin-left:197.25pt;margin-top:242.85pt;height:6.45pt;width:64.85pt;mso-position-horizontal-relative:page;mso-position-vertical-relative:page;z-index:251661312;mso-width-relative:page;mso-height-relative:page;" fillcolor="#FFFFFF" filled="t" stroked="f" coordsize="1296,128" o:allowincell="f" path="m1232,128l1232,96,0,96,0,32,1232,32,1232,0,1296,64,1232,128xe">
            <v:fill on="t" focussize="0,0"/>
            <v:stroke on="f"/>
            <v:imagedata o:title=""/>
            <o:lock v:ext="edit"/>
          </v:shape>
        </w:pict>
      </w:r>
      <w:r>
        <w:pict>
          <v:shape id="_x0000_s1042" o:spid="_x0000_s1042" o:spt="202" type="#_x0000_t202" style="position:absolute;left:0pt;margin-left:215.1pt;margin-top:453.4pt;height:14.5pt;width:22.8pt;mso-position-horizontal-relative:page;mso-position-vertical-relative:page;z-index:25168076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11" w:lineRule="auto"/>
                    <w:ind w:left="20"/>
                    <w:rPr>
                      <w:rFonts w:ascii="等线" w:hAnsi="等线" w:eastAsia="等线" w:cs="等线"/>
                      <w:sz w:val="21"/>
                      <w:szCs w:val="21"/>
                    </w:rPr>
                  </w:pPr>
                  <w:r>
                    <w:rPr>
                      <w:rFonts w:ascii="等线" w:hAnsi="等线" w:eastAsia="等线" w:cs="等线"/>
                      <w:spacing w:val="-2"/>
                      <w:sz w:val="21"/>
                      <w:szCs w:val="21"/>
                    </w:rPr>
                    <w:t>探究</w:t>
                  </w:r>
                </w:p>
              </w:txbxContent>
            </v:textbox>
          </v:shape>
        </w:pict>
      </w:r>
      <w:r>
        <w:pict>
          <v:shape id="_x0000_s1043" o:spid="_x0000_s1043" style="position:absolute;left:0pt;margin-left:197.4pt;margin-top:305.45pt;height:6.95pt;width:65.45pt;mso-position-horizontal-relative:page;mso-position-vertical-relative:page;z-index:251677696;mso-width-relative:page;mso-height-relative:page;" filled="f" stroked="t" coordsize="1308,138" o:allowincell="f" path="m1239,133l1239,101,7,101,7,37,1239,37,1239,5,1303,69,1239,133xe">
            <v:fill on="f" focussize="0,0"/>
            <v:stroke color="#000000" joinstyle="miter"/>
            <v:imagedata o:title=""/>
            <o:lock v:ext="edit"/>
          </v:shape>
        </w:pict>
      </w:r>
      <w:r>
        <w:pict>
          <v:shape id="_x0000_s1044" o:spid="_x0000_s1044" style="position:absolute;left:0pt;margin-left:196.15pt;margin-top:362.9pt;height:6.95pt;width:65.45pt;mso-position-horizontal-relative:page;mso-position-vertical-relative:page;z-index:251673600;mso-width-relative:page;mso-height-relative:page;" filled="f" stroked="t" coordsize="1308,138" o:allowincell="f" path="m1239,133l1239,101,7,101,7,37,1239,37,1239,5,1303,69,1239,133xe">
            <v:fill on="f" focussize="0,0"/>
            <v:stroke color="#000000" joinstyle="miter"/>
            <v:imagedata o:title=""/>
            <o:lock v:ext="edit"/>
          </v:shape>
        </w:pict>
      </w:r>
      <w:r>
        <w:pict>
          <v:group id="_x0000_s1045" o:spid="_x0000_s1045" o:spt="203" style="position:absolute;left:0pt;margin-left:197.95pt;margin-top:402.65pt;height:38.65pt;width:256.6pt;mso-position-horizontal-relative:page;mso-position-vertical-relative:page;z-index:251664384;mso-width-relative:page;mso-height-relative:page;" coordsize="5132,773" o:allowincell="f">
            <o:lock v:ext="edit"/>
            <v:shape id="_x0000_s1046" o:spid="_x0000_s1046" style="position:absolute;left:0;top:364;height:138;width:1308;" filled="f" stroked="t" coordsize="1308,138" path="m1239,133l1239,101,7,101,7,37,1239,37,1239,5,1303,69,1239,133xe">
              <v:fill on="f" focussize="0,0"/>
              <v:stroke color="#000000" joinstyle="miter"/>
              <v:imagedata o:title=""/>
              <o:lock v:ext="edit"/>
            </v:shape>
            <v:shape id="_x0000_s1047" o:spid="_x0000_s1047" style="position:absolute;left:1394;top:0;height:773;width:3737;" filled="f" stroked="t" coordsize="3737,773" path="m5,5l3732,5,3732,767,5,767,5,5e">
              <v:fill on="f" focussize="0,0"/>
              <v:stroke weight="0.5pt" color="#000000" miterlimit="10"/>
              <v:imagedata o:title=""/>
              <o:lock v:ext="edit"/>
            </v:shape>
          </v:group>
        </w:pict>
      </w:r>
      <w:r>
        <w:pict>
          <v:shape id="_x0000_s1048" o:spid="_x0000_s1048" style="position:absolute;left:0pt;margin-left:197.8pt;margin-top:305.7pt;height:6.45pt;width:64.85pt;mso-position-horizontal-relative:page;mso-position-vertical-relative:page;z-index:251676672;mso-width-relative:page;mso-height-relative:page;" fillcolor="#FFFFFF" filled="t" stroked="f" coordsize="1296,128" o:allowincell="f" path="m1232,128l1232,96,0,96,0,32,1232,32,1232,0,1296,64,1232,128xe">
            <v:fill on="t" focussize="0,0"/>
            <v:stroke on="f"/>
            <v:imagedata o:title=""/>
            <o:lock v:ext="edit"/>
          </v:shape>
        </w:pict>
      </w:r>
      <w:r>
        <w:pict>
          <v:shape id="_x0000_s1049" o:spid="_x0000_s1049" style="position:absolute;left:0pt;margin-left:196.55pt;margin-top:363.15pt;height:6.4pt;width:64.85pt;mso-position-horizontal-relative:page;mso-position-vertical-relative:page;z-index:251672576;mso-width-relative:page;mso-height-relative:page;" fillcolor="#FFFFFF" filled="t" stroked="f" coordsize="1296,128" o:allowincell="f" path="m1232,127l1232,95,0,95,0,32,1232,32,1232,0,1296,63,1232,127xe">
            <v:fill on="t" focussize="0,0"/>
            <v:stroke on="f"/>
            <v:imagedata o:title=""/>
            <o:lock v:ext="edit"/>
          </v:shape>
        </w:pict>
      </w:r>
      <w:r>
        <w:pict>
          <v:shape id="_x0000_s1050" o:spid="_x0000_s1050" style="position:absolute;left:0pt;margin-left:198.35pt;margin-top:421.15pt;height:6.4pt;width:64.85pt;mso-position-horizontal-relative:page;mso-position-vertical-relative:page;z-index:251663360;mso-width-relative:page;mso-height-relative:page;" fillcolor="#FFFFFF" filled="t" stroked="f" coordsize="1296,128" o:allowincell="f" path="m1232,127l1232,95,0,95,0,32,1232,32,1232,0,1296,63,1232,127xe">
            <v:fill on="t" focussize="0,0"/>
            <v:stroke on="f"/>
            <v:imagedata o:title=""/>
            <o:lock v:ext="edit"/>
          </v:shape>
        </w:pict>
      </w:r>
      <w:r>
        <w:pict>
          <v:shape id="_x0000_s1051" o:spid="_x0000_s1051" o:spt="202" type="#_x0000_t202" style="position:absolute;left:0pt;margin-left:265.35pt;margin-top:455.85pt;height:40.65pt;width:188.9pt;mso-position-horizontal-relative:page;mso-position-vertical-relative:page;z-index:25166540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3727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shd w:val="clear" w:color="auto" w:fill="FFFFFF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727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FFFFFF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52" w:hRule="atLeast"/>
                    </w:trPr>
                    <w:tc>
                      <w:tcPr>
                        <w:tcW w:w="3727" w:type="dxa"/>
                        <w:shd w:val="clear" w:color="auto" w:fill="FFFFFF"/>
                        <w:vAlign w:val="top"/>
                      </w:tcPr>
                      <w:p>
                        <w:pPr>
                          <w:pStyle w:val="6"/>
                          <w:spacing w:before="122" w:line="237" w:lineRule="auto"/>
                          <w:ind w:left="155" w:right="236" w:hanging="6"/>
                        </w:pPr>
                        <w:r>
                          <w:rPr>
                            <w:spacing w:val="-8"/>
                          </w:rPr>
                          <w:t>全反射棱镜特点及应用：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rPr>
                            <w:spacing w:val="-8"/>
                          </w:rPr>
                          <w:t>尾灯应用、</w:t>
                        </w:r>
                        <w:r>
                          <w:t xml:space="preserve"> </w:t>
                        </w:r>
                        <w:r>
                          <w:rPr>
                            <w:spacing w:val="-9"/>
                          </w:rPr>
                          <w:t>光学仪器、</w:t>
                        </w:r>
                        <w:r>
                          <w:rPr>
                            <w:spacing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</w:rPr>
                          <w:t>揭秘魔术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group id="_x0000_s1052" o:spid="_x0000_s1052" o:spt="203" style="position:absolute;left:0pt;margin-left:196.6pt;margin-top:470.55pt;height:6.95pt;width:65.45pt;mso-position-horizontal-relative:page;mso-position-vertical-relative:page;z-index:251674624;mso-width-relative:page;mso-height-relative:page;" coordsize="1308,138" o:allowincell="f">
            <o:lock v:ext="edit"/>
            <v:shape id="_x0000_s1053" o:spid="_x0000_s1053" style="position:absolute;left:7;top:5;height:128;width:1296;" fillcolor="#FFFFFF" filled="t" stroked="f" coordsize="1296,128" path="m1232,127l1232,95,0,95,0,32,1232,32,1232,0,1296,63,1232,127xe">
              <v:fill on="t" focussize="0,0"/>
              <v:stroke on="f"/>
              <v:imagedata o:title=""/>
              <o:lock v:ext="edit"/>
            </v:shape>
            <v:shape id="_x0000_s1054" o:spid="_x0000_s1054" style="position:absolute;left:0;top:0;height:138;width:1308;" filled="f" stroked="t" coordsize="1308,138" path="m1239,133l1239,101,7,101,7,37,1239,37,1239,5,1303,69,1239,133xe">
              <v:fill on="f" focussize="0,0"/>
              <v:stroke color="#000000" joinstyle="miter"/>
              <v:imagedata o:title=""/>
              <o:lock v:ext="edit"/>
            </v:shape>
          </v:group>
        </w:pict>
      </w:r>
      <w:r>
        <w:pict>
          <v:shape id="_x0000_s1055" o:spid="_x0000_s1055" style="position:absolute;left:0pt;margin-left:454.55pt;margin-top:465.75pt;height:6pt;width:6pt;mso-position-horizontal-relative:page;mso-position-vertical-relative:page;z-index:251685888;mso-width-relative:page;mso-height-relative:page;" fillcolor="#000000" filled="t" stroked="f" coordsize="120,120" o:allowincell="f" path="m120,120l0,60,120,0,120,120xe">
            <v:fill on="t" focussize="0,0"/>
            <v:stroke on="f"/>
            <v:imagedata o:title=""/>
            <o:lock v:ext="edit"/>
          </v:shape>
        </w:pict>
      </w:r>
      <w:r>
        <w:pict>
          <v:shape id="_x0000_s1056" o:spid="_x0000_s1056" o:spt="202" type="#_x0000_t202" style="position:absolute;left:0pt;margin-left:267.1pt;margin-top:513.65pt;height:40.65pt;width:188.9pt;mso-position-horizontal-relative:page;mso-position-vertical-relative:page;z-index:25166643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3727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727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52" w:hRule="atLeast"/>
                    </w:trPr>
                    <w:tc>
                      <w:tcPr>
                        <w:tcW w:w="3727" w:type="dxa"/>
                        <w:vAlign w:val="top"/>
                      </w:tcPr>
                      <w:p>
                        <w:pPr>
                          <w:pStyle w:val="6"/>
                          <w:spacing w:before="121" w:line="237" w:lineRule="auto"/>
                          <w:ind w:left="160" w:right="209" w:hanging="9"/>
                        </w:pPr>
                        <w:r>
                          <w:rPr>
                            <w:spacing w:val="-1"/>
                          </w:rPr>
                          <w:t>解释魔术中向容器缝隙注水时气泡明</w:t>
                        </w:r>
                        <w:r>
                          <w:rPr>
                            <w:spacing w:val="11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亮的原因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57" o:spid="_x0000_s1057" style="position:absolute;left:0pt;margin-left:199.05pt;margin-top:534.75pt;height:6.4pt;width:64.85pt;mso-position-horizontal-relative:page;mso-position-vertical-relative:page;z-index:-251657216;mso-width-relative:page;mso-height-relative:page;" fillcolor="#FFFFFF" filled="t" stroked="f" coordsize="1296,128" o:allowincell="f" path="m1232,127l1232,95,0,95,0,32,1232,32,1232,0,1296,63,1232,127xe">
            <v:fill on="t" focussize="0,0"/>
            <v:stroke on="f"/>
            <v:imagedata o:title=""/>
            <o:lock v:ext="edit"/>
          </v:shape>
        </w:pict>
      </w:r>
      <w:r>
        <w:pict>
          <v:shape id="_x0000_s1058" o:spid="_x0000_s1058" o:spt="202" type="#_x0000_t202" style="position:absolute;left:0pt;margin-left:265.8pt;margin-top:579.1pt;height:39.15pt;width:188.9pt;mso-position-horizontal-relative:page;mso-position-vertical-relative:page;z-index:25166950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3727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727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2" w:hRule="atLeast"/>
                    </w:trPr>
                    <w:tc>
                      <w:tcPr>
                        <w:tcW w:w="3727" w:type="dxa"/>
                        <w:vAlign w:val="top"/>
                      </w:tcPr>
                      <w:p>
                        <w:pPr>
                          <w:pStyle w:val="6"/>
                          <w:spacing w:before="123" w:line="210" w:lineRule="auto"/>
                          <w:ind w:left="151"/>
                        </w:pPr>
                        <w:r>
                          <w:rPr>
                            <w:spacing w:val="-1"/>
                          </w:rPr>
                          <w:t>分析光线发生“弯曲”的原因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59" o:spid="_x0000_s1059" o:spt="202" type="#_x0000_t202" style="position:absolute;left:0pt;margin-left:218.9pt;margin-top:578pt;height:14.5pt;width:22.8pt;mso-position-horizontal-relative:page;mso-position-vertical-relative:page;z-index:25168281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10" w:lineRule="auto"/>
                    <w:ind w:left="20"/>
                    <w:rPr>
                      <w:rFonts w:ascii="等线" w:hAnsi="等线" w:eastAsia="等线" w:cs="等线"/>
                      <w:sz w:val="21"/>
                      <w:szCs w:val="21"/>
                    </w:rPr>
                  </w:pPr>
                  <w:r>
                    <w:rPr>
                      <w:rFonts w:ascii="等线" w:hAnsi="等线" w:eastAsia="等线" w:cs="等线"/>
                      <w:spacing w:val="-2"/>
                      <w:sz w:val="21"/>
                      <w:szCs w:val="21"/>
                    </w:rPr>
                    <w:t>现象</w:t>
                  </w:r>
                </w:p>
              </w:txbxContent>
            </v:textbox>
          </v:shape>
        </w:pict>
      </w:r>
      <w:r>
        <w:pict>
          <v:shape id="_x0000_s1060" o:spid="_x0000_s1060" o:spt="202" type="#_x0000_t202" style="position:absolute;left:0pt;margin-left:218.9pt;margin-top:609.2pt;height:14.45pt;width:22.8pt;mso-position-horizontal-relative:page;mso-position-vertical-relative:page;z-index:25168179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10" w:lineRule="auto"/>
                    <w:ind w:left="20"/>
                    <w:rPr>
                      <w:rFonts w:ascii="等线" w:hAnsi="等线" w:eastAsia="等线" w:cs="等线"/>
                      <w:sz w:val="21"/>
                      <w:szCs w:val="21"/>
                    </w:rPr>
                  </w:pPr>
                  <w:r>
                    <w:rPr>
                      <w:rFonts w:ascii="等线" w:hAnsi="等线" w:eastAsia="等线" w:cs="等线"/>
                      <w:spacing w:val="-2"/>
                      <w:sz w:val="21"/>
                      <w:szCs w:val="21"/>
                    </w:rPr>
                    <w:t>本质</w:t>
                  </w:r>
                </w:p>
              </w:txbxContent>
            </v:textbox>
          </v:shape>
        </w:pict>
      </w:r>
      <w:r>
        <w:pict>
          <v:group id="_x0000_s1061" o:spid="_x0000_s1061" o:spt="203" style="position:absolute;left:0pt;margin-left:197.55pt;margin-top:594.4pt;height:6.95pt;width:65.45pt;mso-position-horizontal-relative:page;mso-position-vertical-relative:page;z-index:251670528;mso-width-relative:page;mso-height-relative:page;" coordsize="1308,138" o:allowincell="f">
            <o:lock v:ext="edit"/>
            <v:shape id="_x0000_s1062" o:spid="_x0000_s1062" style="position:absolute;left:7;top:5;height:128;width:1296;" fillcolor="#FFFFFF" filled="t" stroked="f" coordsize="1296,128" path="m1232,127l1232,95,0,95,0,31,1232,31,1232,0,1296,63,1232,127xe">
              <v:fill on="t" focussize="0,0"/>
              <v:stroke on="f"/>
              <v:imagedata o:title=""/>
              <o:lock v:ext="edit"/>
            </v:shape>
            <v:shape id="_x0000_s1063" o:spid="_x0000_s1063" style="position:absolute;left:0;top:0;height:138;width:1308;" filled="f" stroked="t" coordsize="1308,138" path="m1239,133l1239,101,7,101,7,37,1239,37,1239,5,1303,69,1239,133xe">
              <v:fill on="f" focussize="0,0"/>
              <v:stroke color="#000000" joinstyle="miter"/>
              <v:imagedata o:title=""/>
              <o:lock v:ext="edit"/>
            </v:shape>
          </v:group>
        </w:pict>
      </w:r>
      <w:r>
        <w:pict>
          <v:shape id="_x0000_s1064" o:spid="_x0000_s1064" o:spt="202" type="#_x0000_t202" style="position:absolute;left:0pt;margin-left:221.1pt;margin-top:641.35pt;height:14.35pt;width:22.9pt;mso-position-horizontal-relative:page;mso-position-vertical-relative:page;z-index:2516848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08" w:lineRule="auto"/>
                    <w:ind w:left="20"/>
                    <w:rPr>
                      <w:rFonts w:ascii="等线" w:hAnsi="等线" w:eastAsia="等线" w:cs="等线"/>
                      <w:sz w:val="21"/>
                      <w:szCs w:val="21"/>
                    </w:rPr>
                  </w:pPr>
                  <w:r>
                    <w:rPr>
                      <w:rFonts w:ascii="等线" w:hAnsi="等线" w:eastAsia="等线" w:cs="等线"/>
                      <w:spacing w:val="-1"/>
                      <w:sz w:val="21"/>
                      <w:szCs w:val="21"/>
                    </w:rPr>
                    <w:t>应用</w:t>
                  </w:r>
                </w:p>
              </w:txbxContent>
            </v:textbox>
          </v:shape>
        </w:pict>
      </w:r>
      <w:r>
        <w:pict>
          <v:shape id="_x0000_s1065" o:spid="_x0000_s1065" o:spt="202" type="#_x0000_t202" style="position:absolute;left:0pt;margin-left:266.55pt;margin-top:640.35pt;height:40.65pt;width:188.9pt;mso-position-horizontal-relative:page;mso-position-vertical-relative:page;z-index:25166745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3727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727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52" w:hRule="atLeast"/>
                    </w:trPr>
                    <w:tc>
                      <w:tcPr>
                        <w:tcW w:w="3727" w:type="dxa"/>
                        <w:vAlign w:val="top"/>
                      </w:tcPr>
                      <w:p>
                        <w:pPr>
                          <w:pStyle w:val="6"/>
                          <w:spacing w:before="121" w:line="314" w:lineRule="exact"/>
                          <w:ind w:left="155"/>
                        </w:pPr>
                        <w:r>
                          <w:rPr>
                            <w:spacing w:val="-2"/>
                            <w:position w:val="8"/>
                          </w:rPr>
                          <w:t>通信、医用、艺术</w:t>
                        </w:r>
                      </w:p>
                      <w:p>
                        <w:pPr>
                          <w:pStyle w:val="6"/>
                          <w:spacing w:line="209" w:lineRule="auto"/>
                          <w:ind w:left="150"/>
                        </w:pPr>
                        <w:r>
                          <w:rPr>
                            <w:spacing w:val="-1"/>
                          </w:rPr>
                          <w:t>分析构造特点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66" o:spid="_x0000_s1066" o:spt="202" type="#_x0000_t202" style="position:absolute;left:0pt;margin-left:220.85pt;margin-top:698.3pt;height:14.55pt;width:22.45pt;mso-position-horizontal-relative:page;mso-position-vertical-relative:page;z-index:25168384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11" w:lineRule="auto"/>
                    <w:ind w:left="20"/>
                    <w:rPr>
                      <w:rFonts w:ascii="等线" w:hAnsi="等线" w:eastAsia="等线" w:cs="等线"/>
                      <w:sz w:val="21"/>
                      <w:szCs w:val="21"/>
                    </w:rPr>
                  </w:pPr>
                  <w:r>
                    <w:rPr>
                      <w:rFonts w:ascii="等线" w:hAnsi="等线" w:eastAsia="等线" w:cs="等线"/>
                      <w:spacing w:val="-3"/>
                      <w:sz w:val="21"/>
                      <w:szCs w:val="21"/>
                    </w:rPr>
                    <w:t>责任</w:t>
                  </w:r>
                </w:p>
              </w:txbxContent>
            </v:textbox>
          </v:shape>
        </w:pict>
      </w:r>
      <w:r>
        <w:pict>
          <v:shape id="_x0000_s1067" o:spid="_x0000_s1067" o:spt="202" type="#_x0000_t202" style="position:absolute;left:0pt;margin-left:266.85pt;margin-top:703.65pt;height:40.6pt;width:188.9pt;mso-position-horizontal-relative:page;mso-position-vertical-relative:page;z-index:25166848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3727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shd w:val="clear" w:color="auto" w:fill="FFFFFF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727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FFFFFF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51" w:hRule="atLeast"/>
                    </w:trPr>
                    <w:tc>
                      <w:tcPr>
                        <w:tcW w:w="3727" w:type="dxa"/>
                        <w:shd w:val="clear" w:color="auto" w:fill="FFFFFF"/>
                        <w:vAlign w:val="top"/>
                      </w:tcPr>
                      <w:p>
                        <w:pPr>
                          <w:pStyle w:val="6"/>
                          <w:spacing w:before="122" w:line="211" w:lineRule="auto"/>
                          <w:ind w:left="145"/>
                        </w:pPr>
                        <w:r>
                          <w:t>体会物理、科技与生活的联系</w:t>
                        </w:r>
                      </w:p>
                      <w:p>
                        <w:pPr>
                          <w:pStyle w:val="6"/>
                          <w:spacing w:before="61" w:line="211" w:lineRule="auto"/>
                          <w:ind w:left="153"/>
                        </w:pPr>
                        <w:r>
                          <w:rPr>
                            <w:spacing w:val="-1"/>
                          </w:rPr>
                          <w:t>激发自觉承担建设科技强国的责任感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68" o:spid="_x0000_s1068" o:spt="202" type="#_x0000_t202" style="position:absolute;left:0pt;margin-left:220.65pt;margin-top:727.85pt;height:17.25pt;width:22.6pt;mso-position-horizontal-relative:page;mso-position-vertical-relative:page;z-index:25167974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304" w:lineRule="exact"/>
                    <w:ind w:left="20"/>
                    <w:rPr>
                      <w:rFonts w:ascii="等线" w:hAnsi="等线" w:eastAsia="等线" w:cs="等线"/>
                      <w:sz w:val="21"/>
                      <w:szCs w:val="21"/>
                    </w:rPr>
                  </w:pPr>
                  <w:r>
                    <w:rPr>
                      <w:rFonts w:ascii="等线" w:hAnsi="等线" w:eastAsia="等线" w:cs="等线"/>
                      <w:spacing w:val="-3"/>
                      <w:position w:val="2"/>
                      <w:sz w:val="21"/>
                      <w:szCs w:val="21"/>
                    </w:rPr>
                    <w:t>态度</w:t>
                  </w:r>
                </w:p>
              </w:txbxContent>
            </v:textbox>
          </v:shape>
        </w:pict>
      </w:r>
      <w:r>
        <w:pict>
          <v:group id="_x0000_s1069" o:spid="_x0000_s1069" o:spt="203" style="position:absolute;left:0pt;margin-left:200.2pt;margin-top:656pt;height:6.95pt;width:65.45pt;mso-position-horizontal-relative:page;mso-position-vertical-relative:page;z-index:251671552;mso-width-relative:page;mso-height-relative:page;" coordsize="1308,138" o:allowincell="f">
            <o:lock v:ext="edit"/>
            <v:shape id="_x0000_s1070" o:spid="_x0000_s1070" style="position:absolute;left:7;top:5;height:128;width:1296;" fillcolor="#FFFFFF" filled="t" stroked="f" coordsize="1296,128" path="m1232,127l1232,95,0,95,0,31,1232,31,1232,0,1296,63,1232,127xe">
              <v:fill on="t" focussize="0,0"/>
              <v:stroke on="f"/>
              <v:imagedata o:title=""/>
              <o:lock v:ext="edit"/>
            </v:shape>
            <v:shape id="_x0000_s1071" o:spid="_x0000_s1071" style="position:absolute;left:0;top:0;height:138;width:1308;" filled="f" stroked="t" coordsize="1308,138" path="m1239,133l1239,101,7,101,7,37,1239,37,1239,5,1303,69,1239,133xe">
              <v:fill on="f" focussize="0,0"/>
              <v:stroke color="#000000" joinstyle="miter"/>
              <v:imagedata o:title=""/>
              <o:lock v:ext="edit"/>
            </v:shape>
          </v:group>
        </w:pict>
      </w:r>
      <w:r>
        <w:pict>
          <v:group id="_x0000_s1072" o:spid="_x0000_s1072" o:spt="203" style="position:absolute;left:0pt;margin-left:201.35pt;margin-top:717.05pt;height:6.45pt;width:65.2pt;mso-position-horizontal-relative:page;mso-position-vertical-relative:page;z-index:251678720;mso-width-relative:page;mso-height-relative:page;" coordsize="1303,128" o:allowincell="f">
            <o:lock v:ext="edit"/>
            <v:shape id="_x0000_s1073" o:spid="_x0000_s1073" style="position:absolute;left:7;top:0;height:128;width:1296;" fillcolor="#FFFFFF" filled="t" stroked="f" coordsize="1296,128" path="m1232,128l1232,96,0,96,0,31,1232,31,1232,0,1296,64,1232,128xe">
              <v:fill on="t" focussize="0,0"/>
              <v:stroke on="f"/>
              <v:imagedata o:title=""/>
              <o:lock v:ext="edit"/>
            </v:shape>
            <v:shape id="_x0000_s1074" o:spid="_x0000_s1074" style="position:absolute;left:0;top:24;height:80;width:1240;" filled="f" stroked="t" coordsize="1240,80" path="m1239,71l7,71,7,7,1239,7e">
              <v:fill on="f" focussize="0,0"/>
              <v:stroke color="#000000" joinstyle="miter"/>
              <v:imagedata o:title=""/>
              <o:lock v:ext="edit"/>
            </v:shape>
          </v:group>
        </w:pict>
      </w:r>
      <w:r>
        <w:pict>
          <v:shape id="_x0000_s1075" o:spid="_x0000_s1075" style="position:absolute;left:0pt;margin-left:262.95pt;margin-top:716.8pt;height:6.95pt;width:3.85pt;mso-position-horizontal-relative:page;mso-position-vertical-relative:page;z-index:251686912;mso-width-relative:page;mso-height-relative:page;" filled="f" stroked="t" coordsize="76,138" o:allowincell="f" path="m7,133l7,101m7,37l7,5,71,69,7,133e">
            <v:fill on="f" focussize="0,0"/>
            <v:stroke color="#000000" joinstyle="miter"/>
            <v:imagedata o:title=""/>
            <o:lock v:ext="edit"/>
          </v:shape>
        </w:pict>
      </w: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pStyle w:val="2"/>
        <w:spacing w:before="68" w:line="221" w:lineRule="auto"/>
        <w:ind w:left="23"/>
        <w:outlineLvl w:val="0"/>
      </w:pPr>
      <w:r>
        <w:rPr>
          <w:spacing w:val="-1"/>
          <w14:textOutline w14:w="3835" w14:cap="flat" w14:cmpd="sng">
            <w14:solidFill>
              <w14:srgbClr w14:val="000000"/>
            </w14:solidFill>
            <w14:prstDash w14:val="solid"/>
            <w14:miter w14:val="10"/>
          </w14:textOutline>
        </w:rPr>
        <w:t>六、教学流程</w:t>
      </w:r>
    </w:p>
    <w:p>
      <w:pPr>
        <w:spacing w:line="197" w:lineRule="exact"/>
      </w:pPr>
    </w:p>
    <w:tbl>
      <w:tblPr>
        <w:tblStyle w:val="5"/>
        <w:tblW w:w="1887" w:type="dxa"/>
        <w:tblInd w:w="1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1887" w:type="dxa"/>
            <w:vAlign w:val="top"/>
          </w:tcPr>
          <w:p>
            <w:pPr>
              <w:pStyle w:val="6"/>
              <w:spacing w:before="89" w:line="347" w:lineRule="exact"/>
              <w:ind w:left="526"/>
            </w:pPr>
            <w:r>
              <w:rPr>
                <w:spacing w:val="-2"/>
                <w:position w:val="8"/>
              </w:rPr>
              <w:t>表演魔术</w:t>
            </w:r>
          </w:p>
          <w:p>
            <w:pPr>
              <w:pStyle w:val="6"/>
              <w:spacing w:line="209" w:lineRule="auto"/>
              <w:ind w:left="542"/>
            </w:pPr>
            <w:r>
              <w:rPr>
                <w:spacing w:val="-6"/>
              </w:rPr>
              <w:t>引入课题</w:t>
            </w:r>
          </w:p>
        </w:tc>
      </w:tr>
    </w:tbl>
    <w:p>
      <w:pPr>
        <w:spacing w:before="121" w:line="351" w:lineRule="exact"/>
        <w:ind w:firstLine="900"/>
      </w:pPr>
      <w:r>
        <w:rPr>
          <w:position w:val="-7"/>
        </w:rPr>
        <w:pict>
          <v:group id="_x0000_s1076" o:spid="_x0000_s1076" o:spt="203" style="height:17.55pt;width:7.5pt;" coordsize="150,350">
            <o:lock v:ext="edit"/>
            <v:shape id="_x0000_s1077" o:spid="_x0000_s1077" style="position:absolute;left:5;top:7;height:337;width:138;" fillcolor="#FFFFFF" filled="t" stroked="f" coordsize="138,337" path="m0,268l34,268,34,0,104,0,104,268,138,268,69,337,0,268xe">
              <v:fill on="t" focussize="0,0"/>
              <v:stroke on="f"/>
              <v:imagedata o:title=""/>
              <o:lock v:ext="edit"/>
            </v:shape>
            <v:shape id="_x0000_s1078" o:spid="_x0000_s1078" style="position:absolute;left:0;top:0;height:350;width:150;" filled="f" stroked="t" coordsize="150,350" path="m5,275l40,275,40,7,109,7,109,275,144,275,74,345,5,275xe">
              <v:fill on="f" focussize="0,0"/>
              <v:stroke color="#000000" joinstyle="miter"/>
              <v:imagedata o:title=""/>
              <o:lock v:ext="edit"/>
            </v:shape>
            <w10:wrap type="none"/>
            <w10:anchorlock/>
          </v:group>
        </w:pict>
      </w:r>
    </w:p>
    <w:p>
      <w:pPr>
        <w:spacing w:line="51" w:lineRule="exact"/>
      </w:pPr>
    </w:p>
    <w:tbl>
      <w:tblPr>
        <w:tblStyle w:val="5"/>
        <w:tblW w:w="1923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923" w:type="dxa"/>
            <w:vAlign w:val="top"/>
          </w:tcPr>
          <w:p>
            <w:pPr>
              <w:pStyle w:val="6"/>
              <w:spacing w:before="123" w:line="237" w:lineRule="auto"/>
              <w:ind w:left="332" w:right="152" w:hanging="160"/>
            </w:pPr>
            <w:r>
              <w:rPr>
                <w:spacing w:val="-3"/>
              </w:rPr>
              <w:t>PPT：本地 3 个地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标性建筑照片</w:t>
            </w:r>
          </w:p>
        </w:tc>
      </w:tr>
    </w:tbl>
    <w:p>
      <w:pPr>
        <w:spacing w:before="68" w:line="351" w:lineRule="exact"/>
        <w:ind w:firstLine="946"/>
      </w:pPr>
      <w:r>
        <w:rPr>
          <w:position w:val="-7"/>
        </w:rPr>
        <w:pict>
          <v:group id="_x0000_s1079" o:spid="_x0000_s1079" o:spt="203" style="height:17.55pt;width:7.5pt;" coordsize="150,350">
            <o:lock v:ext="edit"/>
            <v:shape id="_x0000_s1080" o:spid="_x0000_s1080" style="position:absolute;left:5;top:7;height:337;width:138;" fillcolor="#FFFFFF" filled="t" stroked="f" coordsize="138,337" path="m0,268l34,268,34,0,104,0,104,268,138,268,69,337,0,268xe">
              <v:fill on="t" focussize="0,0"/>
              <v:stroke on="f"/>
              <v:imagedata o:title=""/>
              <o:lock v:ext="edit"/>
            </v:shape>
            <v:shape id="_x0000_s1081" o:spid="_x0000_s1081" style="position:absolute;left:0;top:0;height:350;width:150;" filled="f" stroked="t" coordsize="150,350" path="m5,275l40,275,40,7,109,7,109,275,144,275,74,345,5,275xe">
              <v:fill on="f" focussize="0,0"/>
              <v:stroke color="#000000" joinstyle="miter"/>
              <v:imagedata o:title=""/>
              <o:lock v:ext="edit"/>
            </v:shape>
            <w10:wrap type="none"/>
            <w10:anchorlock/>
          </v:group>
        </w:pict>
      </w:r>
    </w:p>
    <w:p>
      <w:pPr>
        <w:spacing w:line="46" w:lineRule="exact"/>
      </w:pPr>
    </w:p>
    <w:tbl>
      <w:tblPr>
        <w:tblStyle w:val="5"/>
        <w:tblW w:w="1924" w:type="dxa"/>
        <w:tblInd w:w="1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924" w:type="dxa"/>
            <w:vAlign w:val="top"/>
          </w:tcPr>
          <w:p>
            <w:pPr>
              <w:pStyle w:val="6"/>
              <w:spacing w:before="121" w:line="312" w:lineRule="exact"/>
              <w:ind w:left="561"/>
            </w:pPr>
            <w:r>
              <w:rPr>
                <w:spacing w:val="-6"/>
                <w:position w:val="8"/>
              </w:rPr>
              <w:t>已有经验</w:t>
            </w:r>
          </w:p>
          <w:p>
            <w:pPr>
              <w:pStyle w:val="6"/>
              <w:spacing w:before="1" w:line="210" w:lineRule="auto"/>
              <w:ind w:left="441"/>
            </w:pPr>
            <w:r>
              <w:rPr>
                <w:spacing w:val="-2"/>
              </w:rPr>
              <w:t>猜想新问题</w:t>
            </w:r>
          </w:p>
        </w:tc>
      </w:tr>
    </w:tbl>
    <w:p>
      <w:pPr>
        <w:spacing w:line="46" w:lineRule="exact"/>
      </w:pPr>
    </w:p>
    <w:tbl>
      <w:tblPr>
        <w:tblStyle w:val="5"/>
        <w:tblW w:w="1974" w:type="dxa"/>
        <w:tblInd w:w="8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1"/>
        <w:gridCol w:w="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974" w:type="dxa"/>
            <w:gridSpan w:val="2"/>
            <w:tcBorders>
              <w:top w:val="nil"/>
              <w:left w:val="nil"/>
              <w:right w:val="nil"/>
            </w:tcBorders>
            <w:vAlign w:val="top"/>
          </w:tcPr>
          <w:p>
            <w:pPr>
              <w:spacing w:before="7" w:line="338" w:lineRule="exact"/>
              <w:ind w:firstLine="889"/>
            </w:pPr>
            <w:r>
              <w:pict>
                <v:shape id="_x0000_s1082" o:spid="_x0000_s1082" style="position:absolute;left:0pt;margin-left:44.2pt;margin-top:0pt;height:17.55pt;width:7.5pt;mso-position-horizontal-relative:page;mso-position-vertical-relative:page;z-index:251692032;mso-width-relative:page;mso-height-relative:page;" filled="f" stroked="t" coordsize="150,350" path="m5,275l40,275,40,7,109,7,109,275,144,275,74,345,5,275xe">
                  <v:fill on="f" focussize="0,0"/>
                  <v:stroke color="#000000" joinstyle="miter"/>
                  <v:imagedata o:title=""/>
                  <o:lock v:ext="edit"/>
                </v:shape>
              </w:pict>
            </w:r>
            <w:r>
              <w:rPr>
                <w:position w:val="-6"/>
              </w:rPr>
              <w:pict>
                <v:shape id="_x0000_s1083" o:spid="_x0000_s1083" style="height:16.9pt;width:6.95pt;" fillcolor="#FFFFFF" filled="t" stroked="f" coordsize="138,337" path="m0,268l34,268,34,0,104,0,104,268,138,268,69,337,0,268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974" w:type="dxa"/>
            <w:gridSpan w:val="2"/>
            <w:vAlign w:val="top"/>
          </w:tcPr>
          <w:p>
            <w:pPr>
              <w:pStyle w:val="6"/>
              <w:spacing w:before="119" w:line="233" w:lineRule="auto"/>
              <w:ind w:left="604"/>
            </w:pPr>
            <w:r>
              <w:rPr>
                <w:spacing w:val="-6"/>
              </w:rPr>
              <w:t>引导学生</w:t>
            </w:r>
          </w:p>
          <w:p>
            <w:pPr>
              <w:pStyle w:val="6"/>
              <w:spacing w:line="304" w:lineRule="exact"/>
              <w:ind w:left="587"/>
            </w:pPr>
            <w:r>
              <w:rPr>
                <w:spacing w:val="-2"/>
                <w:position w:val="2"/>
              </w:rPr>
              <w:t>思维开放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974" w:type="dxa"/>
            <w:gridSpan w:val="2"/>
            <w:tcBorders>
              <w:left w:val="nil"/>
              <w:right w:val="nil"/>
            </w:tcBorders>
            <w:vAlign w:val="top"/>
          </w:tcPr>
          <w:p>
            <w:pPr>
              <w:spacing w:before="3" w:line="351" w:lineRule="exact"/>
              <w:ind w:firstLine="940"/>
            </w:pPr>
            <w:r>
              <w:rPr>
                <w:position w:val="-7"/>
              </w:rPr>
              <w:pict>
                <v:group id="_x0000_s1084" o:spid="_x0000_s1084" o:spt="203" style="height:17.55pt;width:7.5pt;" coordsize="150,350">
                  <o:lock v:ext="edit"/>
                  <v:shape id="_x0000_s1085" o:spid="_x0000_s1085" style="position:absolute;left:5;top:7;height:337;width:138;" fillcolor="#FFFFFF" filled="t" stroked="f" coordsize="138,337" path="m0,268l34,268,34,0,104,0,104,268,138,268,69,337,0,268xe">
                    <v:fill on="t" focussize="0,0"/>
                    <v:stroke on="f"/>
                    <v:imagedata o:title=""/>
                    <o:lock v:ext="edit"/>
                  </v:shape>
                  <v:shape id="_x0000_s1086" o:spid="_x0000_s1086" style="position:absolute;left:0;top:0;height:350;width:150;" filled="f" stroked="t" coordsize="150,350" path="m5,275l40,275,40,7,109,7,109,275,144,275,74,345,5,275xe">
                    <v:fill on="f" focussize="0,0"/>
                    <v:stroke color="#000000" joinstyle="miter"/>
                    <v:imagedata o:title=""/>
                    <o:lock v:ext="edit"/>
                  </v:shape>
                  <w10:wrap type="none"/>
                  <w10:anchorlock/>
                </v:group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974" w:type="dxa"/>
            <w:gridSpan w:val="2"/>
            <w:vAlign w:val="top"/>
          </w:tcPr>
          <w:p>
            <w:pPr>
              <w:pStyle w:val="6"/>
              <w:spacing w:before="114" w:line="238" w:lineRule="auto"/>
              <w:ind w:left="581" w:right="286" w:hanging="270"/>
            </w:pPr>
            <w:r>
              <w:rPr>
                <w:spacing w:val="-4"/>
              </w:rPr>
              <w:t>PPT：三个实验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照片展示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974" w:type="dxa"/>
            <w:gridSpan w:val="2"/>
            <w:tcBorders>
              <w:left w:val="nil"/>
              <w:right w:val="nil"/>
            </w:tcBorders>
            <w:vAlign w:val="top"/>
          </w:tcPr>
          <w:p>
            <w:pPr>
              <w:spacing w:before="11" w:line="351" w:lineRule="exact"/>
              <w:ind w:firstLine="957"/>
            </w:pPr>
            <w:r>
              <w:rPr>
                <w:position w:val="-7"/>
              </w:rPr>
              <w:pict>
                <v:group id="_x0000_s1087" o:spid="_x0000_s1087" o:spt="203" style="height:17.55pt;width:7.5pt;" coordsize="150,350">
                  <o:lock v:ext="edit"/>
                  <v:shape id="_x0000_s1088" o:spid="_x0000_s1088" style="position:absolute;left:5;top:7;height:337;width:138;" fillcolor="#FFFFFF" filled="t" stroked="f" coordsize="138,337" path="m0,268l34,268,34,0,104,0,104,268,138,268,69,337,0,268xe">
                    <v:fill on="t" focussize="0,0"/>
                    <v:stroke on="f"/>
                    <v:imagedata o:title=""/>
                    <o:lock v:ext="edit"/>
                  </v:shape>
                  <v:shape id="_x0000_s1089" o:spid="_x0000_s1089" style="position:absolute;left:0;top:0;height:350;width:150;" filled="f" stroked="t" coordsize="150,350" path="m5,275l40,275,40,7,109,7,109,275,144,275,74,345,5,275xe">
                    <v:fill on="f" focussize="0,0"/>
                    <v:stroke color="#000000" joinstyle="miter"/>
                    <v:imagedata o:title=""/>
                    <o:lock v:ext="edit"/>
                  </v:shape>
                  <w10:wrap type="none"/>
                  <w10:anchorlock/>
                </v:group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931" w:type="dxa"/>
            <w:vAlign w:val="top"/>
          </w:tcPr>
          <w:p>
            <w:pPr>
              <w:pStyle w:val="6"/>
              <w:spacing w:before="85" w:line="312" w:lineRule="exact"/>
              <w:ind w:left="551"/>
            </w:pPr>
            <w:r>
              <w:rPr>
                <w:spacing w:val="-2"/>
                <w:position w:val="6"/>
              </w:rPr>
              <w:t>计算玻璃</w:t>
            </w:r>
          </w:p>
          <w:p>
            <w:pPr>
              <w:pStyle w:val="6"/>
              <w:spacing w:line="239" w:lineRule="auto"/>
              <w:ind w:left="566"/>
            </w:pPr>
            <w:r>
              <w:rPr>
                <w:spacing w:val="-5"/>
              </w:rPr>
              <w:t>的临界角</w:t>
            </w:r>
          </w:p>
        </w:tc>
        <w:tc>
          <w:tcPr>
            <w:tcW w:w="43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974" w:type="dxa"/>
            <w:gridSpan w:val="2"/>
            <w:tcBorders>
              <w:left w:val="nil"/>
              <w:bottom w:val="nil"/>
              <w:right w:val="nil"/>
            </w:tcBorders>
            <w:vAlign w:val="top"/>
          </w:tcPr>
          <w:p>
            <w:pPr>
              <w:spacing w:before="82" w:line="340" w:lineRule="exact"/>
              <w:ind w:firstLine="948"/>
            </w:pPr>
            <w:r>
              <w:rPr>
                <w:position w:val="-7"/>
              </w:rPr>
              <w:pict>
                <v:group id="_x0000_s1090" o:spid="_x0000_s1090" o:spt="203" style="height:17.55pt;width:7.5pt;" coordsize="150,350">
                  <o:lock v:ext="edit"/>
                  <v:shape id="_x0000_s1091" o:spid="_x0000_s1091" style="position:absolute;left:5;top:7;height:337;width:138;" fillcolor="#FFFFFF" filled="t" stroked="f" coordsize="138,337" path="m0,268l34,268,34,0,104,0,104,268,138,268,69,337,0,268xe">
                    <v:fill on="t" focussize="0,0"/>
                    <v:stroke on="f"/>
                    <v:imagedata o:title=""/>
                    <o:lock v:ext="edit"/>
                  </v:shape>
                  <v:shape id="_x0000_s1092" o:spid="_x0000_s1092" style="position:absolute;left:0;top:0;height:350;width:150;" filled="f" stroked="t" coordsize="150,350" path="m5,275l40,275,40,7,109,7,109,275,144,275,74,345,5,275xe">
                    <v:fill on="f" focussize="0,0"/>
                    <v:stroke color="#000000" joinstyle="miter"/>
                    <v:imagedata o:title=""/>
                    <o:lock v:ext="edit"/>
                  </v:shape>
                  <w10:wrap type="none"/>
                  <w10:anchorlock/>
                </v:group>
              </w:pict>
            </w:r>
          </w:p>
        </w:tc>
      </w:tr>
    </w:tbl>
    <w:p>
      <w:pPr>
        <w:spacing w:line="33" w:lineRule="exact"/>
      </w:pPr>
    </w:p>
    <w:tbl>
      <w:tblPr>
        <w:tblStyle w:val="5"/>
        <w:tblW w:w="2089" w:type="dxa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2089" w:type="dxa"/>
            <w:shd w:val="clear" w:color="auto" w:fill="FFFFFF"/>
            <w:vAlign w:val="top"/>
          </w:tcPr>
          <w:p>
            <w:pPr>
              <w:pStyle w:val="6"/>
              <w:spacing w:before="88" w:line="302" w:lineRule="exact"/>
              <w:ind w:left="309"/>
            </w:pPr>
            <w:r>
              <w:rPr>
                <w:spacing w:val="-1"/>
                <w:position w:val="2"/>
              </w:rPr>
              <w:t>观察自行车尾灯</w:t>
            </w:r>
          </w:p>
        </w:tc>
      </w:tr>
    </w:tbl>
    <w:p>
      <w:pPr>
        <w:spacing w:before="56" w:line="351" w:lineRule="exact"/>
        <w:ind w:firstLine="1047"/>
      </w:pPr>
      <w:r>
        <w:rPr>
          <w:position w:val="-7"/>
        </w:rPr>
        <w:pict>
          <v:group id="_x0000_s1093" o:spid="_x0000_s1093" o:spt="203" style="height:17.55pt;width:7.5pt;" coordsize="150,350">
            <o:lock v:ext="edit"/>
            <v:shape id="_x0000_s1094" o:spid="_x0000_s1094" style="position:absolute;left:5;top:7;height:337;width:138;" fillcolor="#FFFFFF" filled="t" stroked="f" coordsize="138,337" path="m0,268l34,268,34,0,104,0,104,268,138,268,69,337,0,268xe">
              <v:fill on="t" focussize="0,0"/>
              <v:stroke on="f"/>
              <v:imagedata o:title=""/>
              <o:lock v:ext="edit"/>
            </v:shape>
            <v:shape id="_x0000_s1095" o:spid="_x0000_s1095" style="position:absolute;left:0;top:0;height:350;width:150;" filled="f" stroked="t" coordsize="150,350" path="m5,275l40,275,40,7,109,7,109,275,144,275,74,345,5,275xe">
              <v:fill on="f" focussize="0,0"/>
              <v:stroke color="#000000" joinstyle="miter"/>
              <v:imagedata o:title=""/>
              <o:lock v:ext="edit"/>
            </v:shape>
            <w10:wrap type="none"/>
            <w10:anchorlock/>
          </v:group>
        </w:pict>
      </w:r>
    </w:p>
    <w:p>
      <w:pPr>
        <w:spacing w:line="14" w:lineRule="exact"/>
      </w:pPr>
    </w:p>
    <w:tbl>
      <w:tblPr>
        <w:tblStyle w:val="5"/>
        <w:tblW w:w="3482" w:type="dxa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1"/>
        <w:gridCol w:w="13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2091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02" w:line="303" w:lineRule="exact"/>
              <w:ind w:left="417"/>
            </w:pPr>
            <w:r>
              <w:rPr>
                <w:spacing w:val="-2"/>
                <w:position w:val="2"/>
              </w:rPr>
              <w:t>魔术视频回放</w:t>
            </w:r>
          </w:p>
        </w:tc>
        <w:tc>
          <w:tcPr>
            <w:tcW w:w="1391" w:type="dxa"/>
            <w:tcBorders>
              <w:top w:val="nil"/>
              <w:bottom w:val="single" w:color="000000" w:sz="28" w:space="0"/>
              <w:right w:val="nil"/>
            </w:tcBorders>
            <w:vAlign w:val="top"/>
          </w:tcPr>
          <w:p>
            <w:pPr>
              <w:pStyle w:val="6"/>
              <w:spacing w:before="1" w:line="199" w:lineRule="auto"/>
              <w:ind w:left="501"/>
            </w:pPr>
            <w:r>
              <w:rPr>
                <w:spacing w:val="-1"/>
              </w:rPr>
              <w:t>应用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09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  <w:right w:val="nil"/>
            </w:tcBorders>
            <w:vAlign w:val="top"/>
          </w:tcPr>
          <w:p>
            <w:pPr>
              <w:spacing w:line="104" w:lineRule="auto"/>
              <w:rPr>
                <w:rFonts w:ascii="Arial"/>
                <w:sz w:val="2"/>
              </w:rPr>
            </w:pPr>
            <w:r>
              <w:pict>
                <v:rect id="_x0000_s1096" o:spid="_x0000_s1096" o:spt="1" style="position:absolute;left:0pt;margin-left:4.15pt;margin-top:1.65pt;height:3.2pt;width:0.75pt;mso-position-horizontal-relative:page;mso-position-vertical-relative:page;z-index:251691008;mso-width-relative:page;mso-height-relative:page;" fillcolor="#000000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20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tcBorders>
              <w:top w:val="single" w:color="000000" w:sz="28" w:space="0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55" w:line="351" w:lineRule="exact"/>
        <w:ind w:firstLine="1047"/>
      </w:pPr>
      <w:r>
        <w:rPr>
          <w:position w:val="-7"/>
        </w:rPr>
        <w:pict>
          <v:group id="_x0000_s1097" o:spid="_x0000_s1097" o:spt="203" style="height:17.55pt;width:7.5pt;" coordsize="150,350">
            <o:lock v:ext="edit"/>
            <v:shape id="_x0000_s1098" o:spid="_x0000_s1098" style="position:absolute;left:5;top:7;height:337;width:138;" fillcolor="#FFFFFF" filled="t" stroked="f" coordsize="138,337" path="m0,268l34,268,34,0,104,0,104,268,138,268,69,337,0,268xe">
              <v:fill on="t" focussize="0,0"/>
              <v:stroke on="f"/>
              <v:imagedata o:title=""/>
              <o:lock v:ext="edit"/>
            </v:shape>
            <v:shape id="_x0000_s1099" o:spid="_x0000_s1099" style="position:absolute;left:0;top:0;height:350;width:150;" filled="f" stroked="t" coordsize="150,350" path="m5,275l40,275,40,7,109,7,109,275,144,275,74,345,5,275xe">
              <v:fill on="f" focussize="0,0"/>
              <v:stroke color="#000000" joinstyle="miter"/>
              <v:imagedata o:title=""/>
              <o:lock v:ext="edit"/>
            </v:shape>
            <w10:wrap type="none"/>
            <w10:anchorlock/>
          </v:group>
        </w:pict>
      </w:r>
    </w:p>
    <w:p>
      <w:pPr>
        <w:spacing w:line="88" w:lineRule="exact"/>
      </w:pPr>
    </w:p>
    <w:tbl>
      <w:tblPr>
        <w:tblStyle w:val="5"/>
        <w:tblW w:w="2089" w:type="dxa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2089" w:type="dxa"/>
            <w:vAlign w:val="top"/>
          </w:tcPr>
          <w:p>
            <w:pPr>
              <w:pStyle w:val="6"/>
              <w:spacing w:before="90" w:line="250" w:lineRule="auto"/>
              <w:ind w:left="416" w:right="408" w:firstLine="2"/>
            </w:pPr>
            <w:r>
              <w:rPr>
                <w:spacing w:val="-2"/>
              </w:rPr>
              <w:t>演示水流导光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软玻璃管导光</w:t>
            </w:r>
          </w:p>
        </w:tc>
      </w:tr>
    </w:tbl>
    <w:p>
      <w:pPr>
        <w:spacing w:before="69" w:line="351" w:lineRule="exact"/>
        <w:ind w:firstLine="995"/>
      </w:pPr>
      <w:r>
        <w:rPr>
          <w:position w:val="-7"/>
        </w:rPr>
        <w:pict>
          <v:group id="_x0000_s1100" o:spid="_x0000_s1100" o:spt="203" style="height:17.55pt;width:7.5pt;" coordsize="150,350">
            <o:lock v:ext="edit"/>
            <v:shape id="_x0000_s1101" o:spid="_x0000_s1101" style="position:absolute;left:5;top:7;height:339;width:138;" fillcolor="#FFFFFF" filled="t" stroked="f" coordsize="138,339" path="m0,268l34,268,34,0,104,0,104,268,138,268,69,338,0,268xe">
              <v:fill on="t" focussize="0,0"/>
              <v:stroke on="f"/>
              <v:imagedata o:title=""/>
              <o:lock v:ext="edit"/>
            </v:shape>
            <v:shape id="_x0000_s1102" o:spid="_x0000_s1102" style="position:absolute;left:0;top:0;height:350;width:150;" filled="f" stroked="t" coordsize="150,350" path="m5,276l40,276,40,7,109,7,109,276,144,276,74,345,5,276xe">
              <v:fill on="f" focussize="0,0"/>
              <v:stroke color="#000000" joinstyle="miter"/>
              <v:imagedata o:title=""/>
              <o:lock v:ext="edit"/>
            </v:shape>
            <w10:wrap type="none"/>
            <w10:anchorlock/>
          </v:group>
        </w:pict>
      </w:r>
    </w:p>
    <w:p>
      <w:pPr>
        <w:spacing w:line="69" w:lineRule="exact"/>
      </w:pPr>
    </w:p>
    <w:tbl>
      <w:tblPr>
        <w:tblStyle w:val="5"/>
        <w:tblW w:w="2130" w:type="dxa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0"/>
        <w:gridCol w:w="1036"/>
        <w:gridCol w:w="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1" w:hRule="atLeast"/>
        </w:trPr>
        <w:tc>
          <w:tcPr>
            <w:tcW w:w="2106" w:type="dxa"/>
            <w:gridSpan w:val="2"/>
            <w:vAlign w:val="top"/>
          </w:tcPr>
          <w:p>
            <w:pPr>
              <w:pStyle w:val="6"/>
              <w:spacing w:before="88" w:line="304" w:lineRule="exact"/>
              <w:ind w:left="419"/>
            </w:pPr>
            <w:r>
              <w:rPr>
                <w:rFonts w:hint="eastAsia"/>
                <w:spacing w:val="-2"/>
                <w:position w:val="2"/>
                <w:lang w:val="en-US" w:eastAsia="zh-CN"/>
              </w:rPr>
              <w:t>引出</w:t>
            </w:r>
            <w:r>
              <w:rPr>
                <w:spacing w:val="-2"/>
                <w:position w:val="2"/>
              </w:rPr>
              <w:t>光纤通信</w:t>
            </w:r>
          </w:p>
        </w:tc>
        <w:tc>
          <w:tcPr>
            <w:tcW w:w="24" w:type="dxa"/>
            <w:tcBorders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070" w:type="dxa"/>
            <w:tcBorders>
              <w:left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rect id="_x0000_s1103" o:spid="_x0000_s1103" o:spt="1" style="position:absolute;left:0pt;margin-left:51.25pt;margin-top:14.95pt;height:0.75pt;width:1.75pt;mso-position-horizontal-relative:page;mso-position-vertical-relative:page;z-index:251689984;mso-width-relative:page;mso-height-relative:page;" fillcolor="#000000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</w:tc>
        <w:tc>
          <w:tcPr>
            <w:tcW w:w="1060" w:type="dxa"/>
            <w:gridSpan w:val="2"/>
            <w:tcBorders>
              <w:left w:val="single" w:color="000000" w:sz="6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2130" w:type="dxa"/>
            <w:gridSpan w:val="3"/>
            <w:vAlign w:val="top"/>
          </w:tcPr>
          <w:p>
            <w:pPr>
              <w:pStyle w:val="6"/>
              <w:spacing w:before="175" w:line="306" w:lineRule="exact"/>
              <w:ind w:left="562"/>
            </w:pPr>
            <w:r>
              <w:rPr>
                <w:spacing w:val="-6"/>
                <w:position w:val="2"/>
              </w:rPr>
              <w:t>视频播放：</w:t>
            </w:r>
          </w:p>
          <w:p>
            <w:pPr>
              <w:pStyle w:val="6"/>
              <w:spacing w:before="5" w:line="303" w:lineRule="exact"/>
              <w:ind w:left="350"/>
            </w:pPr>
            <w:r>
              <w:rPr>
                <w:position w:val="2"/>
              </w:rPr>
              <w:t>今日榜样—高锟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pgSz w:w="11907" w:h="16839"/>
          <w:pgMar w:top="400" w:right="1785" w:bottom="0" w:left="1785" w:header="0" w:footer="0" w:gutter="0"/>
          <w:cols w:space="720" w:num="1"/>
        </w:sect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71" w:line="211" w:lineRule="auto"/>
        <w:ind w:left="26"/>
        <w:rPr>
          <w:rFonts w:ascii="等线" w:hAnsi="等线" w:eastAsia="等线" w:cs="等线"/>
          <w:sz w:val="21"/>
          <w:szCs w:val="21"/>
        </w:rPr>
      </w:pPr>
      <w:r>
        <w:rPr>
          <w:rFonts w:ascii="等线" w:hAnsi="等线" w:eastAsia="等线" w:cs="等线"/>
          <w:spacing w:val="-10"/>
          <w:sz w:val="21"/>
          <w:szCs w:val="21"/>
        </w:rPr>
        <w:t xml:space="preserve">七、 </w:t>
      </w:r>
      <w:r>
        <w:rPr>
          <w:rFonts w:ascii="等线" w:hAnsi="等线" w:eastAsia="等线" w:cs="等线"/>
          <w:b/>
          <w:bCs/>
          <w:spacing w:val="-10"/>
          <w:sz w:val="21"/>
          <w:szCs w:val="21"/>
        </w:rPr>
        <w:t>教学过程</w:t>
      </w:r>
    </w:p>
    <w:p>
      <w:pPr>
        <w:spacing w:line="125" w:lineRule="auto"/>
        <w:rPr>
          <w:rFonts w:ascii="Arial"/>
          <w:sz w:val="2"/>
        </w:rPr>
      </w:pPr>
    </w:p>
    <w:tbl>
      <w:tblPr>
        <w:tblStyle w:val="5"/>
        <w:tblW w:w="8505" w:type="dxa"/>
        <w:tblInd w:w="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3948"/>
        <w:gridCol w:w="2113"/>
        <w:gridCol w:w="169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46" w:type="dxa"/>
            <w:vAlign w:val="top"/>
          </w:tcPr>
          <w:p>
            <w:pPr>
              <w:pStyle w:val="6"/>
              <w:spacing w:before="56" w:line="209" w:lineRule="auto"/>
              <w:ind w:left="163"/>
            </w:pPr>
            <w:r>
              <w:rPr>
                <w:b/>
                <w:bCs/>
                <w:spacing w:val="-1"/>
              </w:rPr>
              <w:t>环节</w:t>
            </w:r>
          </w:p>
        </w:tc>
        <w:tc>
          <w:tcPr>
            <w:tcW w:w="3948" w:type="dxa"/>
            <w:vAlign w:val="top"/>
          </w:tcPr>
          <w:p>
            <w:pPr>
              <w:pStyle w:val="6"/>
              <w:spacing w:before="55" w:line="210" w:lineRule="auto"/>
              <w:ind w:left="1553"/>
            </w:pPr>
            <w:r>
              <w:rPr>
                <w:b/>
                <w:bCs/>
              </w:rPr>
              <w:t>教师活动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54" w:line="211" w:lineRule="auto"/>
              <w:ind w:left="646"/>
            </w:pPr>
            <w:r>
              <w:rPr>
                <w:b/>
                <w:bCs/>
                <w:spacing w:val="-3"/>
              </w:rPr>
              <w:t>学生活动</w:t>
            </w:r>
          </w:p>
        </w:tc>
        <w:tc>
          <w:tcPr>
            <w:tcW w:w="1698" w:type="dxa"/>
            <w:vAlign w:val="top"/>
          </w:tcPr>
          <w:p>
            <w:pPr>
              <w:pStyle w:val="6"/>
              <w:spacing w:before="54" w:line="211" w:lineRule="auto"/>
              <w:ind w:left="433"/>
            </w:pPr>
            <w:r>
              <w:rPr>
                <w:b/>
                <w:bCs/>
                <w:spacing w:val="-2"/>
              </w:rPr>
              <w:t>设计意图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atLeast"/>
        </w:trPr>
        <w:tc>
          <w:tcPr>
            <w:tcW w:w="746" w:type="dxa"/>
            <w:vAlign w:val="top"/>
          </w:tcPr>
          <w:p>
            <w:pPr>
              <w:spacing w:before="106" w:line="225" w:lineRule="auto"/>
              <w:ind w:left="123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创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设</w:t>
            </w:r>
          </w:p>
          <w:p>
            <w:pPr>
              <w:spacing w:before="105" w:line="223" w:lineRule="auto"/>
              <w:ind w:left="126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情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境</w:t>
            </w:r>
          </w:p>
          <w:p>
            <w:pPr>
              <w:spacing w:before="105" w:line="223" w:lineRule="auto"/>
              <w:ind w:left="121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新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课</w:t>
            </w:r>
          </w:p>
          <w:p>
            <w:pPr>
              <w:spacing w:before="105" w:line="223" w:lineRule="auto"/>
              <w:ind w:left="129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>引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>入</w:t>
            </w:r>
          </w:p>
        </w:tc>
        <w:tc>
          <w:tcPr>
            <w:tcW w:w="3948" w:type="dxa"/>
            <w:vAlign w:val="top"/>
          </w:tcPr>
          <w:p>
            <w:pPr>
              <w:spacing w:before="104" w:line="223" w:lineRule="auto"/>
              <w:ind w:left="119"/>
              <w:rPr>
                <w:rFonts w:ascii="仿宋" w:hAnsi="仿宋" w:eastAsia="仿宋" w:cs="仿宋"/>
                <w:spacing w:val="-8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</w:pPr>
            <w:r>
              <w:rPr>
                <w:rFonts w:ascii="仿宋" w:hAnsi="仿宋" w:eastAsia="仿宋" w:cs="仿宋"/>
                <w:spacing w:val="-8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表演小魔术：</w:t>
            </w:r>
          </w:p>
          <w:p>
            <w:pPr>
              <w:spacing w:before="107" w:line="221" w:lineRule="auto"/>
              <w:ind w:left="115"/>
              <w:rPr>
                <w:rFonts w:ascii="仿宋" w:hAnsi="仿宋" w:eastAsia="仿宋" w:cs="仿宋"/>
                <w:spacing w:val="-3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揭开魔术箱上的盖布，看到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红色脸谱</w:t>
            </w:r>
          </w:p>
          <w:p>
            <w:pPr>
              <w:spacing w:before="105" w:line="222" w:lineRule="auto"/>
              <w:ind w:left="11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头像；向魔术箱内注水，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脸谱变成蓝色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；</w:t>
            </w:r>
            <w:r>
              <w:rPr>
                <w:rFonts w:ascii="仿宋" w:hAnsi="仿宋" w:eastAsia="仿宋" w:cs="仿宋"/>
                <w:spacing w:val="-3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这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是为什么呢？</w:t>
            </w:r>
          </w:p>
        </w:tc>
        <w:tc>
          <w:tcPr>
            <w:tcW w:w="2113" w:type="dxa"/>
            <w:vAlign w:val="top"/>
          </w:tcPr>
          <w:p>
            <w:pPr>
              <w:spacing w:before="105" w:line="223" w:lineRule="auto"/>
              <w:ind w:left="1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观看魔术</w:t>
            </w:r>
          </w:p>
        </w:tc>
        <w:tc>
          <w:tcPr>
            <w:tcW w:w="1698" w:type="dxa"/>
            <w:tcBorders/>
            <w:vAlign w:val="top"/>
          </w:tcPr>
          <w:p>
            <w:pPr>
              <w:spacing w:before="104" w:line="224" w:lineRule="auto"/>
              <w:ind w:left="127"/>
              <w:rPr>
                <w:rFonts w:ascii="仿宋" w:hAnsi="仿宋" w:eastAsia="仿宋" w:cs="仿宋"/>
                <w:spacing w:val="-2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悬疑激趣，把学</w:t>
            </w:r>
          </w:p>
          <w:p>
            <w:pPr>
              <w:spacing w:before="107" w:line="221" w:lineRule="auto"/>
              <w:ind w:left="13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生</w:t>
            </w:r>
            <w:r>
              <w:rPr>
                <w:rFonts w:ascii="仿宋" w:hAnsi="仿宋" w:eastAsia="仿宋" w:cs="仿宋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快速</w:t>
            </w:r>
            <w:r>
              <w:rPr>
                <w:rFonts w:ascii="仿宋" w:hAnsi="仿宋" w:eastAsia="仿宋" w:cs="仿宋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带</w:t>
            </w:r>
            <w:r>
              <w:rPr>
                <w:rFonts w:ascii="仿宋" w:hAnsi="仿宋" w:eastAsia="仿宋" w:cs="仿宋"/>
                <w:spacing w:val="-4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入</w:t>
            </w:r>
            <w:r>
              <w:rPr>
                <w:rFonts w:ascii="仿宋" w:hAnsi="仿宋" w:eastAsia="仿宋" w:cs="仿宋"/>
                <w:spacing w:val="-5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课</w:t>
            </w:r>
          </w:p>
          <w:p>
            <w:pPr>
              <w:spacing w:before="105" w:line="224" w:lineRule="auto"/>
              <w:ind w:left="13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堂，为后面全反</w:t>
            </w:r>
          </w:p>
          <w:p>
            <w:pPr>
              <w:spacing w:before="106" w:line="224" w:lineRule="auto"/>
              <w:ind w:left="1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射棱镜的应用埋</w:t>
            </w:r>
          </w:p>
          <w:p>
            <w:pPr>
              <w:spacing w:before="106" w:line="223" w:lineRule="auto"/>
              <w:ind w:left="12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下伏笔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1" w:hRule="atLeast"/>
        </w:trPr>
        <w:tc>
          <w:tcPr>
            <w:tcW w:w="746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8" w:line="370" w:lineRule="auto"/>
              <w:ind w:left="131" w:right="105" w:hanging="9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4"/>
                <w:sz w:val="21"/>
                <w:szCs w:val="21"/>
              </w:rPr>
              <w:t>认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1"/>
                <w:szCs w:val="21"/>
              </w:rPr>
              <w:t>识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1"/>
                <w:szCs w:val="21"/>
              </w:rPr>
              <w:t>两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1"/>
                <w:szCs w:val="21"/>
              </w:rPr>
              <w:t>种</w:t>
            </w:r>
          </w:p>
          <w:p>
            <w:pPr>
              <w:spacing w:line="223" w:lineRule="auto"/>
              <w:ind w:left="12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介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质</w:t>
            </w:r>
          </w:p>
        </w:tc>
        <w:tc>
          <w:tcPr>
            <w:tcW w:w="3948" w:type="dxa"/>
            <w:vAlign w:val="top"/>
          </w:tcPr>
          <w:p>
            <w:pPr>
              <w:spacing w:before="106" w:line="370" w:lineRule="auto"/>
              <w:ind w:left="116" w:right="99" w:firstLine="1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展示当地三个代表性建筑物图片和常见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介质的折射率，</w:t>
            </w:r>
            <w:r>
              <w:rPr>
                <w:rFonts w:ascii="仿宋" w:hAnsi="仿宋" w:eastAsia="仿宋" w:cs="仿宋"/>
                <w:spacing w:val="-5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引导学生得出折射率的大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小和建筑物的高低一样， 都具有相对性，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从而得出界定光密和光疏介质的标准是</w:t>
            </w:r>
          </w:p>
          <w:p>
            <w:pPr>
              <w:spacing w:before="1" w:line="221" w:lineRule="auto"/>
              <w:ind w:left="11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折射率的相对大小。</w:t>
            </w:r>
          </w:p>
          <w:p>
            <w:pPr>
              <w:spacing w:before="169" w:line="223" w:lineRule="auto"/>
              <w:ind w:left="13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1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问题：</w:t>
            </w:r>
            <w:r>
              <w:rPr>
                <w:rFonts w:ascii="仿宋" w:hAnsi="仿宋" w:eastAsia="仿宋" w:cs="仿宋"/>
                <w:spacing w:val="-39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>水和玻璃相对于空气是什么介质？</w:t>
            </w:r>
          </w:p>
        </w:tc>
        <w:tc>
          <w:tcPr>
            <w:tcW w:w="2113" w:type="dxa"/>
            <w:vAlign w:val="top"/>
          </w:tcPr>
          <w:p>
            <w:pPr>
              <w:spacing w:before="102" w:line="371" w:lineRule="auto"/>
              <w:ind w:left="119" w:right="101" w:firstLine="8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思考问题并回答光密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介质和光疏介质具有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相对性；观察不同介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质折射率的大小回答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玻璃和水相对于空气</w:t>
            </w:r>
          </w:p>
          <w:p>
            <w:pPr>
              <w:spacing w:line="223" w:lineRule="auto"/>
              <w:ind w:left="1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是光密介质</w:t>
            </w:r>
          </w:p>
        </w:tc>
        <w:tc>
          <w:tcPr>
            <w:tcW w:w="1698" w:type="dxa"/>
            <w:vAlign w:val="top"/>
          </w:tcPr>
          <w:p>
            <w:pPr>
              <w:spacing w:before="106" w:line="370" w:lineRule="auto"/>
              <w:ind w:left="121" w:right="107" w:firstLine="4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通过生活中常见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的情景类比新知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识，引导学生体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会类比法在物理</w:t>
            </w:r>
          </w:p>
          <w:p>
            <w:pPr>
              <w:spacing w:line="221" w:lineRule="auto"/>
              <w:ind w:left="13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学习中的重要性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0" w:hRule="atLeast"/>
        </w:trPr>
        <w:tc>
          <w:tcPr>
            <w:tcW w:w="74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8" w:line="370" w:lineRule="auto"/>
              <w:ind w:left="121" w:right="105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9"/>
                <w:sz w:val="21"/>
                <w:szCs w:val="21"/>
              </w:rPr>
              <w:t>探</w:t>
            </w:r>
            <w:r>
              <w:rPr>
                <w:rFonts w:ascii="仿宋" w:hAnsi="仿宋" w:eastAsia="仿宋" w:cs="仿宋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1"/>
                <w:szCs w:val="21"/>
              </w:rPr>
              <w:t>究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1"/>
                <w:szCs w:val="21"/>
              </w:rPr>
              <w:t>全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1"/>
                <w:szCs w:val="21"/>
              </w:rPr>
              <w:t>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1"/>
                <w:szCs w:val="21"/>
              </w:rPr>
              <w:t>射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1"/>
                <w:szCs w:val="21"/>
              </w:rPr>
              <w:t>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1"/>
                <w:szCs w:val="21"/>
              </w:rPr>
              <w:t>象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1"/>
                <w:szCs w:val="21"/>
              </w:rPr>
              <w:t>及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1"/>
                <w:szCs w:val="21"/>
              </w:rPr>
              <w:t>其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1"/>
                <w:szCs w:val="21"/>
              </w:rPr>
              <w:t>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1"/>
                <w:szCs w:val="21"/>
              </w:rPr>
              <w:t>生</w:t>
            </w:r>
            <w:r>
              <w:rPr>
                <w:rFonts w:ascii="仿宋" w:hAnsi="仿宋" w:eastAsia="仿宋" w:cs="仿宋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1"/>
                <w:szCs w:val="21"/>
              </w:rPr>
              <w:t>的</w:t>
            </w:r>
          </w:p>
          <w:p>
            <w:pPr>
              <w:spacing w:line="223" w:lineRule="auto"/>
              <w:ind w:left="12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条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件</w:t>
            </w:r>
          </w:p>
        </w:tc>
        <w:tc>
          <w:tcPr>
            <w:tcW w:w="3948" w:type="dxa"/>
            <w:vAlign w:val="top"/>
          </w:tcPr>
          <w:p>
            <w:pPr>
              <w:spacing w:before="108" w:line="420" w:lineRule="exact"/>
              <w:ind w:left="14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8"/>
                <w:position w:val="15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回顾：</w:t>
            </w:r>
            <w:r>
              <w:rPr>
                <w:rFonts w:ascii="仿宋" w:hAnsi="仿宋" w:eastAsia="仿宋" w:cs="仿宋"/>
                <w:spacing w:val="-43"/>
                <w:position w:val="1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position w:val="15"/>
                <w:sz w:val="21"/>
                <w:szCs w:val="21"/>
              </w:rPr>
              <w:t>光从玻璃射向空气及从空气射向玻</w:t>
            </w:r>
          </w:p>
          <w:p>
            <w:pPr>
              <w:spacing w:line="224" w:lineRule="auto"/>
              <w:ind w:left="11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璃时发生的现象。</w:t>
            </w:r>
          </w:p>
          <w:p>
            <w:pPr>
              <w:spacing w:before="167" w:line="420" w:lineRule="exact"/>
              <w:ind w:left="12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position w:val="16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引导</w:t>
            </w:r>
            <w:r>
              <w:rPr>
                <w:rFonts w:ascii="仿宋" w:hAnsi="仿宋" w:eastAsia="仿宋" w:cs="仿宋"/>
                <w:spacing w:val="-10"/>
                <w:position w:val="1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position w:val="16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1：</w:t>
            </w:r>
            <w:r>
              <w:rPr>
                <w:rFonts w:ascii="仿宋" w:hAnsi="仿宋" w:eastAsia="仿宋" w:cs="仿宋"/>
                <w:spacing w:val="-3"/>
                <w:position w:val="16"/>
                <w:sz w:val="21"/>
                <w:szCs w:val="21"/>
              </w:rPr>
              <w:t>在上面两种情况下，猜想如果逐</w:t>
            </w:r>
          </w:p>
          <w:p>
            <w:pPr>
              <w:spacing w:line="223" w:lineRule="auto"/>
              <w:ind w:left="12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渐增大入射角会有什么现象发生？</w:t>
            </w:r>
          </w:p>
          <w:p>
            <w:pPr>
              <w:spacing w:before="168" w:line="420" w:lineRule="exact"/>
              <w:ind w:left="12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position w:val="15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活动</w:t>
            </w:r>
            <w:r>
              <w:rPr>
                <w:rFonts w:ascii="仿宋" w:hAnsi="仿宋" w:eastAsia="仿宋" w:cs="仿宋"/>
                <w:spacing w:val="-8"/>
                <w:position w:val="1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position w:val="15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1：</w:t>
            </w:r>
            <w:r>
              <w:rPr>
                <w:rFonts w:ascii="仿宋" w:hAnsi="仿宋" w:eastAsia="仿宋" w:cs="仿宋"/>
                <w:spacing w:val="-3"/>
                <w:position w:val="15"/>
                <w:sz w:val="21"/>
                <w:szCs w:val="21"/>
              </w:rPr>
              <w:t>实验探究光射向空气与玻璃或水</w:t>
            </w:r>
          </w:p>
          <w:p>
            <w:pPr>
              <w:spacing w:before="1" w:line="221" w:lineRule="auto"/>
              <w:ind w:left="12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的界面时， 不断增大入射角发生的现象。</w:t>
            </w:r>
          </w:p>
          <w:p>
            <w:pPr>
              <w:spacing w:before="169" w:line="420" w:lineRule="exact"/>
              <w:ind w:left="12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3"/>
                <w:position w:val="15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实验准备：</w:t>
            </w:r>
            <w:r>
              <w:rPr>
                <w:rFonts w:ascii="仿宋" w:hAnsi="仿宋" w:eastAsia="仿宋" w:cs="仿宋"/>
                <w:spacing w:val="-13"/>
                <w:position w:val="15"/>
                <w:sz w:val="21"/>
                <w:szCs w:val="21"/>
              </w:rPr>
              <w:t xml:space="preserve"> 介绍提供的实验器材，</w:t>
            </w:r>
            <w:r>
              <w:rPr>
                <w:rFonts w:ascii="仿宋" w:hAnsi="仿宋" w:eastAsia="仿宋" w:cs="仿宋"/>
                <w:spacing w:val="-25"/>
                <w:position w:val="1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position w:val="15"/>
                <w:sz w:val="21"/>
                <w:szCs w:val="21"/>
              </w:rPr>
              <w:t>提醒实</w:t>
            </w:r>
          </w:p>
          <w:p>
            <w:pPr>
              <w:spacing w:before="1" w:line="221" w:lineRule="auto"/>
              <w:ind w:left="11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验中注意的事项并及时记录实现现象。</w:t>
            </w:r>
          </w:p>
          <w:p>
            <w:pPr>
              <w:spacing w:before="171" w:line="223" w:lineRule="auto"/>
              <w:ind w:left="12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学生分组探究， 教师实时点拨。</w:t>
            </w:r>
          </w:p>
          <w:p>
            <w:pPr>
              <w:spacing w:before="166" w:line="222" w:lineRule="auto"/>
              <w:ind w:left="11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教师拍照上传小组实验记录到大屏幕。</w:t>
            </w:r>
          </w:p>
          <w:p>
            <w:pPr>
              <w:spacing w:before="170" w:line="420" w:lineRule="exact"/>
              <w:ind w:left="12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position w:val="15"/>
                <w:sz w:val="21"/>
                <w:szCs w:val="21"/>
              </w:rPr>
              <w:t>肯定学生代表的展示和总结，并询问学生</w:t>
            </w:r>
          </w:p>
          <w:p>
            <w:pPr>
              <w:spacing w:before="1" w:line="221" w:lineRule="auto"/>
              <w:ind w:left="11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有没有记录折射光刚消失时的入射角度。</w:t>
            </w:r>
          </w:p>
          <w:p>
            <w:pPr>
              <w:spacing w:before="169" w:line="421" w:lineRule="exact"/>
              <w:ind w:left="1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8"/>
                <w:position w:val="15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展示</w:t>
            </w:r>
            <w:r>
              <w:rPr>
                <w:rFonts w:ascii="仿宋" w:hAnsi="仿宋" w:eastAsia="仿宋" w:cs="仿宋"/>
                <w:spacing w:val="-8"/>
                <w:position w:val="15"/>
                <w:sz w:val="21"/>
                <w:szCs w:val="21"/>
              </w:rPr>
              <w:t>：光从玻璃、水射向空气时，</w:t>
            </w:r>
            <w:r>
              <w:rPr>
                <w:rFonts w:ascii="仿宋" w:hAnsi="仿宋" w:eastAsia="仿宋" w:cs="仿宋"/>
                <w:spacing w:val="-20"/>
                <w:position w:val="1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position w:val="15"/>
                <w:sz w:val="21"/>
                <w:szCs w:val="21"/>
              </w:rPr>
              <w:t>折射光</w:t>
            </w:r>
          </w:p>
          <w:p>
            <w:pPr>
              <w:spacing w:line="222" w:lineRule="auto"/>
              <w:ind w:left="12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>消失， 只有反射光的图片</w:t>
            </w:r>
          </w:p>
          <w:p>
            <w:pPr>
              <w:spacing w:before="169" w:line="370" w:lineRule="auto"/>
              <w:ind w:left="124" w:right="10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引导</w:t>
            </w:r>
            <w:r>
              <w:rPr>
                <w:rFonts w:ascii="仿宋" w:hAnsi="仿宋" w:eastAsia="仿宋" w:cs="仿宋"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2：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光从玻璃射向空气、从水射向空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气，</w:t>
            </w:r>
            <w:r>
              <w:rPr>
                <w:rFonts w:ascii="仿宋" w:hAnsi="仿宋" w:eastAsia="仿宋" w:cs="仿宋"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当入射角增大到某一角度时，都发生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1"/>
                <w:szCs w:val="21"/>
              </w:rPr>
              <w:t>了折射光消失， 只有反射光的现象， 同学</w:t>
            </w:r>
          </w:p>
          <w:p>
            <w:pPr>
              <w:spacing w:before="1" w:line="222" w:lineRule="auto"/>
              <w:ind w:left="1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们有没有其他的思考或者疑惑？</w:t>
            </w:r>
          </w:p>
          <w:p>
            <w:pPr>
              <w:spacing w:before="169" w:line="223" w:lineRule="auto"/>
              <w:ind w:left="1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对学生提出的质疑给予肯定和赞扬。</w:t>
            </w:r>
          </w:p>
        </w:tc>
        <w:tc>
          <w:tcPr>
            <w:tcW w:w="2113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12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学生思考并猜想</w:t>
            </w: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8" w:line="423" w:lineRule="exact"/>
              <w:ind w:left="12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position w:val="15"/>
                <w:sz w:val="21"/>
                <w:szCs w:val="21"/>
              </w:rPr>
              <w:t>分组实验、观察、记</w:t>
            </w:r>
          </w:p>
          <w:p>
            <w:pPr>
              <w:spacing w:line="223" w:lineRule="auto"/>
              <w:ind w:left="12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录、体验</w:t>
            </w: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8" w:line="370" w:lineRule="auto"/>
              <w:ind w:left="123" w:right="101" w:hanging="4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小组代表展示记录的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实验现象并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初步得出</w:t>
            </w:r>
          </w:p>
          <w:p>
            <w:pPr>
              <w:spacing w:line="223" w:lineRule="auto"/>
              <w:ind w:left="12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实验结论</w:t>
            </w: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69" w:line="371" w:lineRule="auto"/>
              <w:ind w:left="119" w:right="101" w:firstLine="5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质疑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：如果光射向玻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璃和水的界面时，增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大入射角会不会发生</w:t>
            </w:r>
          </w:p>
          <w:p>
            <w:pPr>
              <w:spacing w:before="1" w:line="222" w:lineRule="auto"/>
              <w:ind w:left="12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相同的现象呢？</w:t>
            </w:r>
          </w:p>
        </w:tc>
        <w:tc>
          <w:tcPr>
            <w:tcW w:w="1698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</w:p>
          <w:p>
            <w:pPr>
              <w:spacing w:before="68" w:line="371" w:lineRule="auto"/>
              <w:ind w:left="120" w:right="107" w:firstLine="9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学生经历全反射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现</w:t>
            </w:r>
            <w:r>
              <w:rPr>
                <w:rFonts w:ascii="仿宋" w:hAnsi="仿宋" w:eastAsia="仿宋" w:cs="仿宋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象发</w:t>
            </w:r>
            <w:r>
              <w:rPr>
                <w:rFonts w:ascii="仿宋" w:hAnsi="仿宋" w:eastAsia="仿宋" w:cs="仿宋"/>
                <w:spacing w:val="-5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现</w:t>
            </w:r>
            <w:r>
              <w:rPr>
                <w:rFonts w:ascii="仿宋" w:hAnsi="仿宋" w:eastAsia="仿宋" w:cs="仿宋"/>
                <w:spacing w:val="-3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的</w:t>
            </w:r>
            <w:r>
              <w:rPr>
                <w:rFonts w:ascii="仿宋" w:hAnsi="仿宋" w:eastAsia="仿宋" w:cs="仿宋"/>
                <w:spacing w:val="-4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程，并体会到这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种现象的发生不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只是光从玻璃射</w:t>
            </w:r>
          </w:p>
          <w:p>
            <w:pPr>
              <w:spacing w:line="225" w:lineRule="auto"/>
              <w:ind w:left="14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向空气。</w:t>
            </w: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8" w:line="370" w:lineRule="auto"/>
              <w:ind w:left="121" w:right="46" w:firstLine="11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临界角实验可测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1"/>
                <w:szCs w:val="21"/>
              </w:rPr>
              <w:t>量，也可以计算，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为分析全反射棱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镜对光路改变伏</w:t>
            </w:r>
          </w:p>
          <w:p>
            <w:pPr>
              <w:spacing w:before="1" w:line="229" w:lineRule="auto"/>
              <w:ind w:left="12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笔</w:t>
            </w: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69" w:line="371" w:lineRule="auto"/>
              <w:ind w:left="126" w:right="107" w:firstLine="2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引发学生思考和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质疑，这是科学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思维的重要素养</w:t>
            </w:r>
          </w:p>
          <w:p>
            <w:pPr>
              <w:spacing w:before="1" w:line="234" w:lineRule="auto"/>
              <w:ind w:left="12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之一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6" w:type="default"/>
          <w:pgSz w:w="11907" w:h="16839"/>
          <w:pgMar w:top="400" w:right="1596" w:bottom="0" w:left="1785" w:header="0" w:footer="0" w:gutter="0"/>
          <w:cols w:space="720" w:num="1"/>
        </w:sectPr>
      </w:pPr>
    </w:p>
    <w:p>
      <w:pPr>
        <w:spacing w:before="19"/>
      </w:pPr>
    </w:p>
    <w:p>
      <w:pPr>
        <w:spacing w:before="19"/>
      </w:pPr>
    </w:p>
    <w:p>
      <w:pPr>
        <w:spacing w:before="18"/>
      </w:pPr>
    </w:p>
    <w:p>
      <w:pPr>
        <w:spacing w:before="18"/>
      </w:pPr>
    </w:p>
    <w:tbl>
      <w:tblPr>
        <w:tblStyle w:val="5"/>
        <w:tblW w:w="8505" w:type="dxa"/>
        <w:tblInd w:w="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3948"/>
        <w:gridCol w:w="2113"/>
        <w:gridCol w:w="169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46" w:type="dxa"/>
            <w:vAlign w:val="top"/>
          </w:tcPr>
          <w:p>
            <w:pPr>
              <w:pStyle w:val="6"/>
              <w:spacing w:before="109" w:line="209" w:lineRule="auto"/>
              <w:ind w:left="163"/>
            </w:pPr>
            <w:r>
              <w:rPr>
                <w:b/>
                <w:bCs/>
                <w:spacing w:val="-1"/>
              </w:rPr>
              <w:t>环节</w:t>
            </w:r>
          </w:p>
        </w:tc>
        <w:tc>
          <w:tcPr>
            <w:tcW w:w="3948" w:type="dxa"/>
            <w:vAlign w:val="top"/>
          </w:tcPr>
          <w:p>
            <w:pPr>
              <w:pStyle w:val="6"/>
              <w:spacing w:before="108" w:line="210" w:lineRule="auto"/>
              <w:ind w:left="1553"/>
            </w:pPr>
            <w:r>
              <w:rPr>
                <w:b/>
                <w:bCs/>
              </w:rPr>
              <w:t>教师活动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07" w:line="211" w:lineRule="auto"/>
              <w:ind w:left="646"/>
            </w:pPr>
            <w:r>
              <w:rPr>
                <w:b/>
                <w:bCs/>
                <w:spacing w:val="-3"/>
              </w:rPr>
              <w:t>学生活动</w:t>
            </w:r>
          </w:p>
        </w:tc>
        <w:tc>
          <w:tcPr>
            <w:tcW w:w="1698" w:type="dxa"/>
            <w:vAlign w:val="top"/>
          </w:tcPr>
          <w:p>
            <w:pPr>
              <w:pStyle w:val="6"/>
              <w:spacing w:before="107" w:line="211" w:lineRule="auto"/>
              <w:ind w:left="433"/>
            </w:pPr>
            <w:r>
              <w:rPr>
                <w:b/>
                <w:bCs/>
                <w:spacing w:val="-2"/>
              </w:rPr>
              <w:t>设计意图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3" w:hRule="atLeast"/>
        </w:trPr>
        <w:tc>
          <w:tcPr>
            <w:tcW w:w="74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68" w:line="370" w:lineRule="auto"/>
              <w:ind w:left="121" w:right="105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9"/>
                <w:sz w:val="21"/>
                <w:szCs w:val="21"/>
              </w:rPr>
              <w:t>探</w:t>
            </w:r>
            <w:r>
              <w:rPr>
                <w:rFonts w:ascii="仿宋" w:hAnsi="仿宋" w:eastAsia="仿宋" w:cs="仿宋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1"/>
                <w:szCs w:val="21"/>
              </w:rPr>
              <w:t>究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1"/>
                <w:szCs w:val="21"/>
              </w:rPr>
              <w:t>全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1"/>
                <w:szCs w:val="21"/>
              </w:rPr>
              <w:t>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1"/>
                <w:szCs w:val="21"/>
              </w:rPr>
              <w:t>射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1"/>
                <w:szCs w:val="21"/>
              </w:rPr>
              <w:t>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1"/>
                <w:szCs w:val="21"/>
              </w:rPr>
              <w:t>象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1"/>
                <w:szCs w:val="21"/>
              </w:rPr>
              <w:t>及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1"/>
                <w:szCs w:val="21"/>
              </w:rPr>
              <w:t>其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1"/>
                <w:szCs w:val="21"/>
              </w:rPr>
              <w:t>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1"/>
                <w:szCs w:val="21"/>
              </w:rPr>
              <w:t>生</w:t>
            </w:r>
            <w:r>
              <w:rPr>
                <w:rFonts w:ascii="仿宋" w:hAnsi="仿宋" w:eastAsia="仿宋" w:cs="仿宋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1"/>
                <w:szCs w:val="21"/>
              </w:rPr>
              <w:t>的</w:t>
            </w:r>
          </w:p>
          <w:p>
            <w:pPr>
              <w:spacing w:line="223" w:lineRule="auto"/>
              <w:ind w:left="12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条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件</w:t>
            </w:r>
          </w:p>
        </w:tc>
        <w:tc>
          <w:tcPr>
            <w:tcW w:w="3948" w:type="dxa"/>
            <w:vAlign w:val="top"/>
          </w:tcPr>
          <w:p>
            <w:pPr>
              <w:spacing w:before="104" w:line="420" w:lineRule="exact"/>
              <w:ind w:left="12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position w:val="15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引导</w:t>
            </w:r>
            <w:r>
              <w:rPr>
                <w:rFonts w:ascii="仿宋" w:hAnsi="仿宋" w:eastAsia="仿宋" w:cs="仿宋"/>
                <w:spacing w:val="-28"/>
                <w:position w:val="1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position w:val="15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3：</w:t>
            </w:r>
            <w:r>
              <w:rPr>
                <w:rFonts w:ascii="仿宋" w:hAnsi="仿宋" w:eastAsia="仿宋" w:cs="仿宋"/>
                <w:spacing w:val="-2"/>
                <w:position w:val="15"/>
                <w:sz w:val="21"/>
                <w:szCs w:val="21"/>
              </w:rPr>
              <w:t>能否根据桌子上提供的器材设计</w:t>
            </w:r>
          </w:p>
          <w:p>
            <w:pPr>
              <w:spacing w:line="222" w:lineRule="auto"/>
              <w:ind w:left="1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一个实验回答他的质疑呢？</w:t>
            </w:r>
          </w:p>
          <w:p>
            <w:pPr>
              <w:spacing w:before="169" w:line="221" w:lineRule="auto"/>
              <w:ind w:left="1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对学生展示的方案进行评估和表扬。</w:t>
            </w:r>
          </w:p>
          <w:p>
            <w:pPr>
              <w:spacing w:before="168" w:line="422" w:lineRule="exact"/>
              <w:ind w:left="12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position w:val="15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活动</w:t>
            </w:r>
            <w:r>
              <w:rPr>
                <w:rFonts w:ascii="仿宋" w:hAnsi="仿宋" w:eastAsia="仿宋" w:cs="仿宋"/>
                <w:spacing w:val="-26"/>
                <w:position w:val="1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position w:val="15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2：</w:t>
            </w:r>
            <w:r>
              <w:rPr>
                <w:rFonts w:ascii="仿宋" w:hAnsi="仿宋" w:eastAsia="仿宋" w:cs="仿宋"/>
                <w:spacing w:val="-2"/>
                <w:position w:val="15"/>
                <w:sz w:val="21"/>
                <w:szCs w:val="21"/>
              </w:rPr>
              <w:t>实验探究光射向玻璃与水的界面</w:t>
            </w:r>
          </w:p>
          <w:p>
            <w:pPr>
              <w:spacing w:before="1" w:line="221" w:lineRule="auto"/>
              <w:ind w:left="13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时，不断增大入射角所发生的现象。</w:t>
            </w:r>
          </w:p>
          <w:p>
            <w:pPr>
              <w:spacing w:before="168" w:line="422" w:lineRule="exact"/>
              <w:ind w:left="12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9"/>
                <w:position w:val="16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实验准备：</w:t>
            </w:r>
            <w:r>
              <w:rPr>
                <w:rFonts w:ascii="仿宋" w:hAnsi="仿宋" w:eastAsia="仿宋" w:cs="仿宋"/>
                <w:spacing w:val="35"/>
                <w:position w:val="1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position w:val="16"/>
                <w:sz w:val="21"/>
                <w:szCs w:val="21"/>
              </w:rPr>
              <w:t>提醒实验操作注意事项和步</w:t>
            </w:r>
          </w:p>
          <w:p>
            <w:pPr>
              <w:spacing w:before="1" w:line="220" w:lineRule="auto"/>
              <w:ind w:left="1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骤、及时点拨</w:t>
            </w:r>
          </w:p>
          <w:p>
            <w:pPr>
              <w:spacing w:before="170" w:line="370" w:lineRule="auto"/>
              <w:ind w:left="116" w:right="101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9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展示：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 xml:space="preserve"> 光分别从玻璃、水射向空气、玻璃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射向水时出现折射光消失只有反射光的</w:t>
            </w:r>
          </w:p>
          <w:p>
            <w:pPr>
              <w:spacing w:line="223" w:lineRule="auto"/>
              <w:ind w:left="12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实验图片。</w:t>
            </w:r>
          </w:p>
          <w:p>
            <w:pPr>
              <w:spacing w:before="168" w:line="420" w:lineRule="exact"/>
              <w:ind w:left="12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position w:val="15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引导</w:t>
            </w:r>
            <w:r>
              <w:rPr>
                <w:rFonts w:ascii="仿宋" w:hAnsi="仿宋" w:eastAsia="仿宋" w:cs="仿宋"/>
                <w:spacing w:val="-28"/>
                <w:position w:val="1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position w:val="15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4：</w:t>
            </w:r>
            <w:r>
              <w:rPr>
                <w:rFonts w:ascii="仿宋" w:hAnsi="仿宋" w:eastAsia="仿宋" w:cs="仿宋"/>
                <w:spacing w:val="-2"/>
                <w:position w:val="15"/>
                <w:sz w:val="21"/>
                <w:szCs w:val="21"/>
              </w:rPr>
              <w:t>启发同学们概括三个实验共同的</w:t>
            </w:r>
          </w:p>
          <w:p>
            <w:pPr>
              <w:spacing w:before="1" w:line="224" w:lineRule="auto"/>
              <w:ind w:left="11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特征。</w:t>
            </w:r>
          </w:p>
          <w:p>
            <w:pPr>
              <w:spacing w:before="169" w:line="369" w:lineRule="auto"/>
              <w:ind w:left="117" w:right="99" w:firstLine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9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总结：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 xml:space="preserve"> 不只是课堂上所做的这些实验，大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量的科学实验表明，</w:t>
            </w:r>
            <w:r>
              <w:rPr>
                <w:rFonts w:ascii="仿宋" w:hAnsi="仿宋" w:eastAsia="仿宋" w:cs="仿宋"/>
                <w:spacing w:val="-5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光由光密射向光疏介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>质时，</w:t>
            </w:r>
            <w:r>
              <w:rPr>
                <w:rFonts w:ascii="仿宋" w:hAnsi="仿宋" w:eastAsia="仿宋" w:cs="仿宋"/>
                <w:spacing w:val="-3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>如果入射角增大到某一角度时，</w:t>
            </w:r>
            <w:r>
              <w:rPr>
                <w:rFonts w:ascii="仿宋" w:hAnsi="仿宋" w:eastAsia="仿宋" w:cs="仿宋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>都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会发生折射光消失， 只有反射光的现象，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把这种现象成为全反射现象。把折射角等</w:t>
            </w:r>
          </w:p>
          <w:p>
            <w:pPr>
              <w:spacing w:before="1" w:line="225" w:lineRule="auto"/>
              <w:ind w:left="12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于</w:t>
            </w:r>
            <w:r>
              <w:rPr>
                <w:rFonts w:ascii="仿宋" w:hAnsi="仿宋" w:eastAsia="仿宋" w:cs="仿宋"/>
                <w:spacing w:val="-3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90</w:t>
            </w:r>
            <w:r>
              <w:rPr>
                <w:rFonts w:ascii="仿宋" w:hAnsi="仿宋" w:eastAsia="仿宋" w:cs="仿宋"/>
                <w:spacing w:val="-2"/>
                <w:position w:val="10"/>
                <w:sz w:val="11"/>
                <w:szCs w:val="11"/>
              </w:rPr>
              <w:t xml:space="preserve">0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时的入射角称为全反射的临界角。</w:t>
            </w:r>
          </w:p>
          <w:p>
            <w:pPr>
              <w:spacing w:before="170" w:line="370" w:lineRule="auto"/>
              <w:ind w:left="122" w:right="100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7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引导</w:t>
            </w:r>
            <w:r>
              <w:rPr>
                <w:rFonts w:ascii="仿宋" w:hAnsi="仿宋" w:eastAsia="仿宋" w:cs="仿宋"/>
                <w:spacing w:val="-3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5：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归纳全反射现象发生条件 ：光由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光密介质射向光疏介质，入射角大于等于</w:t>
            </w:r>
          </w:p>
          <w:p>
            <w:pPr>
              <w:spacing w:line="224" w:lineRule="auto"/>
              <w:ind w:left="12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临界角。</w:t>
            </w:r>
          </w:p>
          <w:p>
            <w:pPr>
              <w:spacing w:before="164" w:line="371" w:lineRule="auto"/>
              <w:ind w:left="116" w:right="100" w:firstLine="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引导</w:t>
            </w:r>
            <w:r>
              <w:rPr>
                <w:rFonts w:ascii="仿宋" w:hAnsi="仿宋" w:eastAsia="仿宋" w:cs="仿宋"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6：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在实验中我们实时记录了光由玻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璃射向空气时的临界约为</w:t>
            </w:r>
            <w:r>
              <w:rPr>
                <w:rFonts w:ascii="仿宋" w:hAnsi="仿宋" w:eastAsia="仿宋" w:cs="仿宋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42</w:t>
            </w:r>
            <w:r>
              <w:rPr>
                <w:rFonts w:ascii="仿宋" w:hAnsi="仿宋" w:eastAsia="仿宋" w:cs="仿宋"/>
                <w:spacing w:val="-4"/>
                <w:position w:val="10"/>
                <w:sz w:val="11"/>
                <w:szCs w:val="11"/>
              </w:rPr>
              <w:t>0</w:t>
            </w:r>
            <w:r>
              <w:rPr>
                <w:rFonts w:ascii="仿宋" w:hAnsi="仿宋" w:eastAsia="仿宋" w:cs="仿宋"/>
                <w:spacing w:val="-26"/>
                <w:position w:val="10"/>
                <w:sz w:val="11"/>
                <w:szCs w:val="1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如果我们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知道了介质的折射率，如何计算发生全反</w:t>
            </w:r>
          </w:p>
          <w:p>
            <w:pPr>
              <w:spacing w:line="224" w:lineRule="auto"/>
              <w:ind w:left="11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射的临界角呢？</w:t>
            </w:r>
          </w:p>
          <w:p>
            <w:pPr>
              <w:spacing w:before="165" w:line="423" w:lineRule="exact"/>
              <w:ind w:left="12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position w:val="15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活动</w:t>
            </w:r>
            <w:r>
              <w:rPr>
                <w:rFonts w:ascii="仿宋" w:hAnsi="仿宋" w:eastAsia="仿宋" w:cs="仿宋"/>
                <w:spacing w:val="-26"/>
                <w:position w:val="1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position w:val="15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3：</w:t>
            </w:r>
            <w:r>
              <w:rPr>
                <w:rFonts w:ascii="仿宋" w:hAnsi="仿宋" w:eastAsia="仿宋" w:cs="仿宋"/>
                <w:spacing w:val="-2"/>
                <w:position w:val="15"/>
                <w:sz w:val="21"/>
                <w:szCs w:val="21"/>
              </w:rPr>
              <w:t>计算光由玻璃射向空气时发生全</w:t>
            </w:r>
          </w:p>
          <w:p>
            <w:pPr>
              <w:spacing w:line="224" w:lineRule="auto"/>
              <w:ind w:left="12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发射的临界角。</w:t>
            </w:r>
          </w:p>
          <w:p>
            <w:pPr>
              <w:spacing w:before="166" w:line="370" w:lineRule="auto"/>
              <w:ind w:left="121" w:right="120" w:firstLine="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引导</w:t>
            </w:r>
            <w:r>
              <w:rPr>
                <w:rFonts w:ascii="仿宋" w:hAnsi="仿宋" w:eastAsia="仿宋" w:cs="仿宋"/>
                <w:spacing w:val="-3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7：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如果知道了全反射的临界角，可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通过测量临界角来测定某些材料的折射</w:t>
            </w:r>
          </w:p>
          <w:p>
            <w:pPr>
              <w:spacing w:line="220" w:lineRule="auto"/>
              <w:ind w:left="12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率，在科研和技术上常用此方法。</w:t>
            </w:r>
          </w:p>
          <w:p>
            <w:pPr>
              <w:spacing w:before="172" w:line="420" w:lineRule="exact"/>
              <w:ind w:left="12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position w:val="15"/>
                <w:sz w:val="21"/>
                <w:szCs w:val="21"/>
              </w:rPr>
              <w:t>全反射现象与生活紧密相连，在生活中也</w:t>
            </w:r>
          </w:p>
          <w:p>
            <w:pPr>
              <w:spacing w:line="223" w:lineRule="auto"/>
              <w:ind w:left="11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有着广泛的应用。</w:t>
            </w:r>
          </w:p>
        </w:tc>
        <w:tc>
          <w:tcPr>
            <w:tcW w:w="2113" w:type="dxa"/>
            <w:vAlign w:val="top"/>
          </w:tcPr>
          <w:p>
            <w:pPr>
              <w:spacing w:before="106" w:line="370" w:lineRule="auto"/>
              <w:ind w:left="119" w:right="101" w:firstLine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学生设计实验方案并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展示：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半圆玻璃砖放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入半圆水槽的中间，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让光源对准玻璃与界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面的圆心入射，增大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入射角</w:t>
            </w:r>
            <w:r>
              <w:rPr>
                <w:rFonts w:ascii="仿宋" w:hAnsi="仿宋" w:eastAsia="仿宋" w:cs="仿宋"/>
                <w:spacing w:val="-6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就可</w:t>
            </w:r>
            <w:r>
              <w:rPr>
                <w:rFonts w:ascii="仿宋" w:hAnsi="仿宋" w:eastAsia="仿宋" w:cs="仿宋"/>
                <w:spacing w:val="-6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观</w:t>
            </w:r>
            <w:r>
              <w:rPr>
                <w:rFonts w:ascii="仿宋" w:hAnsi="仿宋" w:eastAsia="仿宋" w:cs="仿宋"/>
                <w:spacing w:val="-5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察现</w:t>
            </w:r>
          </w:p>
          <w:p>
            <w:pPr>
              <w:spacing w:line="224" w:lineRule="auto"/>
              <w:ind w:left="12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2"/>
                <w:sz w:val="21"/>
                <w:szCs w:val="21"/>
              </w:rPr>
              <w:t>象。</w:t>
            </w: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8" w:line="370" w:lineRule="auto"/>
              <w:ind w:left="119" w:right="101" w:firstLine="9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学生进行分组实验并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展示实验结果：光从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玻璃射向水时，随着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入射角增大，出现了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折射光消失，只有反</w:t>
            </w:r>
          </w:p>
          <w:p>
            <w:pPr>
              <w:spacing w:line="224" w:lineRule="auto"/>
              <w:ind w:left="1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射光的现象。</w:t>
            </w: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8" w:line="370" w:lineRule="auto"/>
              <w:ind w:left="120" w:right="101" w:firstLine="8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学生发现：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光都是由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光密</w:t>
            </w:r>
            <w:r>
              <w:rPr>
                <w:rFonts w:ascii="仿宋" w:hAnsi="仿宋" w:eastAsia="仿宋" w:cs="仿宋"/>
                <w:spacing w:val="-59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射向</w:t>
            </w:r>
            <w:r>
              <w:rPr>
                <w:rFonts w:ascii="仿宋" w:hAnsi="仿宋" w:eastAsia="仿宋" w:cs="仿宋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光疏</w:t>
            </w:r>
            <w:r>
              <w:rPr>
                <w:rFonts w:ascii="仿宋" w:hAnsi="仿宋" w:eastAsia="仿宋" w:cs="仿宋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介质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的，当入射角增大到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某一角度时，折射角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都等于</w:t>
            </w:r>
            <w:r>
              <w:rPr>
                <w:rFonts w:ascii="仿宋" w:hAnsi="仿宋" w:eastAsia="仿宋" w:cs="仿宋"/>
                <w:spacing w:val="-4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90</w:t>
            </w:r>
            <w:r>
              <w:rPr>
                <w:rFonts w:ascii="仿宋" w:hAnsi="仿宋" w:eastAsia="仿宋" w:cs="仿宋"/>
                <w:spacing w:val="-4"/>
                <w:position w:val="10"/>
                <w:sz w:val="11"/>
                <w:szCs w:val="11"/>
              </w:rPr>
              <w:t>0</w:t>
            </w:r>
            <w:r>
              <w:rPr>
                <w:rFonts w:ascii="仿宋" w:hAnsi="仿宋" w:eastAsia="仿宋" w:cs="仿宋"/>
                <w:spacing w:val="-20"/>
                <w:sz w:val="21"/>
                <w:szCs w:val="21"/>
              </w:rPr>
              <w:t>，折射光消</w:t>
            </w:r>
          </w:p>
          <w:p>
            <w:pPr>
              <w:spacing w:before="1" w:line="223" w:lineRule="auto"/>
              <w:ind w:left="12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失，只有反射光。</w:t>
            </w: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9" w:line="223" w:lineRule="auto"/>
              <w:ind w:left="1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计算、展示、总结</w:t>
            </w:r>
          </w:p>
        </w:tc>
        <w:tc>
          <w:tcPr>
            <w:tcW w:w="1698" w:type="dxa"/>
            <w:vAlign w:val="top"/>
          </w:tcPr>
          <w:p>
            <w:pPr>
              <w:spacing w:before="105" w:line="370" w:lineRule="auto"/>
              <w:ind w:left="120" w:right="107" w:firstLine="4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通过学生分组实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验，培养学生的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观察能力，交流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能力、概括归纳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能力，提高科学</w:t>
            </w:r>
          </w:p>
          <w:p>
            <w:pPr>
              <w:spacing w:line="222" w:lineRule="auto"/>
              <w:ind w:left="12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>思维。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68" w:line="370" w:lineRule="auto"/>
              <w:ind w:left="120" w:right="107" w:firstLine="9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学生经历基于经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验事实建构物理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概念的抽象概括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过程，对上面探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究过程中的初步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结论进行检验和</w:t>
            </w:r>
          </w:p>
          <w:p>
            <w:pPr>
              <w:spacing w:line="223" w:lineRule="auto"/>
              <w:ind w:left="1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修正。</w:t>
            </w: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69" w:line="371" w:lineRule="auto"/>
              <w:ind w:left="121" w:right="107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计算玻璃的临界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角为后面光在全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反射棱镜中光路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改变90和</w:t>
            </w:r>
            <w:r>
              <w:rPr>
                <w:rFonts w:ascii="仿宋" w:hAnsi="仿宋" w:eastAsia="仿宋" w:cs="仿宋"/>
                <w:spacing w:val="-5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180度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的原因分析做好</w:t>
            </w:r>
          </w:p>
          <w:p>
            <w:pPr>
              <w:spacing w:line="224" w:lineRule="auto"/>
              <w:ind w:left="1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铺垫。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400" w:right="1596" w:bottom="0" w:left="1785" w:header="0" w:footer="0" w:gutter="0"/>
          <w:cols w:space="720" w:num="1"/>
        </w:sectPr>
      </w:pPr>
    </w:p>
    <w:p>
      <w:pPr>
        <w:spacing w:before="19"/>
      </w:pPr>
    </w:p>
    <w:p>
      <w:pPr>
        <w:spacing w:before="19"/>
      </w:pPr>
    </w:p>
    <w:p>
      <w:pPr>
        <w:spacing w:before="18"/>
      </w:pPr>
    </w:p>
    <w:p>
      <w:pPr>
        <w:spacing w:before="18"/>
      </w:pPr>
    </w:p>
    <w:tbl>
      <w:tblPr>
        <w:tblStyle w:val="5"/>
        <w:tblW w:w="8505" w:type="dxa"/>
        <w:tblInd w:w="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3948"/>
        <w:gridCol w:w="2113"/>
        <w:gridCol w:w="169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46" w:type="dxa"/>
            <w:vAlign w:val="top"/>
          </w:tcPr>
          <w:p>
            <w:pPr>
              <w:pStyle w:val="6"/>
              <w:spacing w:before="109" w:line="209" w:lineRule="auto"/>
              <w:ind w:left="163"/>
            </w:pPr>
            <w:r>
              <w:rPr>
                <w:b/>
                <w:bCs/>
                <w:spacing w:val="-1"/>
              </w:rPr>
              <w:t>环节</w:t>
            </w:r>
          </w:p>
        </w:tc>
        <w:tc>
          <w:tcPr>
            <w:tcW w:w="3948" w:type="dxa"/>
            <w:vAlign w:val="top"/>
          </w:tcPr>
          <w:p>
            <w:pPr>
              <w:pStyle w:val="6"/>
              <w:spacing w:before="108" w:line="210" w:lineRule="auto"/>
              <w:ind w:left="1553"/>
            </w:pPr>
            <w:r>
              <w:rPr>
                <w:b/>
                <w:bCs/>
              </w:rPr>
              <w:t>教师活动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07" w:line="211" w:lineRule="auto"/>
              <w:ind w:left="646"/>
            </w:pPr>
            <w:r>
              <w:rPr>
                <w:b/>
                <w:bCs/>
                <w:spacing w:val="-3"/>
              </w:rPr>
              <w:t>学生活动</w:t>
            </w:r>
          </w:p>
        </w:tc>
        <w:tc>
          <w:tcPr>
            <w:tcW w:w="1698" w:type="dxa"/>
            <w:vAlign w:val="top"/>
          </w:tcPr>
          <w:p>
            <w:pPr>
              <w:pStyle w:val="6"/>
              <w:spacing w:before="107" w:line="211" w:lineRule="auto"/>
              <w:ind w:left="433"/>
            </w:pPr>
            <w:r>
              <w:rPr>
                <w:b/>
                <w:bCs/>
                <w:spacing w:val="-2"/>
              </w:rPr>
              <w:t>设计意图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3" w:hRule="atLeast"/>
        </w:trPr>
        <w:tc>
          <w:tcPr>
            <w:tcW w:w="74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69" w:line="420" w:lineRule="exact"/>
              <w:ind w:left="17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5"/>
                <w:position w:val="15"/>
                <w:sz w:val="21"/>
                <w:szCs w:val="21"/>
              </w:rPr>
              <w:t>全反</w:t>
            </w:r>
          </w:p>
          <w:p>
            <w:pPr>
              <w:spacing w:line="224" w:lineRule="auto"/>
              <w:ind w:left="17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射现</w:t>
            </w:r>
          </w:p>
          <w:p>
            <w:pPr>
              <w:spacing w:before="167" w:line="224" w:lineRule="auto"/>
              <w:ind w:left="17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象的</w:t>
            </w:r>
          </w:p>
          <w:p>
            <w:pPr>
              <w:spacing w:before="164" w:line="225" w:lineRule="auto"/>
              <w:ind w:left="17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应用</w:t>
            </w:r>
          </w:p>
        </w:tc>
        <w:tc>
          <w:tcPr>
            <w:tcW w:w="3948" w:type="dxa"/>
            <w:vAlign w:val="top"/>
          </w:tcPr>
          <w:p>
            <w:pPr>
              <w:spacing w:before="104" w:line="224" w:lineRule="auto"/>
              <w:ind w:left="146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全反射棱镜</w:t>
            </w:r>
          </w:p>
          <w:p>
            <w:pPr>
              <w:spacing w:before="165" w:line="422" w:lineRule="exact"/>
              <w:ind w:left="1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5"/>
                <w:position w:val="16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展示：</w:t>
            </w:r>
            <w:r>
              <w:rPr>
                <w:rFonts w:ascii="仿宋" w:hAnsi="仿宋" w:eastAsia="仿宋" w:cs="仿宋"/>
                <w:spacing w:val="34"/>
                <w:position w:val="1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position w:val="16"/>
                <w:sz w:val="21"/>
                <w:szCs w:val="21"/>
              </w:rPr>
              <w:t>自行车尾灯，</w:t>
            </w:r>
            <w:r>
              <w:rPr>
                <w:rFonts w:ascii="仿宋" w:hAnsi="仿宋" w:eastAsia="仿宋" w:cs="仿宋"/>
                <w:spacing w:val="-33"/>
                <w:position w:val="1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position w:val="16"/>
                <w:sz w:val="21"/>
                <w:szCs w:val="21"/>
              </w:rPr>
              <w:t>让学生辨认，灯光照</w:t>
            </w:r>
          </w:p>
          <w:p>
            <w:pPr>
              <w:spacing w:line="224" w:lineRule="auto"/>
              <w:ind w:left="13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时特别亮。</w:t>
            </w:r>
          </w:p>
          <w:p>
            <w:pPr>
              <w:spacing w:before="165" w:line="370" w:lineRule="auto"/>
              <w:ind w:left="128" w:right="100" w:firstLine="9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问题：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观察自行车尾灯的构造有什么特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点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？（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桌子上提供截面为等腰直角三角形</w:t>
            </w:r>
          </w:p>
          <w:p>
            <w:pPr>
              <w:spacing w:line="224" w:lineRule="auto"/>
              <w:ind w:left="12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的玻璃棱镜）</w:t>
            </w:r>
          </w:p>
          <w:p>
            <w:pPr>
              <w:spacing w:before="167" w:line="420" w:lineRule="exact"/>
              <w:ind w:left="12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position w:val="15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活动</w:t>
            </w:r>
            <w:r>
              <w:rPr>
                <w:rFonts w:ascii="仿宋" w:hAnsi="仿宋" w:eastAsia="仿宋" w:cs="仿宋"/>
                <w:spacing w:val="-26"/>
                <w:position w:val="1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position w:val="15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4：</w:t>
            </w:r>
            <w:r>
              <w:rPr>
                <w:rFonts w:ascii="仿宋" w:hAnsi="仿宋" w:eastAsia="仿宋" w:cs="仿宋"/>
                <w:spacing w:val="-2"/>
                <w:position w:val="15"/>
                <w:sz w:val="21"/>
                <w:szCs w:val="21"/>
              </w:rPr>
              <w:t>光垂直这种棱镜的斜边和直角边</w:t>
            </w:r>
          </w:p>
          <w:p>
            <w:pPr>
              <w:spacing w:before="1" w:line="221" w:lineRule="auto"/>
              <w:ind w:left="11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入射， 观察现象并分析原因。</w:t>
            </w:r>
          </w:p>
          <w:p>
            <w:pPr>
              <w:spacing w:before="170" w:line="420" w:lineRule="exact"/>
              <w:ind w:left="11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position w:val="15"/>
                <w:sz w:val="21"/>
                <w:szCs w:val="21"/>
              </w:rPr>
              <w:t>教师介绍全反射棱镜的特点以及在精密</w:t>
            </w:r>
          </w:p>
          <w:p>
            <w:pPr>
              <w:spacing w:before="1" w:line="223" w:lineRule="auto"/>
              <w:ind w:left="12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光学仪器中的应用。</w:t>
            </w: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9" w:line="370" w:lineRule="auto"/>
              <w:ind w:left="116" w:right="39" w:hanging="1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2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揭秘小魔术：</w:t>
            </w:r>
            <w:r>
              <w:rPr>
                <w:rFonts w:ascii="仿宋" w:hAnsi="仿宋" w:eastAsia="仿宋" w:cs="仿宋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1"/>
                <w:szCs w:val="21"/>
              </w:rPr>
              <w:t>再现魔术视频</w:t>
            </w:r>
            <w:r>
              <w:rPr>
                <w:rFonts w:ascii="仿宋" w:hAnsi="仿宋" w:eastAsia="仿宋" w:cs="仿宋"/>
                <w:spacing w:val="-12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，</w:t>
            </w:r>
            <w:r>
              <w:rPr>
                <w:rFonts w:ascii="仿宋" w:hAnsi="仿宋" w:eastAsia="仿宋" w:cs="仿宋"/>
                <w:spacing w:val="-12"/>
                <w:sz w:val="21"/>
                <w:szCs w:val="21"/>
              </w:rPr>
              <w:t xml:space="preserve">展示容器的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构造模型图：由两个截面为等腰直角三角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1"/>
                <w:szCs w:val="21"/>
              </w:rPr>
              <w:t>形的水槽组成，</w:t>
            </w:r>
            <w:r>
              <w:rPr>
                <w:rFonts w:ascii="仿宋" w:hAnsi="仿宋" w:eastAsia="仿宋" w:cs="仿宋"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1"/>
                <w:szCs w:val="21"/>
              </w:rPr>
              <w:t>中间有缝隙，槽中注满水，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类似两个全反射棱镜，后面和左面图片反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射的光传播方向改变 90</w:t>
            </w:r>
            <w:r>
              <w:rPr>
                <w:rFonts w:ascii="仿宋" w:hAnsi="仿宋" w:eastAsia="仿宋" w:cs="仿宋"/>
                <w:spacing w:val="-2"/>
                <w:position w:val="10"/>
                <w:sz w:val="11"/>
                <w:szCs w:val="11"/>
              </w:rPr>
              <w:t>0</w:t>
            </w:r>
            <w:r>
              <w:rPr>
                <w:rFonts w:ascii="仿宋" w:hAnsi="仿宋" w:eastAsia="仿宋" w:cs="仿宋"/>
                <w:spacing w:val="-23"/>
                <w:position w:val="10"/>
                <w:sz w:val="11"/>
                <w:szCs w:val="1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，正面看到不开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1"/>
                <w:szCs w:val="21"/>
              </w:rPr>
              <w:t>心的女孩， 缝隙中加水， 光路不再改变，</w:t>
            </w:r>
          </w:p>
          <w:p>
            <w:pPr>
              <w:spacing w:before="1" w:line="221" w:lineRule="auto"/>
              <w:ind w:left="1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正面看到开心的女孩。</w:t>
            </w:r>
          </w:p>
          <w:p>
            <w:pPr>
              <w:spacing w:before="170" w:line="420" w:lineRule="exact"/>
              <w:ind w:left="12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position w:val="15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引导</w:t>
            </w:r>
            <w:r>
              <w:rPr>
                <w:rFonts w:ascii="仿宋" w:hAnsi="仿宋" w:eastAsia="仿宋" w:cs="仿宋"/>
                <w:spacing w:val="-28"/>
                <w:position w:val="1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position w:val="15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8：</w:t>
            </w:r>
            <w:r>
              <w:rPr>
                <w:rFonts w:ascii="仿宋" w:hAnsi="仿宋" w:eastAsia="仿宋" w:cs="仿宋"/>
                <w:spacing w:val="-2"/>
                <w:position w:val="15"/>
                <w:sz w:val="21"/>
                <w:szCs w:val="21"/>
              </w:rPr>
              <w:t>魔术中向水槽内注水时，有什么</w:t>
            </w:r>
          </w:p>
          <w:p>
            <w:pPr>
              <w:spacing w:before="1" w:line="224" w:lineRule="auto"/>
              <w:ind w:left="12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9"/>
                <w:sz w:val="21"/>
                <w:szCs w:val="21"/>
              </w:rPr>
              <w:t>发现？</w:t>
            </w:r>
          </w:p>
          <w:p>
            <w:pPr>
              <w:spacing w:before="166" w:line="223" w:lineRule="auto"/>
              <w:ind w:left="156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光导纤维</w:t>
            </w:r>
          </w:p>
          <w:p>
            <w:pPr>
              <w:spacing w:before="167" w:line="223" w:lineRule="auto"/>
              <w:ind w:left="12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全反射还有哪些应用呢？</w:t>
            </w:r>
          </w:p>
          <w:p>
            <w:pPr>
              <w:spacing w:before="169" w:line="370" w:lineRule="auto"/>
              <w:ind w:left="137" w:right="100" w:hanging="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问题：</w:t>
            </w:r>
            <w:r>
              <w:rPr>
                <w:rFonts w:ascii="仿宋" w:hAnsi="仿宋" w:eastAsia="仿宋" w:cs="仿宋"/>
                <w:spacing w:val="-38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如何把输出端载有声音的激光信号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传到另一端呢？</w:t>
            </w:r>
          </w:p>
          <w:p>
            <w:pPr>
              <w:spacing w:before="166" w:line="223" w:lineRule="auto"/>
              <w:ind w:left="1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8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展示：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 xml:space="preserve"> 教室内最大</w:t>
            </w:r>
            <w:bookmarkStart w:id="0" w:name="_GoBack"/>
            <w:bookmarkEnd w:id="0"/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的全反射棱镜，</w:t>
            </w:r>
          </w:p>
          <w:p>
            <w:pPr>
              <w:spacing w:before="170" w:line="370" w:lineRule="auto"/>
              <w:ind w:left="118" w:right="100" w:firstLine="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引导</w:t>
            </w:r>
            <w:r>
              <w:rPr>
                <w:rFonts w:ascii="仿宋" w:hAnsi="仿宋" w:eastAsia="仿宋" w:cs="仿宋"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9：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这个棱镜是否能实现两端信号的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连接呢？载有声音视频等的激光信号要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传播更远或者更加曲折的距离，</w:t>
            </w:r>
            <w:r>
              <w:rPr>
                <w:rFonts w:ascii="仿宋" w:hAnsi="仿宋" w:eastAsia="仿宋" w:cs="仿宋"/>
                <w:spacing w:val="-18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全反射棱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镜在信号传输中的使用有局限性，怎么办</w:t>
            </w:r>
          </w:p>
          <w:p>
            <w:pPr>
              <w:spacing w:line="229" w:lineRule="auto"/>
              <w:ind w:left="12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4"/>
                <w:sz w:val="21"/>
                <w:szCs w:val="21"/>
              </w:rPr>
              <w:t>呢？</w:t>
            </w:r>
          </w:p>
        </w:tc>
        <w:tc>
          <w:tcPr>
            <w:tcW w:w="2113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</w:p>
          <w:p>
            <w:pPr>
              <w:spacing w:before="69" w:line="371" w:lineRule="auto"/>
              <w:ind w:left="119" w:right="10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观察、发现、展示、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表达，</w:t>
            </w:r>
            <w:r>
              <w:rPr>
                <w:rFonts w:ascii="仿宋" w:hAnsi="仿宋" w:eastAsia="仿宋" w:cs="仿宋"/>
                <w:spacing w:val="-4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自行车尾灯由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很多形状为等腰直角</w:t>
            </w:r>
          </w:p>
          <w:p>
            <w:pPr>
              <w:spacing w:line="224" w:lineRule="auto"/>
              <w:ind w:left="12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三角形棱镜构成。</w:t>
            </w: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8" w:line="370" w:lineRule="auto"/>
              <w:ind w:left="121" w:right="101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实验、观察、展示。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解释光路发生如此改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变的原因以及自行车</w:t>
            </w:r>
          </w:p>
          <w:p>
            <w:pPr>
              <w:spacing w:line="223" w:lineRule="auto"/>
              <w:ind w:left="12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尾灯构造原因。</w:t>
            </w: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68" w:line="422" w:lineRule="exact"/>
              <w:ind w:left="1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position w:val="16"/>
                <w:sz w:val="21"/>
                <w:szCs w:val="21"/>
              </w:rPr>
              <w:t>观察、思考、揭秘</w:t>
            </w:r>
          </w:p>
          <w:p>
            <w:pPr>
              <w:spacing w:line="224" w:lineRule="auto"/>
              <w:ind w:left="12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学以致用</w:t>
            </w: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68" w:line="420" w:lineRule="exact"/>
              <w:ind w:left="1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position w:val="15"/>
                <w:sz w:val="21"/>
                <w:szCs w:val="21"/>
              </w:rPr>
              <w:t>观察到水中有气泡很</w:t>
            </w:r>
          </w:p>
          <w:p>
            <w:pPr>
              <w:spacing w:line="221" w:lineRule="auto"/>
              <w:ind w:left="13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5"/>
                <w:sz w:val="21"/>
                <w:szCs w:val="21"/>
              </w:rPr>
              <w:t>明亮， 并分析原因。</w:t>
            </w: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0" w:line="422" w:lineRule="exact"/>
              <w:ind w:left="12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position w:val="15"/>
                <w:sz w:val="21"/>
                <w:szCs w:val="21"/>
              </w:rPr>
              <w:t>学生思考用到全反射</w:t>
            </w:r>
          </w:p>
          <w:p>
            <w:pPr>
              <w:spacing w:line="224" w:lineRule="auto"/>
              <w:ind w:left="1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棱镜</w:t>
            </w:r>
          </w:p>
        </w:tc>
        <w:tc>
          <w:tcPr>
            <w:tcW w:w="1698" w:type="dxa"/>
            <w:vAlign w:val="top"/>
          </w:tcPr>
          <w:p>
            <w:pPr>
              <w:spacing w:before="107" w:line="370" w:lineRule="auto"/>
              <w:ind w:left="119" w:right="107" w:firstLine="5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通过引导学生观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察常见的尾灯构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1"/>
                <w:szCs w:val="21"/>
              </w:rPr>
              <w:t>造，</w:t>
            </w:r>
            <w:r>
              <w:rPr>
                <w:rFonts w:ascii="仿宋" w:hAnsi="仿宋" w:eastAsia="仿宋" w:cs="仿宋"/>
                <w:spacing w:val="-1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1"/>
                <w:szCs w:val="21"/>
              </w:rPr>
              <w:t>实验和分析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全反射棱镜对光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路的改变，让学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生感受物理科技</w:t>
            </w:r>
          </w:p>
          <w:p>
            <w:pPr>
              <w:spacing w:line="224" w:lineRule="auto"/>
              <w:ind w:left="12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与生活的联系。</w:t>
            </w: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68" w:line="370" w:lineRule="auto"/>
              <w:ind w:left="121" w:right="107" w:firstLine="22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当掌握了丰富的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科</w:t>
            </w:r>
            <w:r>
              <w:rPr>
                <w:rFonts w:ascii="仿宋" w:hAnsi="仿宋" w:eastAsia="仿宋" w:cs="仿宋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学文</w:t>
            </w:r>
            <w:r>
              <w:rPr>
                <w:rFonts w:ascii="仿宋" w:hAnsi="仿宋" w:eastAsia="仿宋" w:cs="仿宋"/>
                <w:spacing w:val="-5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化</w:t>
            </w:r>
            <w:r>
              <w:rPr>
                <w:rFonts w:ascii="仿宋" w:hAnsi="仿宋" w:eastAsia="仿宋" w:cs="仿宋"/>
                <w:spacing w:val="-4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知</w:t>
            </w:r>
            <w:r>
              <w:rPr>
                <w:rFonts w:ascii="仿宋" w:hAnsi="仿宋" w:eastAsia="仿宋" w:cs="仿宋"/>
                <w:spacing w:val="-5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识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时，魔术不再神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秘，体会科学知</w:t>
            </w:r>
          </w:p>
          <w:p>
            <w:pPr>
              <w:spacing w:line="221" w:lineRule="auto"/>
              <w:ind w:left="12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识的重要性。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9" w:line="371" w:lineRule="auto"/>
              <w:ind w:left="120" w:right="107" w:firstLine="8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引导学生从物理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学视角解释自然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现象，感受科学</w:t>
            </w:r>
          </w:p>
          <w:p>
            <w:pPr>
              <w:spacing w:before="1" w:line="224" w:lineRule="auto"/>
              <w:ind w:left="13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的魅力。</w:t>
            </w: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69" w:line="371" w:lineRule="auto"/>
              <w:ind w:left="122" w:right="107" w:firstLine="26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已有知识解决新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问题时遇到了困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难，激发探索新</w:t>
            </w:r>
          </w:p>
          <w:p>
            <w:pPr>
              <w:spacing w:before="1" w:line="224" w:lineRule="auto"/>
              <w:ind w:left="12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知的欲望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400" w:right="1596" w:bottom="0" w:left="1785" w:header="0" w:footer="0" w:gutter="0"/>
          <w:cols w:space="720" w:num="1"/>
        </w:sectPr>
      </w:pPr>
    </w:p>
    <w:p>
      <w:pPr>
        <w:spacing w:before="19"/>
      </w:pPr>
    </w:p>
    <w:p>
      <w:pPr>
        <w:spacing w:before="19"/>
      </w:pPr>
    </w:p>
    <w:p>
      <w:pPr>
        <w:spacing w:before="18"/>
      </w:pPr>
    </w:p>
    <w:p>
      <w:pPr>
        <w:spacing w:before="18"/>
      </w:pPr>
    </w:p>
    <w:tbl>
      <w:tblPr>
        <w:tblStyle w:val="5"/>
        <w:tblW w:w="8505" w:type="dxa"/>
        <w:tblInd w:w="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3948"/>
        <w:gridCol w:w="2113"/>
        <w:gridCol w:w="169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6" w:type="dxa"/>
            <w:vAlign w:val="top"/>
          </w:tcPr>
          <w:p>
            <w:pPr>
              <w:pStyle w:val="6"/>
              <w:spacing w:before="109" w:line="209" w:lineRule="auto"/>
              <w:ind w:left="163"/>
            </w:pPr>
            <w:r>
              <w:rPr>
                <w:b/>
                <w:bCs/>
                <w:spacing w:val="-1"/>
              </w:rPr>
              <w:t>环节</w:t>
            </w:r>
          </w:p>
        </w:tc>
        <w:tc>
          <w:tcPr>
            <w:tcW w:w="3948" w:type="dxa"/>
            <w:vAlign w:val="top"/>
          </w:tcPr>
          <w:p>
            <w:pPr>
              <w:pStyle w:val="6"/>
              <w:spacing w:before="108" w:line="210" w:lineRule="auto"/>
              <w:ind w:left="1553"/>
            </w:pPr>
            <w:r>
              <w:rPr>
                <w:b/>
                <w:bCs/>
              </w:rPr>
              <w:t>教师活动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07" w:line="211" w:lineRule="auto"/>
              <w:ind w:left="118"/>
            </w:pPr>
            <w:r>
              <w:rPr>
                <w:b/>
                <w:bCs/>
                <w:spacing w:val="-3"/>
              </w:rPr>
              <w:t>学生活动</w:t>
            </w:r>
          </w:p>
        </w:tc>
        <w:tc>
          <w:tcPr>
            <w:tcW w:w="1698" w:type="dxa"/>
            <w:vAlign w:val="top"/>
          </w:tcPr>
          <w:p>
            <w:pPr>
              <w:pStyle w:val="6"/>
              <w:spacing w:before="107" w:line="211" w:lineRule="auto"/>
              <w:ind w:left="116"/>
            </w:pPr>
            <w:r>
              <w:rPr>
                <w:b/>
                <w:bCs/>
                <w:spacing w:val="-2"/>
              </w:rPr>
              <w:t>设计意图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7" w:hRule="atLeast"/>
        </w:trPr>
        <w:tc>
          <w:tcPr>
            <w:tcW w:w="74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68" w:line="423" w:lineRule="exact"/>
              <w:ind w:left="17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5"/>
                <w:position w:val="15"/>
                <w:sz w:val="21"/>
                <w:szCs w:val="21"/>
              </w:rPr>
              <w:t>全反</w:t>
            </w:r>
          </w:p>
          <w:p>
            <w:pPr>
              <w:spacing w:line="224" w:lineRule="auto"/>
              <w:ind w:left="17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射现</w:t>
            </w:r>
          </w:p>
          <w:p>
            <w:pPr>
              <w:spacing w:before="165" w:line="224" w:lineRule="auto"/>
              <w:ind w:left="17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象的</w:t>
            </w:r>
          </w:p>
          <w:p>
            <w:pPr>
              <w:spacing w:before="167" w:line="225" w:lineRule="auto"/>
              <w:ind w:left="17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应用</w:t>
            </w:r>
          </w:p>
        </w:tc>
        <w:tc>
          <w:tcPr>
            <w:tcW w:w="3948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</w:p>
          <w:p>
            <w:pPr>
              <w:spacing w:before="69" w:line="224" w:lineRule="auto"/>
              <w:ind w:left="1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5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演示</w:t>
            </w:r>
            <w:r>
              <w:rPr>
                <w:rFonts w:ascii="仿宋" w:hAnsi="仿宋" w:eastAsia="仿宋" w:cs="仿宋"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1：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水流导光</w:t>
            </w:r>
          </w:p>
          <w:p>
            <w:pPr>
              <w:spacing w:before="167" w:line="223" w:lineRule="auto"/>
              <w:ind w:left="1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演示</w:t>
            </w:r>
            <w:r>
              <w:rPr>
                <w:rFonts w:ascii="仿宋" w:hAnsi="仿宋" w:eastAsia="仿宋" w:cs="仿宋"/>
                <w:spacing w:val="-4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2：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弯曲的软玻璃导光</w:t>
            </w: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8" w:line="370" w:lineRule="auto"/>
              <w:ind w:left="119" w:right="100" w:hanging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如果在夜晚，有很多这样弯曲的细玻璃丝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或者水流放在一起做一些造型，</w:t>
            </w:r>
            <w:r>
              <w:rPr>
                <w:rFonts w:ascii="仿宋" w:hAnsi="仿宋" w:eastAsia="仿宋" w:cs="仿宋"/>
                <w:spacing w:val="-39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用七彩光</w:t>
            </w:r>
          </w:p>
          <w:p>
            <w:pPr>
              <w:spacing w:line="220" w:lineRule="auto"/>
              <w:ind w:left="12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照射它，会是一个什么样的画面呢？</w:t>
            </w:r>
          </w:p>
          <w:p>
            <w:pPr>
              <w:spacing w:before="169" w:line="422" w:lineRule="exact"/>
              <w:ind w:left="1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7"/>
                <w:position w:val="16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展示：</w:t>
            </w:r>
            <w:r>
              <w:rPr>
                <w:rFonts w:ascii="仿宋" w:hAnsi="仿宋" w:eastAsia="仿宋" w:cs="仿宋"/>
                <w:spacing w:val="-36"/>
                <w:position w:val="1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position w:val="16"/>
                <w:sz w:val="21"/>
                <w:szCs w:val="21"/>
              </w:rPr>
              <w:t>七彩瀑布音乐喷泉和各种造型的纤</w:t>
            </w:r>
          </w:p>
          <w:p>
            <w:pPr>
              <w:spacing w:before="1" w:line="222" w:lineRule="auto"/>
              <w:ind w:left="12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维灯饰图片。</w:t>
            </w:r>
          </w:p>
          <w:p>
            <w:pPr>
              <w:spacing w:before="167" w:line="422" w:lineRule="exact"/>
              <w:ind w:left="13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8"/>
                <w:position w:val="15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问题：</w:t>
            </w:r>
            <w:r>
              <w:rPr>
                <w:rFonts w:ascii="仿宋" w:hAnsi="仿宋" w:eastAsia="仿宋" w:cs="仿宋"/>
                <w:spacing w:val="-38"/>
                <w:position w:val="1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position w:val="15"/>
                <w:sz w:val="21"/>
                <w:szCs w:val="21"/>
              </w:rPr>
              <w:t>弯曲的水流和软玻璃难道让光不沿</w:t>
            </w:r>
          </w:p>
          <w:p>
            <w:pPr>
              <w:spacing w:line="224" w:lineRule="auto"/>
              <w:ind w:left="11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直线传播了吗？</w:t>
            </w:r>
          </w:p>
          <w:p>
            <w:pPr>
              <w:spacing w:before="166" w:line="223" w:lineRule="auto"/>
              <w:ind w:left="1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9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展示：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 xml:space="preserve"> 实验近距离拍摄图片</w:t>
            </w:r>
          </w:p>
          <w:p>
            <w:pPr>
              <w:spacing w:before="168" w:line="420" w:lineRule="exact"/>
              <w:ind w:left="12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position w:val="15"/>
                <w:sz w:val="21"/>
                <w:szCs w:val="21"/>
              </w:rPr>
              <w:t>光在水流和弯曲的玻璃内部呈锯齿形，确</w:t>
            </w:r>
          </w:p>
          <w:p>
            <w:pPr>
              <w:spacing w:before="1" w:line="223" w:lineRule="auto"/>
              <w:ind w:left="12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实是发生了全反射现象。</w:t>
            </w:r>
          </w:p>
          <w:p>
            <w:pPr>
              <w:spacing w:before="168" w:line="420" w:lineRule="exact"/>
              <w:ind w:left="1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8"/>
                <w:position w:val="15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展示：</w:t>
            </w:r>
            <w:r>
              <w:rPr>
                <w:rFonts w:ascii="仿宋" w:hAnsi="仿宋" w:eastAsia="仿宋" w:cs="仿宋"/>
                <w:spacing w:val="-8"/>
                <w:position w:val="15"/>
                <w:sz w:val="21"/>
                <w:szCs w:val="21"/>
              </w:rPr>
              <w:t xml:space="preserve"> 物理学家高锟、光纤、光缆图片，</w:t>
            </w:r>
          </w:p>
          <w:p>
            <w:pPr>
              <w:spacing w:before="1" w:line="223" w:lineRule="auto"/>
              <w:ind w:left="12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引出光纤</w:t>
            </w:r>
          </w:p>
          <w:p>
            <w:pPr>
              <w:spacing w:before="168" w:line="420" w:lineRule="exact"/>
              <w:ind w:left="1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position w:val="15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演示</w:t>
            </w:r>
            <w:r>
              <w:rPr>
                <w:rFonts w:ascii="仿宋" w:hAnsi="仿宋" w:eastAsia="仿宋" w:cs="仿宋"/>
                <w:spacing w:val="-25"/>
                <w:position w:val="1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position w:val="15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3：</w:t>
            </w:r>
            <w:r>
              <w:rPr>
                <w:rFonts w:ascii="仿宋" w:hAnsi="仿宋" w:eastAsia="仿宋" w:cs="仿宋"/>
                <w:spacing w:val="-1"/>
                <w:position w:val="15"/>
                <w:sz w:val="21"/>
                <w:szCs w:val="21"/>
              </w:rPr>
              <w:t>将光缆连接在信号传输装置的一</w:t>
            </w:r>
          </w:p>
          <w:p>
            <w:pPr>
              <w:spacing w:line="223" w:lineRule="auto"/>
              <w:ind w:left="1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端，学生听到音乐。</w:t>
            </w:r>
          </w:p>
          <w:p>
            <w:pPr>
              <w:spacing w:before="168" w:line="221" w:lineRule="auto"/>
              <w:ind w:left="11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介绍光纤通信以及光纤在医学上的应用。</w:t>
            </w:r>
          </w:p>
          <w:p>
            <w:pPr>
              <w:spacing w:before="169" w:line="422" w:lineRule="exact"/>
              <w:ind w:left="12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position w:val="16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引导</w:t>
            </w:r>
            <w:r>
              <w:rPr>
                <w:rFonts w:ascii="仿宋" w:hAnsi="仿宋" w:eastAsia="仿宋" w:cs="仿宋"/>
                <w:spacing w:val="-28"/>
                <w:position w:val="1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position w:val="16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10：</w:t>
            </w:r>
            <w:r>
              <w:rPr>
                <w:rFonts w:ascii="仿宋" w:hAnsi="仿宋" w:eastAsia="仿宋" w:cs="仿宋"/>
                <w:spacing w:val="-4"/>
                <w:position w:val="16"/>
                <w:sz w:val="21"/>
                <w:szCs w:val="21"/>
              </w:rPr>
              <w:t>光纤要能够实现在通信、医学、</w:t>
            </w:r>
          </w:p>
          <w:p>
            <w:pPr>
              <w:spacing w:before="1" w:line="223" w:lineRule="auto"/>
              <w:ind w:left="12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艺术装饰上的应用， 构造有什么特点?</w:t>
            </w:r>
          </w:p>
          <w:p>
            <w:pPr>
              <w:spacing w:before="166" w:line="422" w:lineRule="exact"/>
              <w:ind w:left="1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3"/>
                <w:position w:val="16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展示：</w:t>
            </w:r>
            <w:r>
              <w:rPr>
                <w:rFonts w:ascii="仿宋" w:hAnsi="仿宋" w:eastAsia="仿宋" w:cs="仿宋"/>
                <w:spacing w:val="-13"/>
                <w:position w:val="16"/>
                <w:sz w:val="21"/>
                <w:szCs w:val="21"/>
              </w:rPr>
              <w:t xml:space="preserve"> 光纤结构图，</w:t>
            </w:r>
            <w:r>
              <w:rPr>
                <w:rFonts w:ascii="仿宋" w:hAnsi="仿宋" w:eastAsia="仿宋" w:cs="仿宋"/>
                <w:spacing w:val="-20"/>
                <w:position w:val="1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position w:val="16"/>
                <w:sz w:val="21"/>
                <w:szCs w:val="21"/>
              </w:rPr>
              <w:t>引导学生分析内外两</w:t>
            </w:r>
          </w:p>
          <w:p>
            <w:pPr>
              <w:spacing w:before="1" w:line="221" w:lineRule="auto"/>
              <w:ind w:left="1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层材料的折射率关系。</w:t>
            </w:r>
          </w:p>
        </w:tc>
        <w:tc>
          <w:tcPr>
            <w:tcW w:w="2113" w:type="dxa"/>
            <w:vAlign w:val="top"/>
          </w:tcPr>
          <w:p>
            <w:pPr>
              <w:spacing w:before="104" w:line="223" w:lineRule="auto"/>
              <w:ind w:left="1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观察、思考、起疑</w:t>
            </w: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69" w:line="224" w:lineRule="auto"/>
              <w:ind w:left="12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想象</w:t>
            </w: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68" w:line="420" w:lineRule="exact"/>
              <w:jc w:val="righ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position w:val="15"/>
                <w:sz w:val="21"/>
                <w:szCs w:val="21"/>
              </w:rPr>
              <w:t>分析光发生“弯曲”</w:t>
            </w:r>
          </w:p>
          <w:p>
            <w:pPr>
              <w:spacing w:line="224" w:lineRule="auto"/>
              <w:ind w:left="13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的原因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8" w:line="223" w:lineRule="auto"/>
              <w:ind w:left="1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观察光纤通信</w:t>
            </w: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68" w:line="422" w:lineRule="exact"/>
              <w:ind w:left="14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position w:val="16"/>
                <w:sz w:val="21"/>
                <w:szCs w:val="21"/>
              </w:rPr>
              <w:t>了解光纤的构造及导</w:t>
            </w:r>
          </w:p>
          <w:p>
            <w:pPr>
              <w:spacing w:line="224" w:lineRule="auto"/>
              <w:ind w:left="12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光原理</w:t>
            </w:r>
          </w:p>
        </w:tc>
        <w:tc>
          <w:tcPr>
            <w:tcW w:w="1698" w:type="dxa"/>
            <w:vAlign w:val="top"/>
          </w:tcPr>
          <w:p>
            <w:pPr>
              <w:spacing w:before="106" w:line="370" w:lineRule="auto"/>
              <w:ind w:left="112" w:right="107" w:firstLine="12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实验现象和原有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z w:val="21"/>
                <w:szCs w:val="21"/>
              </w:rPr>
              <w:t>认知发生了冲突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z w:val="21"/>
                <w:szCs w:val="21"/>
              </w:rPr>
              <w:t>--光发生了“弯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z w:val="21"/>
                <w:szCs w:val="21"/>
              </w:rPr>
              <w:t>曲”引发学生思</w:t>
            </w:r>
          </w:p>
          <w:p>
            <w:pPr>
              <w:spacing w:line="223" w:lineRule="auto"/>
              <w:ind w:left="12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考</w:t>
            </w:r>
          </w:p>
          <w:p>
            <w:pPr>
              <w:spacing w:before="164" w:line="371" w:lineRule="auto"/>
              <w:ind w:left="122" w:right="107" w:firstLine="11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多张美轮美奂的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图片让学生感受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科</w:t>
            </w:r>
            <w:r>
              <w:rPr>
                <w:rFonts w:ascii="仿宋" w:hAnsi="仿宋" w:eastAsia="仿宋" w:cs="仿宋"/>
                <w:spacing w:val="-4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技之</w:t>
            </w:r>
            <w:r>
              <w:rPr>
                <w:rFonts w:ascii="仿宋" w:hAnsi="仿宋" w:eastAsia="仿宋" w:cs="仿宋"/>
                <w:spacing w:val="-4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光</w:t>
            </w:r>
            <w:r>
              <w:rPr>
                <w:rFonts w:ascii="仿宋" w:hAnsi="仿宋" w:eastAsia="仿宋" w:cs="仿宋"/>
                <w:spacing w:val="-3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的</w:t>
            </w:r>
            <w:r>
              <w:rPr>
                <w:rFonts w:ascii="仿宋" w:hAnsi="仿宋" w:eastAsia="仿宋" w:cs="仿宋"/>
                <w:spacing w:val="-5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魅</w:t>
            </w:r>
          </w:p>
          <w:p>
            <w:pPr>
              <w:spacing w:line="224" w:lineRule="auto"/>
              <w:ind w:left="12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>力。</w:t>
            </w: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9" w:line="370" w:lineRule="auto"/>
              <w:ind w:left="122" w:right="107" w:firstLine="8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学生目睹光纤可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以</w:t>
            </w:r>
            <w:r>
              <w:rPr>
                <w:rFonts w:ascii="仿宋" w:hAnsi="仿宋" w:eastAsia="仿宋" w:cs="仿宋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作为</w:t>
            </w:r>
            <w:r>
              <w:rPr>
                <w:rFonts w:ascii="仿宋" w:hAnsi="仿宋" w:eastAsia="仿宋" w:cs="仿宋"/>
                <w:spacing w:val="-4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通</w:t>
            </w:r>
            <w:r>
              <w:rPr>
                <w:rFonts w:ascii="仿宋" w:hAnsi="仿宋" w:eastAsia="仿宋" w:cs="仿宋"/>
                <w:spacing w:val="-5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讯</w:t>
            </w:r>
            <w:r>
              <w:rPr>
                <w:rFonts w:ascii="仿宋" w:hAnsi="仿宋" w:eastAsia="仿宋" w:cs="仿宋"/>
                <w:spacing w:val="-48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手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段，体会光导纤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维的神奇，以及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对社会经济生活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的重大影响，感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受</w:t>
            </w:r>
            <w:r>
              <w:rPr>
                <w:rFonts w:ascii="仿宋" w:hAnsi="仿宋" w:eastAsia="仿宋" w:cs="仿宋"/>
                <w:spacing w:val="-4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物理</w:t>
            </w:r>
            <w:r>
              <w:rPr>
                <w:rFonts w:ascii="仿宋" w:hAnsi="仿宋" w:eastAsia="仿宋" w:cs="仿宋"/>
                <w:spacing w:val="-38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的</w:t>
            </w:r>
            <w:r>
              <w:rPr>
                <w:rFonts w:ascii="仿宋" w:hAnsi="仿宋" w:eastAsia="仿宋" w:cs="仿宋"/>
                <w:spacing w:val="-4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实</w:t>
            </w:r>
            <w:r>
              <w:rPr>
                <w:rFonts w:ascii="仿宋" w:hAnsi="仿宋" w:eastAsia="仿宋" w:cs="仿宋"/>
                <w:spacing w:val="-5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性，提高学生对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物理的学习兴趣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以及分析解决问</w:t>
            </w:r>
          </w:p>
          <w:p>
            <w:pPr>
              <w:spacing w:before="1" w:line="222" w:lineRule="auto"/>
              <w:ind w:left="12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题的能力。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0" w:hRule="atLeast"/>
        </w:trPr>
        <w:tc>
          <w:tcPr>
            <w:tcW w:w="746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8" w:line="423" w:lineRule="exact"/>
              <w:ind w:left="17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position w:val="16"/>
                <w:sz w:val="21"/>
                <w:szCs w:val="21"/>
              </w:rPr>
              <w:t>课堂</w:t>
            </w:r>
          </w:p>
          <w:p>
            <w:pPr>
              <w:spacing w:line="224" w:lineRule="auto"/>
              <w:ind w:left="18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总结</w:t>
            </w:r>
          </w:p>
          <w:p>
            <w:pPr>
              <w:spacing w:before="163" w:line="223" w:lineRule="auto"/>
              <w:ind w:left="17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课外</w:t>
            </w:r>
          </w:p>
          <w:p>
            <w:pPr>
              <w:spacing w:before="169" w:line="224" w:lineRule="auto"/>
              <w:ind w:left="17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探究</w:t>
            </w:r>
          </w:p>
        </w:tc>
        <w:tc>
          <w:tcPr>
            <w:tcW w:w="3948" w:type="dxa"/>
            <w:vAlign w:val="top"/>
          </w:tcPr>
          <w:p>
            <w:pPr>
              <w:spacing w:before="107" w:line="223" w:lineRule="auto"/>
              <w:ind w:left="12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总结本节所学内容</w:t>
            </w:r>
          </w:p>
          <w:p>
            <w:pPr>
              <w:spacing w:before="169" w:line="221" w:lineRule="auto"/>
              <w:ind w:left="1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7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课外探究作业：</w:t>
            </w:r>
          </w:p>
          <w:p>
            <w:pPr>
              <w:spacing w:before="168" w:line="422" w:lineRule="exact"/>
              <w:ind w:left="12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position w:val="16"/>
                <w:sz w:val="21"/>
                <w:szCs w:val="21"/>
              </w:rPr>
              <w:t>1.科学探究：搜集生活和大气中常见的</w:t>
            </w:r>
          </w:p>
          <w:p>
            <w:pPr>
              <w:spacing w:line="224" w:lineRule="auto"/>
              <w:ind w:left="12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全反射现象</w:t>
            </w:r>
          </w:p>
          <w:p>
            <w:pPr>
              <w:spacing w:before="165" w:line="223" w:lineRule="auto"/>
              <w:ind w:left="11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2.利用全反射现象设计一个小魔术</w:t>
            </w:r>
          </w:p>
          <w:p>
            <w:pPr>
              <w:spacing w:before="168" w:line="420" w:lineRule="exact"/>
              <w:ind w:left="11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position w:val="15"/>
                <w:sz w:val="21"/>
                <w:szCs w:val="21"/>
              </w:rPr>
              <w:t>3.查阅 “光纤之父</w:t>
            </w:r>
            <w:r>
              <w:rPr>
                <w:rFonts w:ascii="仿宋" w:hAnsi="仿宋" w:eastAsia="仿宋" w:cs="仿宋"/>
                <w:spacing w:val="-78"/>
                <w:position w:val="1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position w:val="15"/>
                <w:sz w:val="21"/>
                <w:szCs w:val="21"/>
              </w:rPr>
              <w:t>”高锟及光纤通信相</w:t>
            </w:r>
          </w:p>
          <w:p>
            <w:pPr>
              <w:spacing w:line="221" w:lineRule="auto"/>
              <w:ind w:left="12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关资料。</w:t>
            </w:r>
          </w:p>
        </w:tc>
        <w:tc>
          <w:tcPr>
            <w:tcW w:w="2113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68" w:line="370" w:lineRule="auto"/>
              <w:ind w:left="120" w:right="108" w:firstLine="20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以小组为单位任选</w:t>
            </w:r>
            <w:r>
              <w:rPr>
                <w:rFonts w:ascii="仿宋" w:hAnsi="仿宋" w:eastAsia="仿宋" w:cs="仿宋"/>
                <w:spacing w:val="-2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项作业，下节课展示</w:t>
            </w:r>
          </w:p>
          <w:p>
            <w:pPr>
              <w:spacing w:line="224" w:lineRule="auto"/>
              <w:ind w:left="12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交流</w:t>
            </w:r>
          </w:p>
        </w:tc>
        <w:tc>
          <w:tcPr>
            <w:tcW w:w="1698" w:type="dxa"/>
            <w:vAlign w:val="top"/>
          </w:tcPr>
          <w:p>
            <w:pPr>
              <w:spacing w:before="108" w:line="223" w:lineRule="auto"/>
              <w:ind w:left="12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形成知识体系</w:t>
            </w: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9" w:line="370" w:lineRule="auto"/>
              <w:ind w:left="121" w:right="46" w:firstLine="2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作业布置充满趣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1"/>
                <w:szCs w:val="21"/>
              </w:rPr>
              <w:t>味性，学以致用，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培养动脑动手习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惯，关注科技发</w:t>
            </w:r>
          </w:p>
          <w:p>
            <w:pPr>
              <w:spacing w:line="225" w:lineRule="auto"/>
              <w:ind w:left="12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>展。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400" w:right="1596" w:bottom="0" w:left="1785" w:header="0" w:footer="0" w:gutter="0"/>
          <w:cols w:space="720" w:num="1"/>
        </w:sectPr>
      </w:pPr>
    </w:p>
    <w:p>
      <w:pPr>
        <w:spacing w:before="19"/>
      </w:pPr>
    </w:p>
    <w:p>
      <w:pPr>
        <w:spacing w:before="19"/>
      </w:pPr>
    </w:p>
    <w:p>
      <w:pPr>
        <w:spacing w:before="18"/>
      </w:pPr>
    </w:p>
    <w:p>
      <w:pPr>
        <w:spacing w:before="18"/>
      </w:pPr>
    </w:p>
    <w:tbl>
      <w:tblPr>
        <w:tblStyle w:val="5"/>
        <w:tblW w:w="8505" w:type="dxa"/>
        <w:tblInd w:w="14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3948"/>
        <w:gridCol w:w="2113"/>
        <w:gridCol w:w="169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46" w:type="dxa"/>
            <w:vAlign w:val="top"/>
          </w:tcPr>
          <w:p>
            <w:pPr>
              <w:pStyle w:val="6"/>
              <w:spacing w:before="109" w:line="209" w:lineRule="auto"/>
              <w:ind w:left="163"/>
            </w:pPr>
            <w:r>
              <w:rPr>
                <w:b/>
                <w:bCs/>
                <w:spacing w:val="-1"/>
              </w:rPr>
              <w:t>环节</w:t>
            </w:r>
          </w:p>
        </w:tc>
        <w:tc>
          <w:tcPr>
            <w:tcW w:w="3948" w:type="dxa"/>
            <w:vAlign w:val="top"/>
          </w:tcPr>
          <w:p>
            <w:pPr>
              <w:pStyle w:val="6"/>
              <w:spacing w:before="108" w:line="210" w:lineRule="auto"/>
              <w:ind w:left="1553"/>
            </w:pPr>
            <w:r>
              <w:rPr>
                <w:b/>
                <w:bCs/>
              </w:rPr>
              <w:t>教师活动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07" w:line="211" w:lineRule="auto"/>
              <w:ind w:left="646"/>
            </w:pPr>
            <w:r>
              <w:rPr>
                <w:b/>
                <w:bCs/>
                <w:spacing w:val="-3"/>
              </w:rPr>
              <w:t>学生活动</w:t>
            </w:r>
          </w:p>
        </w:tc>
        <w:tc>
          <w:tcPr>
            <w:tcW w:w="1698" w:type="dxa"/>
            <w:vAlign w:val="top"/>
          </w:tcPr>
          <w:p>
            <w:pPr>
              <w:pStyle w:val="6"/>
              <w:spacing w:before="107" w:line="211" w:lineRule="auto"/>
              <w:ind w:left="433"/>
            </w:pPr>
            <w:r>
              <w:rPr>
                <w:b/>
                <w:bCs/>
                <w:spacing w:val="-2"/>
              </w:rPr>
              <w:t>设计意图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1" w:hRule="atLeast"/>
        </w:trPr>
        <w:tc>
          <w:tcPr>
            <w:tcW w:w="74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17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结束</w:t>
            </w:r>
          </w:p>
        </w:tc>
        <w:tc>
          <w:tcPr>
            <w:tcW w:w="3948" w:type="dxa"/>
            <w:vAlign w:val="top"/>
          </w:tcPr>
          <w:p>
            <w:pPr>
              <w:spacing w:before="104" w:line="221" w:lineRule="auto"/>
              <w:ind w:left="11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1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播放视频：</w:t>
            </w:r>
            <w:r>
              <w:rPr>
                <w:rFonts w:ascii="仿宋" w:hAnsi="仿宋" w:eastAsia="仿宋" w:cs="仿宋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今日榜样—高锟</w:t>
            </w:r>
          </w:p>
          <w:p>
            <w:pPr>
              <w:spacing w:before="169" w:line="422" w:lineRule="exact"/>
              <w:ind w:left="12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position w:val="16"/>
                <w:sz w:val="21"/>
                <w:szCs w:val="21"/>
              </w:rPr>
              <w:t>光纤在通信中的应用、高锟研究光纤历</w:t>
            </w:r>
          </w:p>
          <w:p>
            <w:pPr>
              <w:spacing w:line="223" w:lineRule="auto"/>
              <w:ind w:left="1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程、对社会的巨大贡献、放弃专利的高尚</w:t>
            </w:r>
          </w:p>
          <w:p>
            <w:pPr>
              <w:spacing w:before="166" w:line="224" w:lineRule="auto"/>
              <w:ind w:left="14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4"/>
                <w:sz w:val="21"/>
                <w:szCs w:val="21"/>
              </w:rPr>
              <w:t>品德。</w:t>
            </w:r>
          </w:p>
          <w:p>
            <w:pPr>
              <w:spacing w:before="115" w:line="223" w:lineRule="auto"/>
              <w:ind w:left="11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9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教师结语：</w:t>
            </w:r>
          </w:p>
          <w:p>
            <w:pPr>
              <w:spacing w:before="112" w:line="370" w:lineRule="auto"/>
              <w:ind w:left="116" w:right="99" w:firstLine="5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通过本节课的学习，</w:t>
            </w:r>
            <w:r>
              <w:rPr>
                <w:rFonts w:ascii="仿宋" w:hAnsi="仿宋" w:eastAsia="仿宋" w:cs="仿宋"/>
                <w:spacing w:val="-5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我们进一步体会到物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理和生活的紧密联系，感受到科技之光的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>魅力，</w:t>
            </w:r>
            <w:r>
              <w:rPr>
                <w:rFonts w:ascii="仿宋" w:hAnsi="仿宋" w:eastAsia="仿宋" w:cs="仿宋"/>
                <w:spacing w:val="-3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>物理科技带给生活的巨大改变，</w:t>
            </w:r>
            <w:r>
              <w:rPr>
                <w:rFonts w:ascii="仿宋" w:hAnsi="仿宋" w:eastAsia="仿宋" w:cs="仿宋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>高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锟对社会的伟大贡献和他高尚的品德是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不是也深深打动了我们呢？ 希望同学们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树立远大理想， 努力学习科学文化知识，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为建设科技强国，让我们的生活变得更美</w:t>
            </w:r>
          </w:p>
          <w:p>
            <w:pPr>
              <w:spacing w:line="223" w:lineRule="auto"/>
              <w:ind w:left="11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好而贡献青春和智慧！</w:t>
            </w:r>
          </w:p>
        </w:tc>
        <w:tc>
          <w:tcPr>
            <w:tcW w:w="2113" w:type="dxa"/>
            <w:vAlign w:val="top"/>
          </w:tcPr>
          <w:p>
            <w:pPr>
              <w:spacing w:before="105" w:line="224" w:lineRule="auto"/>
              <w:ind w:left="12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学生观看视频</w:t>
            </w: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68" w:line="224" w:lineRule="auto"/>
              <w:ind w:left="12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学生认同</w:t>
            </w:r>
          </w:p>
        </w:tc>
        <w:tc>
          <w:tcPr>
            <w:tcW w:w="1698" w:type="dxa"/>
            <w:vAlign w:val="top"/>
          </w:tcPr>
          <w:p>
            <w:pPr>
              <w:spacing w:before="108" w:line="370" w:lineRule="auto"/>
              <w:ind w:left="120" w:right="107" w:firstLine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通过视频观看，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更进一步体会科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技改变生活，进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一步了解伟大科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学家的贡献和高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尚的品德，激发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1"/>
                <w:szCs w:val="21"/>
              </w:rPr>
              <w:t>学</w:t>
            </w:r>
            <w:r>
              <w:rPr>
                <w:rFonts w:ascii="仿宋" w:hAnsi="仿宋" w:eastAsia="仿宋" w:cs="仿宋"/>
                <w:spacing w:val="-3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1"/>
                <w:szCs w:val="21"/>
              </w:rPr>
              <w:t>生学</w:t>
            </w:r>
            <w:r>
              <w:rPr>
                <w:rFonts w:ascii="仿宋" w:hAnsi="仿宋" w:eastAsia="仿宋" w:cs="仿宋"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1"/>
                <w:szCs w:val="21"/>
              </w:rPr>
              <w:t>习</w:t>
            </w:r>
            <w:r>
              <w:rPr>
                <w:rFonts w:ascii="仿宋" w:hAnsi="仿宋" w:eastAsia="仿宋" w:cs="仿宋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1"/>
                <w:szCs w:val="21"/>
              </w:rPr>
              <w:t>的</w:t>
            </w:r>
            <w:r>
              <w:rPr>
                <w:rFonts w:ascii="仿宋" w:hAnsi="仿宋" w:eastAsia="仿宋" w:cs="仿宋"/>
                <w:spacing w:val="-48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1"/>
                <w:szCs w:val="21"/>
              </w:rPr>
              <w:t>热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情，鼓励其以高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锟为榜样，自觉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承担社会发展的</w:t>
            </w:r>
          </w:p>
          <w:p>
            <w:pPr>
              <w:spacing w:line="224" w:lineRule="auto"/>
              <w:ind w:left="12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责任。</w:t>
            </w:r>
          </w:p>
        </w:tc>
      </w:tr>
    </w:tbl>
    <w:p>
      <w:pPr>
        <w:spacing w:line="452" w:lineRule="auto"/>
        <w:rPr>
          <w:rFonts w:ascii="Arial"/>
          <w:sz w:val="21"/>
        </w:rPr>
      </w:pPr>
    </w:p>
    <w:p>
      <w:pPr>
        <w:pStyle w:val="2"/>
        <w:spacing w:before="69" w:line="220" w:lineRule="auto"/>
        <w:ind w:left="158"/>
        <w:outlineLvl w:val="0"/>
      </w:pPr>
      <w:r>
        <w:rPr>
          <w:spacing w:val="-13"/>
          <w14:textOutline w14:w="3835" w14:cap="flat" w14:cmpd="sng">
            <w14:solidFill>
              <w14:srgbClr w14:val="000000"/>
            </w14:solidFill>
            <w14:prstDash w14:val="solid"/>
            <w14:miter w14:val="10"/>
          </w14:textOutline>
        </w:rPr>
        <w:t>八、</w:t>
      </w:r>
      <w:r>
        <w:rPr>
          <w:spacing w:val="-32"/>
        </w:rPr>
        <w:t xml:space="preserve"> </w:t>
      </w:r>
      <w:r>
        <w:rPr>
          <w:spacing w:val="-13"/>
          <w14:textOutline w14:w="3835" w14:cap="flat" w14:cmpd="sng">
            <w14:solidFill>
              <w14:srgbClr w14:val="000000"/>
            </w14:solidFill>
            <w14:prstDash w14:val="solid"/>
            <w14:miter w14:val="10"/>
          </w14:textOutline>
        </w:rPr>
        <w:t>板书设计</w:t>
      </w:r>
    </w:p>
    <w:p>
      <w:pPr>
        <w:pStyle w:val="2"/>
        <w:spacing w:before="172" w:line="221" w:lineRule="auto"/>
        <w:ind w:left="3992"/>
      </w:pPr>
      <w:r>
        <w:rPr>
          <w:spacing w:val="-2"/>
        </w:rPr>
        <w:t>全反射</w:t>
      </w:r>
    </w:p>
    <w:p>
      <w:pPr>
        <w:spacing w:line="64" w:lineRule="exact"/>
      </w:pPr>
    </w:p>
    <w:tbl>
      <w:tblPr>
        <w:tblStyle w:val="5"/>
        <w:tblW w:w="84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31"/>
        <w:gridCol w:w="42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1" w:hRule="atLeast"/>
        </w:trPr>
        <w:tc>
          <w:tcPr>
            <w:tcW w:w="4231" w:type="dxa"/>
            <w:vAlign w:val="top"/>
          </w:tcPr>
          <w:p>
            <w:pPr>
              <w:spacing w:before="135" w:line="468" w:lineRule="exact"/>
              <w:ind w:left="1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19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一、光密介质和光疏介质</w:t>
            </w:r>
          </w:p>
          <w:p>
            <w:pPr>
              <w:spacing w:line="221" w:lineRule="auto"/>
              <w:ind w:left="1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二、全反射</w:t>
            </w:r>
          </w:p>
          <w:p>
            <w:pPr>
              <w:spacing w:before="216" w:line="221" w:lineRule="auto"/>
              <w:ind w:left="1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1.定义</w:t>
            </w:r>
          </w:p>
          <w:p>
            <w:pPr>
              <w:spacing w:before="216" w:line="468" w:lineRule="exact"/>
              <w:ind w:left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19"/>
                <w:sz w:val="21"/>
                <w:szCs w:val="21"/>
              </w:rPr>
              <w:t>2.临界角</w:t>
            </w:r>
          </w:p>
          <w:p>
            <w:pPr>
              <w:spacing w:line="220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3.条件</w:t>
            </w:r>
          </w:p>
        </w:tc>
        <w:tc>
          <w:tcPr>
            <w:tcW w:w="4231" w:type="dxa"/>
            <w:vAlign w:val="top"/>
          </w:tcPr>
          <w:p>
            <w:pPr>
              <w:spacing w:before="134" w:line="221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三、全反射现象的应用</w:t>
            </w:r>
          </w:p>
          <w:p>
            <w:pPr>
              <w:spacing w:before="217" w:line="468" w:lineRule="exact"/>
              <w:ind w:left="1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position w:val="19"/>
                <w:sz w:val="21"/>
                <w:szCs w:val="21"/>
              </w:rPr>
              <w:t>1.解释自然现象</w:t>
            </w:r>
          </w:p>
          <w:p>
            <w:pPr>
              <w:spacing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2.全反射棱镜</w:t>
            </w:r>
          </w:p>
          <w:p>
            <w:pPr>
              <w:spacing w:before="216" w:line="221" w:lineRule="auto"/>
              <w:ind w:left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3.光导纤维</w:t>
            </w:r>
          </w:p>
        </w:tc>
      </w:tr>
    </w:tbl>
    <w:p>
      <w:pPr>
        <w:pStyle w:val="2"/>
        <w:spacing w:before="103" w:line="221" w:lineRule="auto"/>
        <w:ind w:left="159"/>
        <w:outlineLvl w:val="0"/>
      </w:pPr>
      <w:r>
        <w:rPr>
          <w:spacing w:val="-1"/>
          <w14:textOutline w14:w="3835" w14:cap="flat" w14:cmpd="sng">
            <w14:solidFill>
              <w14:srgbClr w14:val="000000"/>
            </w14:solidFill>
            <w14:prstDash w14:val="solid"/>
            <w14:miter w14:val="10"/>
          </w14:textOutline>
        </w:rPr>
        <w:t>九、教学反思</w:t>
      </w:r>
    </w:p>
    <w:p>
      <w:pPr>
        <w:pStyle w:val="2"/>
        <w:spacing w:before="169" w:line="370" w:lineRule="auto"/>
        <w:ind w:left="161" w:right="199" w:firstLine="413"/>
        <w:jc w:val="both"/>
      </w:pPr>
      <w:r>
        <w:rPr>
          <w:spacing w:val="-3"/>
        </w:rPr>
        <w:t>本节课改变传统教学中教师只演示光从玻璃到空气入射时，增大入射角会发生全反射现</w:t>
      </w:r>
      <w:r>
        <w:rPr>
          <w:spacing w:val="15"/>
        </w:rPr>
        <w:t xml:space="preserve"> </w:t>
      </w:r>
      <w:r>
        <w:rPr>
          <w:spacing w:val="-3"/>
        </w:rPr>
        <w:t>象的教学方法，给学生提供玻璃、水两种介质，启发学生思考和质疑光从玻璃射向水会不会</w:t>
      </w:r>
    </w:p>
    <w:p>
      <w:pPr>
        <w:pStyle w:val="2"/>
        <w:spacing w:before="1" w:line="219" w:lineRule="auto"/>
        <w:ind w:left="157"/>
      </w:pPr>
      <w:r>
        <w:rPr>
          <w:spacing w:val="-1"/>
        </w:rPr>
        <w:t>发生相同的现象，通过分组实验探究的形式完成重点内容的学习。</w:t>
      </w:r>
    </w:p>
    <w:p>
      <w:pPr>
        <w:pStyle w:val="2"/>
        <w:spacing w:before="172" w:line="370" w:lineRule="auto"/>
        <w:ind w:left="154" w:right="198" w:firstLine="419"/>
        <w:jc w:val="both"/>
      </w:pPr>
      <w:r>
        <w:rPr>
          <w:spacing w:val="-6"/>
        </w:rPr>
        <w:t>通过创设合适的问题情景，</w:t>
      </w:r>
      <w:r>
        <w:rPr>
          <w:spacing w:val="-29"/>
        </w:rPr>
        <w:t xml:space="preserve"> </w:t>
      </w:r>
      <w:r>
        <w:rPr>
          <w:spacing w:val="-6"/>
        </w:rPr>
        <w:t>引导学生观察多种情况下的实验现象，</w:t>
      </w:r>
      <w:r>
        <w:rPr>
          <w:spacing w:val="-48"/>
        </w:rPr>
        <w:t xml:space="preserve"> </w:t>
      </w:r>
      <w:r>
        <w:rPr>
          <w:spacing w:val="-6"/>
        </w:rPr>
        <w:t>进行对比、分</w:t>
      </w:r>
      <w:r>
        <w:rPr>
          <w:spacing w:val="-7"/>
        </w:rPr>
        <w:t>析、概</w:t>
      </w:r>
      <w:r>
        <w:t xml:space="preserve"> </w:t>
      </w:r>
      <w:r>
        <w:rPr>
          <w:spacing w:val="-5"/>
        </w:rPr>
        <w:t>括现象的共性；通过观察熟视的尾灯结构，进行实验</w:t>
      </w:r>
      <w:r>
        <w:rPr>
          <w:spacing w:val="-6"/>
        </w:rPr>
        <w:t>现象分析结构特点，</w:t>
      </w:r>
      <w:r>
        <w:rPr>
          <w:spacing w:val="-46"/>
        </w:rPr>
        <w:t xml:space="preserve"> </w:t>
      </w:r>
      <w:r>
        <w:rPr>
          <w:spacing w:val="-6"/>
        </w:rPr>
        <w:t>揭秘魔术，</w:t>
      </w:r>
      <w:r>
        <w:rPr>
          <w:spacing w:val="-45"/>
        </w:rPr>
        <w:t xml:space="preserve"> </w:t>
      </w:r>
      <w:r>
        <w:rPr>
          <w:spacing w:val="-6"/>
        </w:rPr>
        <w:t>解释自</w:t>
      </w:r>
      <w:r>
        <w:t xml:space="preserve"> </w:t>
      </w:r>
      <w:r>
        <w:rPr>
          <w:spacing w:val="-2"/>
        </w:rPr>
        <w:t>然现象；通过实验分析光纤导光原理及其在通信、</w:t>
      </w:r>
      <w:r>
        <w:rPr>
          <w:spacing w:val="-3"/>
        </w:rPr>
        <w:t>医学、艺术上的广泛应用，感受科技为生</w:t>
      </w:r>
    </w:p>
    <w:p>
      <w:pPr>
        <w:pStyle w:val="2"/>
        <w:spacing w:before="1" w:line="220" w:lineRule="auto"/>
        <w:ind w:left="158"/>
      </w:pPr>
      <w:r>
        <w:rPr>
          <w:spacing w:val="-3"/>
        </w:rPr>
        <w:t>活带来的巨大改变。</w:t>
      </w:r>
    </w:p>
    <w:p>
      <w:pPr>
        <w:pStyle w:val="2"/>
        <w:spacing w:before="171" w:line="420" w:lineRule="exact"/>
        <w:ind w:left="577"/>
      </w:pPr>
      <w:r>
        <w:rPr>
          <w:spacing w:val="-3"/>
          <w:position w:val="15"/>
        </w:rPr>
        <w:t>从实际教学过程的实施来看，该设计有利于激发学生学习兴趣，在探究过程中形成正确</w:t>
      </w:r>
    </w:p>
    <w:p>
      <w:pPr>
        <w:pStyle w:val="2"/>
        <w:spacing w:before="1" w:line="219" w:lineRule="auto"/>
        <w:ind w:left="172"/>
      </w:pPr>
      <w:r>
        <w:rPr>
          <w:spacing w:val="-1"/>
        </w:rPr>
        <w:t>的物理概念，更好地培养学生的科学思维，激发学生的社会责任感。</w:t>
      </w:r>
    </w:p>
    <w:sectPr>
      <w:pgSz w:w="11907" w:h="16839"/>
      <w:pgMar w:top="400" w:right="1596" w:bottom="0" w:left="165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GJmZDhiNGM3MWE1NzY5M2E1YWQ4NGU0MzdkZjc4YzUifQ=="/>
  </w:docVars>
  <w:rsids>
    <w:rsidRoot w:val="00000000"/>
    <w:rsid w:val="7CC144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等线" w:hAnsi="等线" w:eastAsia="等线" w:cs="等线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30"/>
    <customShpInfo spid="_x0000_s1031"/>
    <customShpInfo spid="_x0000_s1032"/>
    <customShpInfo spid="_x0000_s1033"/>
    <customShpInfo spid="_x0000_s1029"/>
    <customShpInfo spid="_x0000_s1034"/>
    <customShpInfo spid="_x0000_s1035"/>
    <customShpInfo spid="_x0000_s1028"/>
    <customShpInfo spid="_x0000_s1037"/>
    <customShpInfo spid="_x0000_s1036"/>
    <customShpInfo spid="_x0000_s1039"/>
    <customShpInfo spid="_x0000_s1040"/>
    <customShpInfo spid="_x0000_s1038"/>
    <customShpInfo spid="_x0000_s1041"/>
    <customShpInfo spid="_x0000_s1042"/>
    <customShpInfo spid="_x0000_s1043"/>
    <customShpInfo spid="_x0000_s1044"/>
    <customShpInfo spid="_x0000_s1046"/>
    <customShpInfo spid="_x0000_s1047"/>
    <customShpInfo spid="_x0000_s1045"/>
    <customShpInfo spid="_x0000_s1048"/>
    <customShpInfo spid="_x0000_s1049"/>
    <customShpInfo spid="_x0000_s1050"/>
    <customShpInfo spid="_x0000_s1051"/>
    <customShpInfo spid="_x0000_s1053"/>
    <customShpInfo spid="_x0000_s1054"/>
    <customShpInfo spid="_x0000_s1052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2"/>
    <customShpInfo spid="_x0000_s1063"/>
    <customShpInfo spid="_x0000_s1061"/>
    <customShpInfo spid="_x0000_s1064"/>
    <customShpInfo spid="_x0000_s1065"/>
    <customShpInfo spid="_x0000_s1066"/>
    <customShpInfo spid="_x0000_s1067"/>
    <customShpInfo spid="_x0000_s1068"/>
    <customShpInfo spid="_x0000_s1070"/>
    <customShpInfo spid="_x0000_s1071"/>
    <customShpInfo spid="_x0000_s1069"/>
    <customShpInfo spid="_x0000_s1073"/>
    <customShpInfo spid="_x0000_s1074"/>
    <customShpInfo spid="_x0000_s1072"/>
    <customShpInfo spid="_x0000_s1075"/>
    <customShpInfo spid="_x0000_s1077"/>
    <customShpInfo spid="_x0000_s1078"/>
    <customShpInfo spid="_x0000_s1076"/>
    <customShpInfo spid="_x0000_s1080"/>
    <customShpInfo spid="_x0000_s1081"/>
    <customShpInfo spid="_x0000_s1079"/>
    <customShpInfo spid="_x0000_s1082"/>
    <customShpInfo spid="_x0000_s1083"/>
    <customShpInfo spid="_x0000_s1085"/>
    <customShpInfo spid="_x0000_s1086"/>
    <customShpInfo spid="_x0000_s1084"/>
    <customShpInfo spid="_x0000_s1088"/>
    <customShpInfo spid="_x0000_s1089"/>
    <customShpInfo spid="_x0000_s1087"/>
    <customShpInfo spid="_x0000_s1091"/>
    <customShpInfo spid="_x0000_s1092"/>
    <customShpInfo spid="_x0000_s1090"/>
    <customShpInfo spid="_x0000_s1094"/>
    <customShpInfo spid="_x0000_s1095"/>
    <customShpInfo spid="_x0000_s1093"/>
    <customShpInfo spid="_x0000_s1096"/>
    <customShpInfo spid="_x0000_s1098"/>
    <customShpInfo spid="_x0000_s1099"/>
    <customShpInfo spid="_x0000_s1097"/>
    <customShpInfo spid="_x0000_s1101"/>
    <customShpInfo spid="_x0000_s1102"/>
    <customShpInfo spid="_x0000_s1100"/>
    <customShpInfo spid="_x0000_s110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2023-08-24T10:36:00Z</dcterms:created>
  <dc:creator>zy z</dc:creator>
  <cp:lastModifiedBy>天空深蓝1381065678</cp:lastModifiedBy>
  <dcterms:modified xsi:type="dcterms:W3CDTF">2023-11-02T11:54:46Z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2023-11-02T19:51:49Z</vt:filetime>
  </property>
  <property fmtid="{D5CDD505-2E9C-101B-9397-08002B2CF9AE}" pid="4" name="KSOProductBuildVer">
    <vt:lpwstr>2052-12.1.0.15712</vt:lpwstr>
  </property>
  <property fmtid="{D5CDD505-2E9C-101B-9397-08002B2CF9AE}" pid="5" name="ICV">
    <vt:lpwstr>1DBF35041D5C4066979B47D03E7C7340_12</vt:lpwstr>
  </property>
</Properties>
</file>