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ED4" w14:textId="77777777" w:rsidR="003E137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49657BBF" w14:textId="77777777" w:rsidR="003E137E" w:rsidRDefault="00000000">
      <w:pPr>
        <w:widowControl/>
        <w:ind w:left="1260" w:hangingChars="600" w:hanging="12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管加静  韦小红                 第十周       2023年11月6日—11月10日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57"/>
        <w:gridCol w:w="1939"/>
        <w:gridCol w:w="1543"/>
        <w:gridCol w:w="2049"/>
        <w:gridCol w:w="2067"/>
        <w:gridCol w:w="1440"/>
      </w:tblGrid>
      <w:tr w:rsidR="003E137E" w14:paraId="4C616E88" w14:textId="77777777">
        <w:trPr>
          <w:cantSplit/>
          <w:trHeight w:val="410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93B55" w14:textId="77777777" w:rsidR="003E137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9C3" w14:textId="77777777" w:rsidR="003E137E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美丽的秋天</w:t>
            </w:r>
          </w:p>
        </w:tc>
      </w:tr>
      <w:tr w:rsidR="003E137E" w14:paraId="28747D4C" w14:textId="77777777">
        <w:trPr>
          <w:cantSplit/>
          <w:trHeight w:val="274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A3870" w14:textId="77777777" w:rsidR="003E137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EB40324" w14:textId="77777777" w:rsidR="003E137E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FD8" w14:textId="4BDA6197" w:rsidR="003E137E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户外活动时，幼儿观察到幼儿园的树屋上面积一层厚厚得树叶，自然角的小乌龟不进食了，自然角也投放了各种植物的种子，幼儿对秋天蔬菜瓜果的探究兴趣更加浓厚了，本周围绕秋天的瓜果蔬菜内容展开活动，</w:t>
            </w:r>
            <w:r w:rsidR="007F5B8C">
              <w:rPr>
                <w:rFonts w:ascii="宋体" w:hAnsi="宋体" w:hint="eastAsia"/>
                <w:color w:val="000000" w:themeColor="text1"/>
                <w:szCs w:val="21"/>
              </w:rPr>
              <w:t>让幼儿在活动中感知秋天是个丰收的季节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3E137E" w14:paraId="3C477614" w14:textId="77777777">
        <w:trPr>
          <w:cantSplit/>
          <w:trHeight w:val="886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79F8F" w14:textId="77777777" w:rsidR="003E137E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B0E75A" w14:textId="77777777" w:rsidR="003E137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63A" w14:textId="4B1A4771" w:rsidR="003E137E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1.围绕秋天的蔬菜瓜果展开各项活动，观察植物的变化，并能结合自己的经验连贯完整讲述秋天</w:t>
            </w:r>
            <w:r w:rsidR="007F5B8C">
              <w:rPr>
                <w:rFonts w:ascii="宋体" w:hAnsi="宋体" w:hint="eastAsia"/>
                <w:color w:val="000000" w:themeColor="text1"/>
                <w:szCs w:val="21"/>
              </w:rPr>
              <w:t>植物的特征与生长变化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2D698131" w14:textId="323FB8BE" w:rsidR="003E137E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2.利用多种形式表</w:t>
            </w:r>
            <w:r w:rsidR="007F5B8C">
              <w:rPr>
                <w:rFonts w:ascii="宋体" w:hAnsi="宋体" w:hint="eastAsia"/>
                <w:color w:val="000000" w:themeColor="text1"/>
                <w:szCs w:val="21"/>
              </w:rPr>
              <w:t>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对秋天的认知</w:t>
            </w:r>
            <w:r w:rsidR="007F5B8C">
              <w:rPr>
                <w:rFonts w:ascii="宋体" w:hAnsi="宋体" w:hint="eastAsia"/>
                <w:color w:val="000000" w:themeColor="text1"/>
                <w:szCs w:val="21"/>
              </w:rPr>
              <w:t>，愿意参与创意制作活动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8E11A3" w14:textId="77777777" w:rsidR="003E137E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3.多吃蔬菜瓜果身体好，养成不挑食的良好习惯。</w:t>
            </w:r>
          </w:p>
        </w:tc>
      </w:tr>
      <w:tr w:rsidR="003E137E" w14:paraId="44296E2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02" w:type="dxa"/>
            <w:gridSpan w:val="2"/>
            <w:tcBorders>
              <w:tl2br w:val="single" w:sz="4" w:space="0" w:color="auto"/>
            </w:tcBorders>
          </w:tcPr>
          <w:p w14:paraId="1C89AB45" w14:textId="77777777" w:rsidR="003E137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87C2CE9" w14:textId="77777777" w:rsidR="003E137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39" w:type="dxa"/>
            <w:vAlign w:val="center"/>
          </w:tcPr>
          <w:p w14:paraId="7ED3E558" w14:textId="77777777" w:rsidR="003E137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543" w:type="dxa"/>
            <w:vAlign w:val="center"/>
          </w:tcPr>
          <w:p w14:paraId="22126718" w14:textId="77777777" w:rsidR="003E137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049" w:type="dxa"/>
            <w:vAlign w:val="center"/>
          </w:tcPr>
          <w:p w14:paraId="3709BC97" w14:textId="77777777" w:rsidR="003E137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067" w:type="dxa"/>
            <w:vAlign w:val="center"/>
          </w:tcPr>
          <w:p w14:paraId="0B94C187" w14:textId="77777777" w:rsidR="003E137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440" w:type="dxa"/>
            <w:vAlign w:val="center"/>
          </w:tcPr>
          <w:p w14:paraId="64D11542" w14:textId="77777777" w:rsidR="003E137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3E137E" w14:paraId="563BCC5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04748F17" w14:textId="77777777" w:rsidR="003E137E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57" w:type="dxa"/>
            <w:vAlign w:val="center"/>
          </w:tcPr>
          <w:p w14:paraId="06A21790" w14:textId="77777777" w:rsidR="003E137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E9741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自然角：有趣的树叶、照顾植物          建构区：各种各样的桥、小螃蟹           </w:t>
            </w:r>
          </w:p>
          <w:p w14:paraId="14AD44F9" w14:textId="77777777" w:rsidR="003E137E" w:rsidRDefault="0000000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益智区：蔬菜接龙、找找小鱼            美工区：美丽的秋天、树叶变变变</w:t>
            </w:r>
          </w:p>
        </w:tc>
      </w:tr>
      <w:tr w:rsidR="003E137E" w14:paraId="765B762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F19FA52" w14:textId="77777777" w:rsidR="003E137E" w:rsidRDefault="003E137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32A4ECCA" w14:textId="77777777" w:rsidR="003E137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CC26B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树屋探险、快乐滑梯、过小河、我眼中的秋天、蹦蹦床、运输忙、去郊游、挖宝藏、秋之歌、快乐秋游、拔萝卜、跳圈乐、秋叶飘、拾落叶、竹梯游戏</w:t>
            </w:r>
          </w:p>
        </w:tc>
      </w:tr>
      <w:tr w:rsidR="003E137E" w14:paraId="480A09D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02" w:type="dxa"/>
            <w:gridSpan w:val="2"/>
            <w:vMerge w:val="restart"/>
            <w:vAlign w:val="center"/>
          </w:tcPr>
          <w:p w14:paraId="2DD1D7E5" w14:textId="77777777" w:rsidR="003E137E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4388B" w14:textId="28DB41CD" w:rsidR="003E137E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预设话题：不能骑车上街、正确擤鼻涕 、小心门</w:t>
            </w:r>
            <w:r w:rsidR="007F5B8C">
              <w:rPr>
                <w:rFonts w:ascii="宋体" w:hAnsi="宋体" w:hint="eastAsia"/>
                <w:szCs w:val="21"/>
              </w:rPr>
              <w:t>、</w:t>
            </w:r>
            <w:r w:rsidR="007F5B8C">
              <w:rPr>
                <w:rFonts w:ascii="宋体" w:hAnsi="宋体" w:hint="eastAsia"/>
                <w:szCs w:val="21"/>
              </w:rPr>
              <w:t>食品安全</w:t>
            </w:r>
          </w:p>
        </w:tc>
      </w:tr>
      <w:tr w:rsidR="003E137E" w14:paraId="6F3744C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28FCD6" w14:textId="77777777" w:rsidR="003E137E" w:rsidRDefault="003E13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87541" w14:textId="7977E243" w:rsidR="003E137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7F5B8C">
              <w:rPr>
                <w:rFonts w:ascii="宋体" w:hAnsi="宋体" w:hint="eastAsia"/>
                <w:szCs w:val="21"/>
              </w:rPr>
              <w:t>我们的自然角</w:t>
            </w:r>
          </w:p>
        </w:tc>
      </w:tr>
      <w:tr w:rsidR="003E137E" w14:paraId="5292A89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02" w:type="dxa"/>
            <w:gridSpan w:val="2"/>
            <w:vAlign w:val="center"/>
          </w:tcPr>
          <w:p w14:paraId="36579F54" w14:textId="77777777" w:rsidR="003E137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38" w:type="dxa"/>
            <w:gridSpan w:val="5"/>
            <w:vAlign w:val="center"/>
          </w:tcPr>
          <w:p w14:paraId="5A88232B" w14:textId="77777777" w:rsidR="003E137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3BA17AA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1.逛农贸市场                2.彩色牛奶                3.买菜</w:t>
            </w:r>
          </w:p>
          <w:p w14:paraId="052AB5F2" w14:textId="77777777" w:rsidR="003E137E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4.小兔采蘑菇                5.多彩的秋天              6.蔬菜卡片接龙      </w:t>
            </w:r>
          </w:p>
        </w:tc>
      </w:tr>
      <w:tr w:rsidR="003E137E" w14:paraId="1A0D071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9"/>
        </w:trPr>
        <w:tc>
          <w:tcPr>
            <w:tcW w:w="1102" w:type="dxa"/>
            <w:gridSpan w:val="2"/>
            <w:vAlign w:val="center"/>
          </w:tcPr>
          <w:p w14:paraId="5F5A2149" w14:textId="77777777" w:rsidR="003E137E" w:rsidRDefault="003E137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FBBE076" w14:textId="77777777" w:rsidR="003E137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59EDAC6" w14:textId="77777777" w:rsidR="003E137E" w:rsidRDefault="003E13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9" w:type="dxa"/>
            <w:vAlign w:val="center"/>
          </w:tcPr>
          <w:p w14:paraId="3A3B917B" w14:textId="77777777" w:rsidR="003E137E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A48F454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表演区：去郊游</w:t>
            </w:r>
          </w:p>
          <w:p w14:paraId="7BD1E96B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阅读区：秋的画报       </w:t>
            </w:r>
          </w:p>
          <w:p w14:paraId="3EF4A2D6" w14:textId="77777777" w:rsidR="003E137E" w:rsidRPr="007F5B8C" w:rsidRDefault="00000000">
            <w:pPr>
              <w:jc w:val="left"/>
              <w:rPr>
                <w:rFonts w:ascii="宋体" w:hAnsi="宋体"/>
                <w:w w:val="90"/>
                <w:szCs w:val="21"/>
              </w:rPr>
            </w:pPr>
            <w:r w:rsidRPr="007F5B8C">
              <w:rPr>
                <w:rFonts w:ascii="宋体" w:hAnsi="宋体" w:hint="eastAsia"/>
                <w:w w:val="90"/>
                <w:szCs w:val="21"/>
              </w:rPr>
              <w:t>美工区：好吃的点心</w:t>
            </w:r>
          </w:p>
          <w:p w14:paraId="4A17B40C" w14:textId="77777777" w:rsidR="003E137E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14:paraId="2D0E3010" w14:textId="7AF0DD3A" w:rsidR="003E137E" w:rsidRDefault="007F5B8C" w:rsidP="007F5B8C">
            <w:pPr>
              <w:ind w:firstLineChars="100" w:firstLine="194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种子的秘密</w:t>
            </w:r>
          </w:p>
        </w:tc>
        <w:tc>
          <w:tcPr>
            <w:tcW w:w="1543" w:type="dxa"/>
            <w:vAlign w:val="center"/>
          </w:tcPr>
          <w:p w14:paraId="1456B400" w14:textId="77777777" w:rsidR="003E137E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5D4423D6" w14:textId="77777777" w:rsidR="003E137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1A1FBFA8" w14:textId="77777777" w:rsidR="003E137E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7832D46F" w14:textId="7E3F1479" w:rsidR="007F5B8C" w:rsidRPr="007F5B8C" w:rsidRDefault="00000000">
            <w:pPr>
              <w:jc w:val="left"/>
              <w:rPr>
                <w:rFonts w:ascii="宋体" w:hAnsi="宋体"/>
                <w:b/>
                <w:spacing w:val="-8"/>
                <w:w w:val="80"/>
                <w:szCs w:val="21"/>
              </w:rPr>
            </w:pPr>
            <w:r w:rsidRPr="007F5B8C">
              <w:rPr>
                <w:rFonts w:ascii="宋体" w:hAnsi="宋体" w:hint="eastAsia"/>
                <w:b/>
                <w:spacing w:val="-8"/>
                <w:w w:val="80"/>
                <w:szCs w:val="21"/>
              </w:rPr>
              <w:t>户外自主性游戏</w:t>
            </w:r>
            <w:r w:rsidR="007F5B8C" w:rsidRPr="007F5B8C">
              <w:rPr>
                <w:rFonts w:ascii="宋体" w:hAnsi="宋体" w:hint="eastAsia"/>
                <w:b/>
                <w:spacing w:val="-8"/>
                <w:w w:val="8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建构游戏</w:t>
            </w:r>
            <w:r w:rsidR="007F5B8C"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0C96B271" w14:textId="6C3827FB" w:rsidR="003E137E" w:rsidRPr="007F5B8C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 w:rsidRPr="007F5B8C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公园里的亭（二）</w:t>
            </w:r>
          </w:p>
        </w:tc>
        <w:tc>
          <w:tcPr>
            <w:tcW w:w="2049" w:type="dxa"/>
            <w:vAlign w:val="center"/>
          </w:tcPr>
          <w:p w14:paraId="0C485F30" w14:textId="77777777" w:rsidR="003E137E" w:rsidRDefault="00000000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ascii="宋体" w:hAnsi="宋体" w:hint="eastAsia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 w14:paraId="4F786883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玩沙区：挖隧道</w:t>
            </w:r>
          </w:p>
          <w:p w14:paraId="594E4CA5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运动区：运萝卜</w:t>
            </w:r>
          </w:p>
          <w:p w14:paraId="2BDF34BA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表演区：逛公园</w:t>
            </w:r>
          </w:p>
          <w:p w14:paraId="2CF694CB" w14:textId="77777777" w:rsidR="003E137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AB705B1" w14:textId="77777777" w:rsidR="003E137E" w:rsidRPr="007F5B8C" w:rsidRDefault="00000000">
            <w:pPr>
              <w:jc w:val="left"/>
              <w:rPr>
                <w:rFonts w:ascii="宋体" w:hAnsi="宋体"/>
                <w:w w:val="90"/>
                <w:szCs w:val="21"/>
              </w:rPr>
            </w:pPr>
            <w:r w:rsidRPr="007F5B8C">
              <w:rPr>
                <w:rFonts w:ascii="宋体" w:hAnsi="宋体" w:hint="eastAsia"/>
                <w:w w:val="90"/>
                <w:szCs w:val="21"/>
              </w:rPr>
              <w:t>阅读区：地下的动物</w:t>
            </w:r>
          </w:p>
          <w:p w14:paraId="2A6217E4" w14:textId="77777777" w:rsidR="003E137E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美工区：修补图书</w:t>
            </w:r>
          </w:p>
          <w:p w14:paraId="4E5F50FC" w14:textId="4162A6E5" w:rsidR="003E137E" w:rsidRPr="007F5B8C" w:rsidRDefault="00000000" w:rsidP="007F5B8C">
            <w:pPr>
              <w:jc w:val="left"/>
              <w:rPr>
                <w:rFonts w:ascii="宋体" w:hAnsi="宋体" w:hint="eastAsia"/>
                <w:w w:val="90"/>
                <w:szCs w:val="21"/>
              </w:rPr>
            </w:pPr>
            <w:r w:rsidRPr="007F5B8C">
              <w:rPr>
                <w:rFonts w:ascii="宋体" w:hAnsi="宋体" w:hint="eastAsia"/>
                <w:w w:val="90"/>
                <w:szCs w:val="21"/>
              </w:rPr>
              <w:t>建构区：秋天的果园</w:t>
            </w:r>
          </w:p>
        </w:tc>
        <w:tc>
          <w:tcPr>
            <w:tcW w:w="2067" w:type="dxa"/>
            <w:vAlign w:val="center"/>
          </w:tcPr>
          <w:p w14:paraId="39B2BCF9" w14:textId="77777777" w:rsidR="003E137E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90865BD" w14:textId="77777777" w:rsidR="003E137E" w:rsidRDefault="00000000">
            <w:pPr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花样玩球</w:t>
            </w:r>
          </w:p>
          <w:p w14:paraId="7233CFDC" w14:textId="77777777" w:rsidR="003E137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8BA20B5" w14:textId="77777777" w:rsidR="003E137E" w:rsidRPr="007F5B8C" w:rsidRDefault="00000000">
            <w:pPr>
              <w:jc w:val="left"/>
              <w:rPr>
                <w:rFonts w:ascii="宋体" w:hAnsi="宋体"/>
                <w:w w:val="90"/>
                <w:szCs w:val="21"/>
              </w:rPr>
            </w:pPr>
            <w:r w:rsidRPr="007F5B8C">
              <w:rPr>
                <w:rFonts w:ascii="宋体" w:hAnsi="宋体" w:hint="eastAsia"/>
                <w:w w:val="90"/>
                <w:szCs w:val="21"/>
              </w:rPr>
              <w:t>科学区：奇妙的磁铁</w:t>
            </w:r>
          </w:p>
          <w:p w14:paraId="2785AE46" w14:textId="77777777" w:rsidR="003E137E" w:rsidRPr="007F5B8C" w:rsidRDefault="00000000">
            <w:pPr>
              <w:jc w:val="left"/>
              <w:rPr>
                <w:rFonts w:ascii="宋体" w:hAnsi="宋体"/>
                <w:w w:val="90"/>
                <w:szCs w:val="21"/>
              </w:rPr>
            </w:pPr>
            <w:r w:rsidRPr="007F5B8C">
              <w:rPr>
                <w:rFonts w:ascii="宋体" w:hAnsi="宋体" w:hint="eastAsia"/>
                <w:w w:val="90"/>
                <w:szCs w:val="21"/>
              </w:rPr>
              <w:t>生活区：小小售货员</w:t>
            </w:r>
          </w:p>
          <w:p w14:paraId="4E7B8A32" w14:textId="77777777" w:rsidR="003E137E" w:rsidRDefault="00000000">
            <w:pPr>
              <w:jc w:val="left"/>
              <w:rPr>
                <w:rFonts w:ascii="宋体" w:hAnsi="宋体"/>
                <w:w w:val="80"/>
                <w:szCs w:val="21"/>
              </w:rPr>
            </w:pPr>
            <w:r w:rsidRPr="007F5B8C">
              <w:rPr>
                <w:rFonts w:ascii="宋体" w:hAnsi="宋体" w:hint="eastAsia"/>
                <w:w w:val="90"/>
                <w:szCs w:val="21"/>
              </w:rPr>
              <w:t>美工区：秋天的树叶</w:t>
            </w:r>
          </w:p>
        </w:tc>
        <w:tc>
          <w:tcPr>
            <w:tcW w:w="1440" w:type="dxa"/>
            <w:vAlign w:val="center"/>
          </w:tcPr>
          <w:p w14:paraId="7471870A" w14:textId="77777777" w:rsidR="003E137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6CF66F01" w14:textId="77777777" w:rsidR="007F5B8C" w:rsidRDefault="00000000" w:rsidP="007F5B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099B0DA3" w14:textId="06D67941" w:rsidR="003E137E" w:rsidRPr="007F5B8C" w:rsidRDefault="00000000" w:rsidP="007F5B8C">
            <w:pPr>
              <w:jc w:val="left"/>
              <w:rPr>
                <w:rFonts w:ascii="宋体" w:hAnsi="宋体"/>
                <w:w w:val="66"/>
                <w:szCs w:val="21"/>
              </w:rPr>
            </w:pPr>
            <w:r w:rsidRPr="007F5B8C">
              <w:rPr>
                <w:rFonts w:ascii="宋体" w:hAnsi="宋体" w:hint="eastAsia"/>
                <w:w w:val="66"/>
                <w:szCs w:val="21"/>
              </w:rPr>
              <w:t>秋天的公园（二）</w:t>
            </w:r>
          </w:p>
          <w:p w14:paraId="1C66E8E7" w14:textId="77777777" w:rsidR="003E137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3301B2B8" w14:textId="77777777" w:rsidR="003E137E" w:rsidRDefault="00000000">
            <w:pPr>
              <w:ind w:firstLineChars="100" w:firstLine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粮食保卫战</w:t>
            </w:r>
          </w:p>
          <w:p w14:paraId="63321DA6" w14:textId="77777777" w:rsidR="003E137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14A85D39" w14:textId="77777777" w:rsidR="003E137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牵牛花</w:t>
            </w:r>
          </w:p>
        </w:tc>
      </w:tr>
      <w:tr w:rsidR="003E137E" w14:paraId="227BC752" w14:textId="77777777" w:rsidTr="007F5B8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102" w:type="dxa"/>
            <w:gridSpan w:val="2"/>
            <w:vAlign w:val="center"/>
          </w:tcPr>
          <w:p w14:paraId="00D687E1" w14:textId="77777777" w:rsidR="003E137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38" w:type="dxa"/>
            <w:gridSpan w:val="5"/>
            <w:tcBorders>
              <w:top w:val="nil"/>
            </w:tcBorders>
            <w:vAlign w:val="center"/>
          </w:tcPr>
          <w:p w14:paraId="412779E3" w14:textId="77777777" w:rsidR="003E137E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E137E" w14:paraId="5E1FFEC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3"/>
        </w:trPr>
        <w:tc>
          <w:tcPr>
            <w:tcW w:w="1102" w:type="dxa"/>
            <w:gridSpan w:val="2"/>
            <w:vAlign w:val="center"/>
          </w:tcPr>
          <w:p w14:paraId="019A492B" w14:textId="77777777" w:rsidR="003E137E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38" w:type="dxa"/>
            <w:gridSpan w:val="5"/>
            <w:tcBorders>
              <w:top w:val="nil"/>
            </w:tcBorders>
            <w:vAlign w:val="center"/>
          </w:tcPr>
          <w:p w14:paraId="16F5A8D3" w14:textId="77777777" w:rsidR="003E137E" w:rsidRDefault="00000000">
            <w:pPr>
              <w:widowControl/>
              <w:ind w:leftChars="-600" w:left="-1260" w:firstLineChars="600" w:firstLine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1.园内资源：园内户外秋天的景色和班级里的有关秋天物品的展示。</w:t>
            </w:r>
          </w:p>
          <w:p w14:paraId="695A74F4" w14:textId="77777777" w:rsidR="003E137E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2.影视类资源：秋天的宜人景色，硕果累累的视频。</w:t>
            </w:r>
          </w:p>
          <w:p w14:paraId="4E4592DD" w14:textId="68F5B6F7" w:rsidR="003E137E" w:rsidRDefault="00000000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         3.家长资源：家长</w:t>
            </w:r>
            <w:r w:rsidR="007F5B8C">
              <w:rPr>
                <w:rFonts w:ascii="宋体" w:hAnsi="宋体" w:hint="eastAsia"/>
                <w:szCs w:val="21"/>
              </w:rPr>
              <w:t>在家中种植的植物或带孩子去秋天的田野观察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E137E" w14:paraId="030B0F3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02" w:type="dxa"/>
            <w:gridSpan w:val="2"/>
            <w:vAlign w:val="center"/>
          </w:tcPr>
          <w:p w14:paraId="0C7CFD1F" w14:textId="77777777" w:rsidR="003E137E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38" w:type="dxa"/>
            <w:gridSpan w:val="5"/>
            <w:tcBorders>
              <w:top w:val="nil"/>
              <w:bottom w:val="nil"/>
            </w:tcBorders>
            <w:vAlign w:val="center"/>
          </w:tcPr>
          <w:p w14:paraId="32073AEC" w14:textId="4B494D34" w:rsidR="003E137E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</w:t>
            </w:r>
            <w:r w:rsidR="007F5B8C">
              <w:rPr>
                <w:rFonts w:ascii="宋体" w:hAnsi="宋体" w:hint="eastAsia"/>
                <w:szCs w:val="21"/>
              </w:rPr>
              <w:t>每天能垫好吸汗巾，有汗时及时抽出，以感冒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A6C2D19" w14:textId="56D1D662" w:rsidR="003E137E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7F5B8C">
              <w:rPr>
                <w:rFonts w:ascii="宋体" w:hAnsi="宋体" w:hint="eastAsia"/>
                <w:szCs w:val="21"/>
              </w:rPr>
              <w:t>提醒幼儿不生吃不干净的瓜果，要多喝温开水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E137E" w14:paraId="7A352DF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1102" w:type="dxa"/>
            <w:gridSpan w:val="2"/>
            <w:vAlign w:val="center"/>
          </w:tcPr>
          <w:p w14:paraId="5A53A9D7" w14:textId="77777777" w:rsidR="003E137E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38" w:type="dxa"/>
            <w:gridSpan w:val="5"/>
            <w:vAlign w:val="center"/>
          </w:tcPr>
          <w:p w14:paraId="56A7766C" w14:textId="77777777" w:rsidR="003E137E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1.鼓励家长和幼儿一起开展种植、收集、捉秋虫以及用自然物制作等活动，以扩大幼儿的眼界，让幼儿感受到秋天的精彩有趣。</w:t>
            </w:r>
          </w:p>
          <w:p w14:paraId="7176EB7E" w14:textId="77777777" w:rsidR="003E137E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2.鼓励幼儿制作绘画记录本，记录秋季里的活动。引导家长共同参与记录。</w:t>
            </w:r>
          </w:p>
        </w:tc>
      </w:tr>
    </w:tbl>
    <w:p w14:paraId="6530696A" w14:textId="77777777" w:rsidR="003E137E" w:rsidRDefault="003E137E">
      <w:pPr>
        <w:widowControl/>
        <w:jc w:val="left"/>
        <w:rPr>
          <w:rFonts w:ascii="宋体" w:hAnsi="宋体"/>
          <w:sz w:val="24"/>
        </w:rPr>
      </w:pPr>
    </w:p>
    <w:sectPr w:rsidR="003E137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ECE4" w14:textId="77777777" w:rsidR="000A0B32" w:rsidRDefault="000A0B32">
      <w:r>
        <w:separator/>
      </w:r>
    </w:p>
  </w:endnote>
  <w:endnote w:type="continuationSeparator" w:id="0">
    <w:p w14:paraId="624A68CB" w14:textId="77777777" w:rsidR="000A0B32" w:rsidRDefault="000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D1B0" w14:textId="77777777" w:rsidR="003E137E" w:rsidRDefault="00000000">
    <w:pPr>
      <w:pStyle w:val="a7"/>
      <w:jc w:val="right"/>
    </w:pPr>
    <w:r>
      <w:rPr>
        <w:noProof/>
      </w:rPr>
      <w:drawing>
        <wp:inline distT="0" distB="0" distL="0" distR="0" wp14:anchorId="15AD4BFB" wp14:editId="34489907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08FC" w14:textId="77777777" w:rsidR="000A0B32" w:rsidRDefault="000A0B32">
      <w:r>
        <w:separator/>
      </w:r>
    </w:p>
  </w:footnote>
  <w:footnote w:type="continuationSeparator" w:id="0">
    <w:p w14:paraId="51F4E3E3" w14:textId="77777777" w:rsidR="000A0B32" w:rsidRDefault="000A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F24B" w14:textId="77777777" w:rsidR="003E137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0B32"/>
    <w:rsid w:val="000A5B38"/>
    <w:rsid w:val="000B39D2"/>
    <w:rsid w:val="00186727"/>
    <w:rsid w:val="00250917"/>
    <w:rsid w:val="0025199A"/>
    <w:rsid w:val="00270186"/>
    <w:rsid w:val="00342E2C"/>
    <w:rsid w:val="003A7936"/>
    <w:rsid w:val="003E137E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7F5B8C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D5C524F"/>
    <w:rsid w:val="0E5922CA"/>
    <w:rsid w:val="11B94238"/>
    <w:rsid w:val="172E0357"/>
    <w:rsid w:val="1787048B"/>
    <w:rsid w:val="1A5F17C2"/>
    <w:rsid w:val="1B852DAA"/>
    <w:rsid w:val="20667517"/>
    <w:rsid w:val="21684C5E"/>
    <w:rsid w:val="23D00838"/>
    <w:rsid w:val="279A1B15"/>
    <w:rsid w:val="282E3767"/>
    <w:rsid w:val="2C633AE6"/>
    <w:rsid w:val="2CC92519"/>
    <w:rsid w:val="2E9A22A6"/>
    <w:rsid w:val="2F466323"/>
    <w:rsid w:val="2F5A68B7"/>
    <w:rsid w:val="30C322EC"/>
    <w:rsid w:val="3204436C"/>
    <w:rsid w:val="423D5A66"/>
    <w:rsid w:val="451E392D"/>
    <w:rsid w:val="52A66D10"/>
    <w:rsid w:val="54790B80"/>
    <w:rsid w:val="563D5BDD"/>
    <w:rsid w:val="5DA14B40"/>
    <w:rsid w:val="6F7B61A7"/>
    <w:rsid w:val="7628098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5D1E6"/>
  <w15:docId w15:val="{72765B59-28E5-4B1F-9D13-AAF57CA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2023-09-17T07:12:00Z</dcterms:created>
  <dcterms:modified xsi:type="dcterms:W3CDTF">2023-10-29T04:45:00Z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1FDD01959EB44984B3E89F3F12998652_13</vt:lpwstr>
  </property>
</Properties>
</file>