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-610870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-653415</wp:posOffset>
            </wp:positionH>
            <wp:positionV relativeFrom="page">
              <wp:posOffset>-46355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天气：晴天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高筠迪、彭鑫奕、唐可一、陈煦、李哲、刘芃泽、沈星延、邢永望、胡皓霆、高梓歆、郭陶霖、王梓雯、汪子恒、王晔、王宇尧、胡希瑶、蒋婉柔、苏媛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放好自己的物品后，能主动选择自己喜欢的区域进行游戏。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观察二：学习活动——美术：《苹果》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48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活动是一节涂色活动,小班的孩子绘画还处在涂鸦阶段,他们开始尝试用身边的材料涂涂画画，但是在绘画中没有明显的作画意图。为了让幼儿更好地从随意涂抹到有意涂抹发展，开展了本次涂色活动，让幼儿在给苹果宝宝“穿衣服”的情境中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掌握涂色的正确方法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高筠迪、彭鑫奕、户亚悦、唐可一、仲思齐、陈煦、邢永望、郑诗俊、王梓雯、王晔、王宇尧、胡希瑶、苏媛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根据苹果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轮廓图顺着一个方向来回涂色,掌握涂色的正确方法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  <w:lang w:val="en-US" w:eastAsia="zh-CN"/>
        </w:rPr>
        <w:t>涂色很均匀喔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52705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3871.JPGIMG_3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3871.JPGIMG_38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3872.JPGIMG_3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3872.JPGIMG_38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3873.JPGIMG_3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3873.JPGIMG_387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4.15pt;height:138.8pt;width:503pt;z-index:251664384;mso-width-relative:page;mso-height-relative:page;" filled="f" stroked="t" coordsize="21600,21600" o:gfxdata="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jWPPdYA&#10;AAAJAQAADwAAAAAAAAABACAAAAAiAAAAZHJzL2Rvd25yZXYueG1sUEsBAhQAFAAAAAgAh07iQJxV&#10;/F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3871.JPGIMG_38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3871.JPGIMG_38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3872.JPGIMG_38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3872.JPGIMG_387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3873.JPGIMG_38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3873.JPGIMG_387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观察三：生活活动—丰富的午餐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5B9BD5" w:themeColor="accent1"/>
          <w:spacing w:val="8"/>
          <w:sz w:val="28"/>
          <w:szCs w:val="28"/>
          <w:u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今天午饭孩子们吃的是杂豆饭、糖醋排骨、西兰花炒杏鲍菇、菠菜虾米汤。小朋友非常喜欢吃糖醋排骨，有10位左右的小朋友进行了再次添加。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高筠迪、彭鑫奕、户亚悦、唐可一、仲思齐、陈煦、李哲、邢永望、胡皓霆、郭陶霖、王梓雯、汪子恒、王晔、王宇尧、胡希瑶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趁热吃完了自己的那份饭菜，其他小朋友们也要加油喔！</w:t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584C7E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2FFE314D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1F83BB0"/>
    <w:rsid w:val="429958DA"/>
    <w:rsid w:val="42B6489C"/>
    <w:rsid w:val="434E2953"/>
    <w:rsid w:val="43694224"/>
    <w:rsid w:val="43BF6C9E"/>
    <w:rsid w:val="43F14D5A"/>
    <w:rsid w:val="441225D3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801473"/>
    <w:rsid w:val="55AF37C5"/>
    <w:rsid w:val="55C15AFF"/>
    <w:rsid w:val="56474FE5"/>
    <w:rsid w:val="58866437"/>
    <w:rsid w:val="5A374C71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0D4872"/>
    <w:rsid w:val="607B06BB"/>
    <w:rsid w:val="60D61108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6D667C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481AC2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2023-11-03T05:02:32Z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330DE8F454BB408F8398C860FC79F9BC_13</vt:lpwstr>
  </property>
  <property fmtid="{D5CDD505-2E9C-101B-9397-08002B2CF9AE}" pid="4" name="commondata">
    <vt:lpwstr>eyJoZGlkIjoiODk3ZjQwNWQwOTI5MTQwZjhjMjAwMmY2YTljYzhhOWQifQ==</vt:lpwstr>
  </property>
</Properties>
</file>