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11.3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牛奶、蒸红薯、饼干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杂豆饭、糖醋仔排、西兰花炒杏鲍菇、菠菜虾米汤。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涌泉蜜桔、巨峰葡萄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咸蛋黄流沙包。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bookmarkStart w:id="0" w:name="_GoBack" w:colFirst="5" w:colLast="5"/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ge">
                    <wp:posOffset>52070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029.JPGIMG_6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029.JPGIMG_60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ge">
                    <wp:posOffset>45085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030.JPGIMG_6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030.JPGIMG_6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高昀棋</w:t>
            </w:r>
            <w:r>
              <w:rPr>
                <w:rFonts w:hint="eastAsia"/>
                <w:lang w:val="en-US" w:eastAsia="zh-CN"/>
              </w:rPr>
              <w:t>在玩试管毛球，毛毛拿起试管、夹子，挑选一张卡片，打开装毛球的盒子，根据卡片上的颜色顺序把不同颜色的毛球用夹子夹到试管里，最下面是紫色的，然后让黑色的。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万靖炘</w:t>
            </w:r>
            <w:r>
              <w:rPr>
                <w:rFonts w:hint="eastAsia"/>
                <w:lang w:val="en-US" w:eastAsia="zh-CN"/>
              </w:rPr>
              <w:t>在玩拼图，</w:t>
            </w:r>
            <w:r>
              <w:t>炘炘</w:t>
            </w:r>
            <w:r>
              <w:rPr>
                <w:rFonts w:hint="eastAsia"/>
                <w:lang w:val="en-US" w:eastAsia="zh-CN"/>
              </w:rPr>
              <w:t>将飞机的螺旋桨拼好，又拼上了飞机的窗户，驾驶舱、起落架等，按照从上往下的顺序完成了飞机拼图。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食健康：乘机安全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随着科技的进步和时代的发展，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飞机</w:t>
      </w:r>
      <w:r>
        <w:rPr>
          <w:rFonts w:hint="eastAsia" w:ascii="宋体" w:hAnsi="宋体" w:eastAsia="宋体" w:cs="宋体"/>
          <w:sz w:val="21"/>
          <w:szCs w:val="21"/>
        </w:rPr>
        <w:t>已经成为我们生活中常见的交通工具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许多小朋友外出游玩都会乘坐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飞机</w:t>
      </w:r>
      <w:r>
        <w:rPr>
          <w:rFonts w:hint="eastAsia" w:ascii="宋体" w:hAnsi="宋体" w:eastAsia="宋体" w:cs="宋体"/>
          <w:sz w:val="21"/>
          <w:szCs w:val="21"/>
        </w:rPr>
        <w:t>。可是，日常生活中，因为幼儿缺乏安全乘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机</w:t>
      </w:r>
      <w:r>
        <w:rPr>
          <w:rFonts w:hint="eastAsia" w:ascii="宋体" w:hAnsi="宋体" w:eastAsia="宋体" w:cs="宋体"/>
          <w:sz w:val="21"/>
          <w:szCs w:val="21"/>
        </w:rPr>
        <w:t>常识，未安全乘坐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飞机</w:t>
      </w:r>
      <w:r>
        <w:rPr>
          <w:rFonts w:hint="eastAsia" w:ascii="宋体" w:hAnsi="宋体" w:eastAsia="宋体" w:cs="宋体"/>
          <w:sz w:val="21"/>
          <w:szCs w:val="21"/>
        </w:rPr>
        <w:t>引发的伤害事故屡有发生。本活动主要引导幼儿同理感受，树立幼儿的安全乘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机</w:t>
      </w:r>
      <w:r>
        <w:rPr>
          <w:rFonts w:hint="eastAsia" w:ascii="宋体" w:hAnsi="宋体" w:eastAsia="宋体" w:cs="宋体"/>
          <w:sz w:val="21"/>
          <w:szCs w:val="21"/>
        </w:rPr>
        <w:t>意识，强化了幼儿的安全意识。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033.JPGIMG_6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033.JPGIMG_60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036.JPGIMG_6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036.JPGIMG_60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进入秋季，早晚温差较大，加上气候干燥，幼儿容易感冒和喉咙不适，因此幼儿的衣、食、住、行需要更加注意。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2021-12-06T02:49:00Z</dcterms:created>
  <dc:creator>apple</dc:creator>
  <cp:lastModifiedBy>WPS_1571543050</cp:lastModifiedBy>
  <dcterms:modified xsi:type="dcterms:W3CDTF">2023-11-03T16:45:17Z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9AD12C0D0B01453AA041F24802C3A6FD</vt:lpwstr>
  </property>
</Properties>
</file>