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30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今天我们将教室的床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用消毒水进行擦拭，玩具等消毒暴晒。联系疱疹性咽峡炎的幼儿家长，了解幼儿今日的身体状况，</w:t>
      </w:r>
      <w:r>
        <w:rPr>
          <w:rFonts w:hint="eastAsia"/>
          <w:szCs w:val="21"/>
        </w:rPr>
        <w:t>提醒家长</w:t>
      </w:r>
      <w:r>
        <w:rPr>
          <w:rFonts w:ascii="宋体" w:hAnsi="宋体" w:cs="宋体"/>
          <w:szCs w:val="21"/>
        </w:rPr>
        <w:t>家里每天开窗通风3次，一次30分钟。督促孩子养成良好的卫生习惯：勤洗手，打喷嚏捂住口鼻等。经常观察幼儿的体征</w:t>
      </w:r>
      <w:r>
        <w:rPr>
          <w:rFonts w:hint="eastAsia" w:ascii="宋体" w:hAnsi="宋体" w:cs="宋体"/>
          <w:szCs w:val="21"/>
        </w:rPr>
        <w:t>，</w:t>
      </w:r>
      <w:r>
        <w:rPr>
          <w:rFonts w:ascii="宋体" w:hAnsi="宋体" w:cs="宋体"/>
          <w:szCs w:val="21"/>
        </w:rPr>
        <w:t>尽量不要让孩子到人口集聚的地方去，减少与玩伴接触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。</w:t>
      </w:r>
    </w:p>
    <w:p>
      <w:pPr>
        <w:jc w:val="left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146685</wp:posOffset>
            </wp:positionV>
            <wp:extent cx="2645410" cy="1983740"/>
            <wp:effectExtent l="0" t="0" r="2540" b="16510"/>
            <wp:wrapNone/>
            <wp:docPr id="4" name="图片 4" descr="C:/Users/Administrator/Desktop/IMG_4322(20231029-221001).JPGIMG_4322(20231029-22100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dministrator/Desktop/IMG_4322(20231029-221001).JPGIMG_4322(20231029-221001)"/>
                    <pic:cNvPicPr>
                      <a:picLocks noChangeAspect="1"/>
                    </pic:cNvPicPr>
                  </pic:nvPicPr>
                  <pic:blipFill>
                    <a:blip r:embed="rId4"/>
                    <a:srcRect t="28913" b="28913"/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146685</wp:posOffset>
            </wp:positionV>
            <wp:extent cx="2645410" cy="1983740"/>
            <wp:effectExtent l="0" t="0" r="2540" b="16510"/>
            <wp:wrapNone/>
            <wp:docPr id="3" name="图片 3" descr="C:/Users/Administrator/Desktop/IMG_4330.JPGIMG_4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strator/Desktop/IMG_4330.JPGIMG_4330"/>
                    <pic:cNvPicPr>
                      <a:picLocks noChangeAspect="1"/>
                    </pic:cNvPicPr>
                  </pic:nvPicPr>
                  <pic:blipFill>
                    <a:blip r:embed="rId5"/>
                    <a:srcRect t="12" b="12"/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OWVmZTVkYzM3N2I2Mzc4YzM5NjYxYTE2Yzc1YzEifQ=="/>
  </w:docVars>
  <w:rsids>
    <w:rsidRoot w:val="00000000"/>
    <w:rsid w:val="25AB00DF"/>
    <w:rsid w:val="61A34E30"/>
    <w:rsid w:val="7E41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2023-10-29T02:35:00Z</dcterms:created>
  <dc:creator>Administrator</dc:creator>
  <cp:lastModifiedBy>Nicole</cp:lastModifiedBy>
  <dcterms:modified xsi:type="dcterms:W3CDTF">2023-10-31T04:10:44Z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022650F8AE03427199C0C86A2F4AB4A8_12</vt:lpwstr>
  </property>
</Properties>
</file>