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10.30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4人请假</w:t>
      </w:r>
      <w:r>
        <w:rPr>
          <w:rFonts w:hint="eastAsia" w:ascii="宋体" w:hAnsi="宋体" w:eastAsia="宋体" w:cs="宋体"/>
          <w:sz w:val="24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3164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80870" cy="1410970"/>
                  <wp:effectExtent l="0" t="0" r="5080" b="17780"/>
                  <wp:docPr id="17" name="图片 16" descr="C:/Users/Administrator/Desktop/IMG_9340.JPGIMG_9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C:/Users/Administrator/Desktop/IMG_9340.JPGIMG_93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18" name="图片 17" descr="C:/Users/Administrator/Desktop/IMG_9341.JPGIMG_9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 descr="C:/Users/Administrator/Desktop/IMG_9341.JPGIMG_93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25" name="图片 18" descr="C:/Users/Administrator/Desktop/IMG_9342.JPGIMG_9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8" descr="C:/Users/Administrator/Desktop/IMG_9342.JPGIMG_93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ind w:firstLine="420" w:firstLineChars="20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/>
          <w:lang w:eastAsia="zh-CN"/>
        </w:rPr>
        <w:t>《</w:t>
      </w:r>
      <w:r>
        <w:rPr>
          <w:rFonts w:hint="eastAsia" w:ascii="宋体" w:hAnsi="宋体"/>
          <w:lang w:val="en-US" w:eastAsia="zh-CN"/>
        </w:rPr>
        <w:t>6以内的相邻数》</w:t>
      </w:r>
      <w:r>
        <w:rPr>
          <w:rFonts w:hint="eastAsia" w:ascii="宋体" w:hAnsi="宋体"/>
        </w:rPr>
        <w:t>是一节理解数序的数学活动。在从小到大依次排列的自然数中，一个数前面和后面相互邻近的两个数就是该数的相邻数。本次活动欲引导幼儿通过进行“找邻居”的游戏，了解数序并感知相邻数间多1少1的关系。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125"/>
                  <wp:effectExtent l="0" t="0" r="5715" b="9525"/>
                  <wp:docPr id="36" name="图片 16" descr="C:/Users/Administrator/Desktop/IMG_9343.JPGIMG_9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/Users/Administrator/Desktop/IMG_9343.JPGIMG_93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37" name="图片 17" descr="C:/Users/Administrator/Desktop/IMG_9344.JPGIMG_9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/Users/Administrator/Desktop/IMG_9344.JPGIMG_93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38" name="图片 18" descr="C:/Users/Administrator/Desktop/IMG_9345.JPGIMG_9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/Users/Administrator/Desktop/IMG_9345.JPGIMG_93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39" name="图片 16" descr="C:/Users/Administrator/Desktop/IMG_9346.JPGIMG_9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/Users/Administrator/Desktop/IMG_9346.JPGIMG_93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40" name="图片 17" descr="C:/Users/Administrator/Desktop/IMG_9347.JPGIMG_9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/Users/Administrator/Desktop/IMG_9347.JPGIMG_93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41" name="图片 18" descr="C:/Users/Administrator/Desktop/IMG_9348.JPGIMG_9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/Users/Administrator/Desktop/IMG_9348.JPGIMG_93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="宋体" w:hAnsi="宋体" w:cs="宋体" w:eastAsiaTheme="minorEastAsia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是南瓜米饭、茶树菇甜椒炒牛柳、荷塘小炒、银鱼蔬菜羹。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b/>
          <w:bCs/>
        </w:rPr>
        <w:t>高远，李成蹊，李天佑，丁昕辰，朱宇乐，张熙隽、孙念，蒋清竹，蔡梦恬，尹乐岩，朱睿，</w:t>
      </w:r>
      <w:r>
        <w:rPr>
          <w:rFonts w:hint="eastAsia"/>
          <w:b/>
          <w:bCs/>
          <w:lang w:eastAsia="zh-CN"/>
        </w:rPr>
        <w:t>李沐荞、</w:t>
      </w:r>
      <w:bookmarkStart w:id="0" w:name="_GoBack"/>
      <w:bookmarkEnd w:id="0"/>
      <w:r>
        <w:rPr>
          <w:b/>
          <w:bCs/>
        </w:rPr>
        <w:t>陆乐珺，孙屹然，蒋荣朔，裴家骏</w:t>
      </w:r>
      <w:r>
        <w:rPr>
          <w:rFonts w:hint="eastAsia"/>
          <w:b/>
          <w:bCs/>
          <w:lang w:eastAsia="zh-CN"/>
        </w:rPr>
        <w:t>、</w:t>
      </w:r>
      <w:r>
        <w:rPr>
          <w:b/>
          <w:bCs/>
        </w:rPr>
        <w:t>卢乐琪</w:t>
      </w:r>
      <w:r>
        <w:rPr>
          <w:rFonts w:hint="eastAsia"/>
          <w:b/>
          <w:bCs/>
          <w:lang w:eastAsia="zh-CN"/>
        </w:rPr>
        <w:t>、</w:t>
      </w:r>
      <w:r>
        <w:rPr>
          <w:b/>
          <w:bCs/>
        </w:rPr>
        <w:t>王子航，祁文晞，彭钰韩，万明玥，张徐恺</w:t>
      </w:r>
      <w:r>
        <w:rPr>
          <w:rFonts w:hint="eastAsia"/>
          <w:b w:val="0"/>
          <w:bCs w:val="0"/>
          <w:lang w:eastAsia="zh-CN"/>
        </w:rPr>
        <w:t>能自主吃完全部。</w:t>
      </w:r>
      <w:r>
        <w:rPr>
          <w:b/>
          <w:bCs/>
        </w:rPr>
        <w:t>林伯筱，邵锦宸</w:t>
      </w:r>
      <w:r>
        <w:rPr>
          <w:rFonts w:hint="eastAsia"/>
          <w:b/>
          <w:bCs/>
          <w:lang w:eastAsia="zh-CN"/>
        </w:rPr>
        <w:t>、邱宇淏</w:t>
      </w:r>
      <w:r>
        <w:rPr>
          <w:rFonts w:hint="eastAsia"/>
          <w:b w:val="0"/>
          <w:bCs w:val="0"/>
          <w:lang w:eastAsia="zh-CN"/>
        </w:rPr>
        <w:t>需要喂。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今天全部小朋友都自主入睡。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eastAsia="zh-CN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left="42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1.今天下午我们进行了剪纸游戏，家长在家也可多带着孩子练一练，锻炼手部精细动作哦~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gxMmViNDFjZDgwYTI5OWIwMzcyNDI1MTg3YzQzYj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B1F0F86"/>
    <w:rsid w:val="0B607ABD"/>
    <w:rsid w:val="0F9303EC"/>
    <w:rsid w:val="0FD7FD46"/>
    <w:rsid w:val="101913DD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006197A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D3354C"/>
    <w:rsid w:val="3FE1364E"/>
    <w:rsid w:val="40B55B22"/>
    <w:rsid w:val="41833D9F"/>
    <w:rsid w:val="41E20A36"/>
    <w:rsid w:val="42455A15"/>
    <w:rsid w:val="42E139A5"/>
    <w:rsid w:val="43C56A41"/>
    <w:rsid w:val="46ED7583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596773C"/>
    <w:rsid w:val="580C6AB6"/>
    <w:rsid w:val="59391CFE"/>
    <w:rsid w:val="5A1E4C7B"/>
    <w:rsid w:val="5C8E4A87"/>
    <w:rsid w:val="5CB123A6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6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虹</cp:lastModifiedBy>
  <cp:lastPrinted>2022-09-06T08:51:00Z</cp:lastPrinted>
  <dcterms:modified xsi:type="dcterms:W3CDTF">2023-10-30T08:55:35Z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