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bookmarkStart w:id="0" w:name="_GoBack"/>
      <w:bookmarkEnd w:id="0"/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三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在金色的秋天里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班的幼儿已经积累了一些关于季节的经验，他们知道秋天是收获的季节，天气渐渐变冷，树叶会变黄、变红，然后掉落。他们也了解一些秋季的农作物和果实，如苹果、玉米、南瓜等。此外，他们还具备了一定的动手操作能力，可以参与一些简单的艺术活动和手工制作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通过户外活动和观察，了解秋季的天气变化和自然现象。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 学习秋季的植物知识，如叶子的变化和植物的生长过程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提升</w:t>
            </w:r>
            <w:r>
              <w:rPr>
                <w:rFonts w:hint="eastAsia" w:ascii="宋体" w:hAnsi="宋体"/>
                <w:szCs w:val="21"/>
              </w:rPr>
              <w:t>观察力和科学素养。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树叶拓印、树叶贴画</w:t>
            </w: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读写区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我们在秋天里、秋天故事会</w:t>
            </w:r>
          </w:p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秋天的公园、秋天的森林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益智区：秋天的果实、树叶快跑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捡树叶、滚南瓜、追秋虫、快乐搭建、隧道大作战、滑梯乐、穿越丛林、五彩圈、毛毛虫、秋收运输队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预防感冒、秋千安全、垃圾分类、阳台安全、求救电话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防溺水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节约粮食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bCs/>
                <w:color w:val="auto"/>
                <w:szCs w:val="21"/>
              </w:rPr>
              <w:t>2.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种子的旅行</w:t>
            </w:r>
            <w:r>
              <w:rPr>
                <w:rFonts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3</w:t>
            </w:r>
            <w:r>
              <w:rPr>
                <w:rFonts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秋叶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auto"/>
                <w:szCs w:val="21"/>
              </w:rPr>
              <w:t>4.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数玉米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学习5的减法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</w:p>
          <w:p>
            <w:pPr>
              <w:numPr>
                <w:numId w:val="0"/>
              </w:num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ascii="宋体" w:hAnsi="宋体"/>
                <w:color w:val="auto"/>
                <w:szCs w:val="21"/>
              </w:rPr>
              <w:t>5.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秋天真美丽</w:t>
            </w:r>
            <w:r>
              <w:rPr>
                <w:rFonts w:ascii="宋体" w:hAnsi="宋体"/>
                <w:b/>
                <w:color w:val="auto"/>
                <w:spacing w:val="-8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color w:val="auto"/>
                <w:spacing w:val="-8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bCs/>
                <w:color w:val="auto"/>
                <w:spacing w:val="-8"/>
                <w:szCs w:val="21"/>
              </w:rPr>
              <w:t>6.</w:t>
            </w:r>
            <w:r>
              <w:rPr>
                <w:rFonts w:hint="eastAsia" w:ascii="宋体" w:hAnsi="宋体"/>
                <w:bCs/>
                <w:color w:val="auto"/>
                <w:spacing w:val="-8"/>
                <w:szCs w:val="21"/>
                <w:lang w:val="en-US" w:eastAsia="zh-CN"/>
              </w:rPr>
              <w:t>乐创：向日葵        7.忙碌的农民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户外自主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>
            <w:pPr>
              <w:spacing w:line="260" w:lineRule="exact"/>
              <w:rPr>
                <w:rFonts w:hint="eastAsia" w:ascii="宋体" w:hAnsi="宋体"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>运动</w:t>
            </w:r>
            <w:r>
              <w:rPr>
                <w:rFonts w:hint="eastAsia" w:ascii="宋体" w:hAnsi="宋体"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>攀登乐</w:t>
            </w:r>
          </w:p>
          <w:p>
            <w:pPr>
              <w:spacing w:line="260" w:lineRule="exact"/>
              <w:rPr>
                <w:rFonts w:hint="default" w:ascii="宋体" w:hAnsi="宋体" w:eastAsia="宋体"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>表演区</w:t>
            </w:r>
            <w:r>
              <w:rPr>
                <w:rFonts w:hint="eastAsia" w:ascii="宋体" w:hAnsi="宋体"/>
                <w:spacing w:val="-20"/>
                <w:szCs w:val="21"/>
              </w:rPr>
              <w:t>：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>小树叶</w:t>
            </w:r>
          </w:p>
          <w:p>
            <w:pPr>
              <w:rPr>
                <w:rFonts w:hint="default" w:ascii="宋体" w:hAnsi="宋体" w:eastAsia="宋体"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/>
                <w:spacing w:val="-20"/>
                <w:szCs w:val="21"/>
              </w:rPr>
              <w:t>：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>快乐的农贸市场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色水实验</w:t>
            </w:r>
          </w:p>
          <w:p>
            <w:pPr>
              <w:rPr>
                <w:rFonts w:hint="default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阅读区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骑白马的苍耳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装饰纸袋</w:t>
            </w:r>
          </w:p>
        </w:tc>
        <w:tc>
          <w:tcPr>
            <w:tcW w:w="1822" w:type="dxa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游戏：</w:t>
            </w:r>
          </w:p>
          <w:p>
            <w:pPr>
              <w:jc w:val="left"/>
              <w:rPr>
                <w:rFonts w:hint="eastAsia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爱贝医院（三）</w:t>
            </w:r>
          </w:p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>
            <w:pPr>
              <w:ind w:firstLine="388" w:firstLineChars="200"/>
              <w:jc w:val="left"/>
              <w:rPr>
                <w:rFonts w:hint="default" w:ascii="宋体" w:hAnsi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跳圈圈比赛</w:t>
            </w:r>
          </w:p>
          <w:p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表演区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摘果子</w:t>
            </w:r>
          </w:p>
          <w:p>
            <w:pP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阅读区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最美秋天</w:t>
            </w:r>
          </w:p>
          <w:p>
            <w:pPr>
              <w:rPr>
                <w:rFonts w:hint="default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秋天的颜色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踩高跷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ind w:firstLine="356" w:firstLineChars="200"/>
              <w:rPr>
                <w:rFonts w:hint="default" w:ascii="宋体" w:hAnsi="宋体" w:eastAsia="宋体"/>
                <w:spacing w:val="-1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6"/>
                <w:szCs w:val="21"/>
                <w:lang w:val="en-US" w:eastAsia="zh-CN"/>
              </w:rPr>
              <w:t>小矮人和大巨人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秋天的公园</w:t>
            </w: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ind w:firstLine="420" w:firstLineChars="200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秋天的公园（三）</w:t>
            </w:r>
          </w:p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科探游戏：</w:t>
            </w:r>
          </w:p>
          <w:p>
            <w:pPr>
              <w:ind w:firstLine="420" w:firstLineChars="200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制作种子标本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1.家长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提供一些与秋天相关的农产品、树叶或者其他物品，和幼儿一起制作一些与秋天相关的道具或者装饰。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数字化信息资源：使用多媒体课件、动画视频等来展示秋季的特点。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完善</w:t>
            </w:r>
            <w:r>
              <w:rPr>
                <w:rFonts w:hint="eastAsia" w:ascii="宋体" w:hAnsi="宋体"/>
                <w:szCs w:val="21"/>
                <w:lang w:eastAsia="zh-CN"/>
              </w:rPr>
              <w:t>秋季的主题墙，展示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/>
                <w:szCs w:val="21"/>
                <w:lang w:eastAsia="zh-CN"/>
              </w:rPr>
              <w:t>的学习成果和作品，激发他们的学习热情和自信心。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2）提供一些秋季的果实，如苹果、梨、南瓜等，请幼儿进行观察和描述。他们可以画出这些果实的形状和颜色，或者用这些果实制作一些小手工，如拼图、雕刻等。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pStyle w:val="12"/>
              <w:numPr>
                <w:numId w:val="0"/>
              </w:num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关注幼儿的身体状况，定期检查他们的体温、身高、体重等指标，及时发现并处理任何健康问题。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鼓励家长利用假日带幼儿去郊外、农田、公园等地观察秋天，感受秋天的美丽和丰收。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吴燕虹 沈响 李荷妹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36295"/>
    <w:multiLevelType w:val="singleLevel"/>
    <w:tmpl w:val="EDB362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5NTJkNTRkMDdkNWM2ODM1NDFhNTZjODA0ODUxZTYifQ=="/>
  </w:docVars>
  <w:rsids>
    <w:rsidRoot w:val="007D057B"/>
    <w:rsid w:val="000443E9"/>
    <w:rsid w:val="000A5B38"/>
    <w:rsid w:val="000B39D2"/>
    <w:rsid w:val="000E613E"/>
    <w:rsid w:val="000F0C75"/>
    <w:rsid w:val="00181BAB"/>
    <w:rsid w:val="0018440C"/>
    <w:rsid w:val="00186727"/>
    <w:rsid w:val="001A0157"/>
    <w:rsid w:val="00202432"/>
    <w:rsid w:val="002349DE"/>
    <w:rsid w:val="0025199A"/>
    <w:rsid w:val="00270186"/>
    <w:rsid w:val="0027070F"/>
    <w:rsid w:val="00286043"/>
    <w:rsid w:val="0030366F"/>
    <w:rsid w:val="00306040"/>
    <w:rsid w:val="003A7936"/>
    <w:rsid w:val="00405269"/>
    <w:rsid w:val="00416693"/>
    <w:rsid w:val="0045239D"/>
    <w:rsid w:val="004526BD"/>
    <w:rsid w:val="00454B23"/>
    <w:rsid w:val="004C01F4"/>
    <w:rsid w:val="004F636D"/>
    <w:rsid w:val="00522C8C"/>
    <w:rsid w:val="00546BE4"/>
    <w:rsid w:val="0057337E"/>
    <w:rsid w:val="005735F7"/>
    <w:rsid w:val="00591A10"/>
    <w:rsid w:val="00593BCC"/>
    <w:rsid w:val="005A5DD7"/>
    <w:rsid w:val="005C2678"/>
    <w:rsid w:val="005D5D8D"/>
    <w:rsid w:val="00615D66"/>
    <w:rsid w:val="00623738"/>
    <w:rsid w:val="00635408"/>
    <w:rsid w:val="006470E7"/>
    <w:rsid w:val="0066006A"/>
    <w:rsid w:val="00694B2C"/>
    <w:rsid w:val="006955A4"/>
    <w:rsid w:val="00697A1F"/>
    <w:rsid w:val="006F037A"/>
    <w:rsid w:val="006F7849"/>
    <w:rsid w:val="00722A99"/>
    <w:rsid w:val="007D057B"/>
    <w:rsid w:val="007D78DC"/>
    <w:rsid w:val="007E0376"/>
    <w:rsid w:val="007E03F1"/>
    <w:rsid w:val="00826041"/>
    <w:rsid w:val="0084003B"/>
    <w:rsid w:val="0092550C"/>
    <w:rsid w:val="0094728A"/>
    <w:rsid w:val="0097102C"/>
    <w:rsid w:val="009A7030"/>
    <w:rsid w:val="009C54CC"/>
    <w:rsid w:val="009F19BF"/>
    <w:rsid w:val="009F1BF1"/>
    <w:rsid w:val="00A12E3B"/>
    <w:rsid w:val="00A152B6"/>
    <w:rsid w:val="00A27871"/>
    <w:rsid w:val="00A36E44"/>
    <w:rsid w:val="00A56986"/>
    <w:rsid w:val="00A91A65"/>
    <w:rsid w:val="00AA2753"/>
    <w:rsid w:val="00AB39E3"/>
    <w:rsid w:val="00B57091"/>
    <w:rsid w:val="00B95276"/>
    <w:rsid w:val="00BF1BAC"/>
    <w:rsid w:val="00C22573"/>
    <w:rsid w:val="00C3479D"/>
    <w:rsid w:val="00C37A21"/>
    <w:rsid w:val="00D87B05"/>
    <w:rsid w:val="00D93CC1"/>
    <w:rsid w:val="00DB5840"/>
    <w:rsid w:val="00E30D17"/>
    <w:rsid w:val="00E633D4"/>
    <w:rsid w:val="00EE1732"/>
    <w:rsid w:val="00F05B3A"/>
    <w:rsid w:val="00F832EE"/>
    <w:rsid w:val="00FA25F8"/>
    <w:rsid w:val="00FD62AE"/>
    <w:rsid w:val="11967374"/>
    <w:rsid w:val="1B04318B"/>
    <w:rsid w:val="1F8B5B7A"/>
    <w:rsid w:val="22FC33EF"/>
    <w:rsid w:val="28E238AD"/>
    <w:rsid w:val="54D53661"/>
    <w:rsid w:val="6F94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947</Characters>
  <Lines>7</Lines>
  <Paragraphs>2</Paragraphs>
  <TotalTime>243</TotalTime>
  <ScaleCrop>false</ScaleCrop>
  <LinksUpToDate>false</LinksUpToDate>
  <CharactersWithSpaces>1110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该隐MM</cp:lastModifiedBy>
  <cp:lastPrinted>2023-10-27T04:42:50Z</cp:lastPrinted>
  <dcterms:modified xsi:type="dcterms:W3CDTF">2023-10-27T04:43:30Z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D362334434284C00922CBB460B8D0ACB_13</vt:lpwstr>
  </property>
</Properties>
</file>