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《基于数字化学习环境下的小学语文预习单的设计与实施的研究</w:t>
      </w:r>
      <w:r>
        <w:rPr>
          <w:rFonts w:hint="eastAsia" w:ascii="宋体" w:hAnsi="宋体" w:eastAsia="宋体" w:cs="宋体"/>
          <w:i w:val="0"/>
          <w:iCs w:val="0"/>
          <w:caps w:val="0"/>
          <w:color w:val="000000"/>
          <w:spacing w:val="0"/>
          <w:sz w:val="30"/>
          <w:szCs w:val="30"/>
        </w:rPr>
        <w:tab/>
      </w:r>
      <w:r>
        <w:rPr>
          <w:rFonts w:hint="eastAsia" w:ascii="宋体" w:hAnsi="宋体" w:eastAsia="宋体" w:cs="宋体"/>
          <w:i w:val="0"/>
          <w:iCs w:val="0"/>
          <w:caps w:val="0"/>
          <w:color w:val="000000"/>
          <w:spacing w:val="0"/>
          <w:sz w:val="30"/>
          <w:szCs w:val="30"/>
        </w:rPr>
        <w:t>》</w:t>
      </w:r>
      <w:r>
        <w:rPr>
          <w:rFonts w:hint="eastAsia" w:ascii="宋体" w:hAnsi="宋体" w:eastAsia="宋体" w:cs="宋体"/>
          <w:i w:val="0"/>
          <w:iCs w:val="0"/>
          <w:caps w:val="0"/>
          <w:color w:val="000000"/>
          <w:spacing w:val="0"/>
          <w:sz w:val="30"/>
          <w:szCs w:val="30"/>
          <w:lang w:val="en-US" w:eastAsia="zh-CN"/>
        </w:rPr>
        <w:t>研究计划</w:t>
      </w:r>
      <w:r>
        <w:rPr>
          <w:rFonts w:hint="eastAsia" w:ascii="宋体" w:hAnsi="宋体" w:eastAsia="宋体" w:cs="宋体"/>
          <w:i w:val="0"/>
          <w:iCs w:val="0"/>
          <w:caps w:val="0"/>
          <w:color w:val="000000"/>
          <w:spacing w:val="0"/>
          <w:sz w:val="30"/>
          <w:szCs w:val="30"/>
        </w:rPr>
        <w:t>（202</w:t>
      </w:r>
      <w:r>
        <w:rPr>
          <w:rFonts w:hint="eastAsia" w:ascii="宋体" w:hAnsi="宋体" w:eastAsia="宋体" w:cs="宋体"/>
          <w:i w:val="0"/>
          <w:iCs w:val="0"/>
          <w:caps w:val="0"/>
          <w:color w:val="000000"/>
          <w:spacing w:val="0"/>
          <w:sz w:val="30"/>
          <w:szCs w:val="30"/>
          <w:lang w:val="en-US" w:eastAsia="zh-CN"/>
        </w:rPr>
        <w:t>3</w:t>
      </w:r>
      <w:r>
        <w:rPr>
          <w:rFonts w:hint="eastAsia" w:ascii="宋体" w:hAnsi="宋体" w:eastAsia="宋体" w:cs="宋体"/>
          <w:i w:val="0"/>
          <w:iCs w:val="0"/>
          <w:caps w:val="0"/>
          <w:color w:val="000000"/>
          <w:spacing w:val="0"/>
          <w:sz w:val="30"/>
          <w:szCs w:val="30"/>
        </w:rPr>
        <w:t>.0</w:t>
      </w:r>
      <w:r>
        <w:rPr>
          <w:rFonts w:hint="eastAsia" w:ascii="宋体" w:hAnsi="宋体" w:eastAsia="宋体" w:cs="宋体"/>
          <w:i w:val="0"/>
          <w:iCs w:val="0"/>
          <w:caps w:val="0"/>
          <w:color w:val="000000"/>
          <w:spacing w:val="0"/>
          <w:sz w:val="30"/>
          <w:szCs w:val="30"/>
          <w:lang w:val="en-US" w:eastAsia="zh-CN"/>
        </w:rPr>
        <w:t>6</w:t>
      </w:r>
      <w:r>
        <w:rPr>
          <w:rFonts w:hint="eastAsia" w:ascii="宋体" w:hAnsi="宋体" w:eastAsia="宋体" w:cs="宋体"/>
          <w:i w:val="0"/>
          <w:iCs w:val="0"/>
          <w:caps w:val="0"/>
          <w:color w:val="000000"/>
          <w:spacing w:val="0"/>
          <w:sz w:val="30"/>
          <w:szCs w:val="30"/>
        </w:rPr>
        <w:t>-202</w:t>
      </w:r>
      <w:r>
        <w:rPr>
          <w:rFonts w:hint="eastAsia" w:ascii="宋体" w:hAnsi="宋体" w:eastAsia="宋体" w:cs="宋体"/>
          <w:i w:val="0"/>
          <w:iCs w:val="0"/>
          <w:caps w:val="0"/>
          <w:color w:val="000000"/>
          <w:spacing w:val="0"/>
          <w:sz w:val="30"/>
          <w:szCs w:val="30"/>
          <w:lang w:val="en-US" w:eastAsia="zh-CN"/>
        </w:rPr>
        <w:t>4</w:t>
      </w:r>
      <w:r>
        <w:rPr>
          <w:rFonts w:hint="eastAsia" w:ascii="宋体" w:hAnsi="宋体" w:eastAsia="宋体" w:cs="宋体"/>
          <w:i w:val="0"/>
          <w:iCs w:val="0"/>
          <w:caps w:val="0"/>
          <w:color w:val="000000"/>
          <w:spacing w:val="0"/>
          <w:sz w:val="30"/>
          <w:szCs w:val="30"/>
        </w:rPr>
        <w:t>.0</w:t>
      </w:r>
      <w:r>
        <w:rPr>
          <w:rFonts w:hint="eastAsia" w:ascii="宋体" w:hAnsi="宋体" w:eastAsia="宋体" w:cs="宋体"/>
          <w:i w:val="0"/>
          <w:iCs w:val="0"/>
          <w:caps w:val="0"/>
          <w:color w:val="000000"/>
          <w:spacing w:val="0"/>
          <w:sz w:val="30"/>
          <w:szCs w:val="30"/>
          <w:lang w:val="en-US" w:eastAsia="zh-CN"/>
        </w:rPr>
        <w:t>1</w:t>
      </w:r>
      <w:r>
        <w:rPr>
          <w:rFonts w:hint="eastAsia" w:ascii="宋体" w:hAnsi="宋体" w:eastAsia="宋体" w:cs="宋体"/>
          <w:i w:val="0"/>
          <w:iCs w:val="0"/>
          <w:caps w:val="0"/>
          <w:color w:val="000000"/>
          <w:spacing w:val="0"/>
          <w:sz w:val="30"/>
          <w:szCs w:val="30"/>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一、大单元预习提出背景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（一）传统预习方式不能满足学生学习需求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根据教学实践中的观察和对</w:t>
      </w:r>
      <w:r>
        <w:rPr>
          <w:rFonts w:hint="eastAsia"/>
          <w:lang w:val="en-US" w:eastAsia="zh-CN"/>
        </w:rPr>
        <w:t>学生</w:t>
      </w:r>
      <w:r>
        <w:rPr>
          <w:rFonts w:hint="eastAsia"/>
          <w:lang w:eastAsia="zh-CN"/>
        </w:rPr>
        <w:t>预习情况问卷调查表明：多数教师在使用统编版教材布置预习任务时，依然延用人教版教材一课一预习的做法，预习任务主要是疏通生字词、读通课文。有22%的学生认为现有预习方式枯燥无味，希望预习方式可以增加趣味性。学生认为比较有趣的预习方式有画思维导图、查阅相关的故事或资料、外出实践活动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（二）大单元教学呼唤新的预习方式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统编版教材的单元主题突出，学习目标明确。许多走在教育前沿的地区都在探索单元整体教学，单元整体教学是大势所趋。传统一课一预习的方式将每篇课文割裂开来，难以适应统编版教材的特点和大单元教学方式。教师的“教”已经开始着眼于单元整體，那么学生的“学”理应也要具有单元整体性。预习是学生学习的第一阶段，从预习开始就应着眼于整个单元，对这一单元的主题、目标和设计有自己的思考和想法，这样才能更好地适应单元整体教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（三）减负政策需要落地开花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中央办公厅、国务院办公厅印发《关于进一步减轻义务教育阶段学生作业负担和校外培训负担的意见》，如何为学生减负已然是当今社会热点。既要为学生减负，又要保证学生能力素养的提升，这就需要一线教师探索更科学有效的作业布置。减少不必要的机械性预习作业，探索预习内容和方式的创新或许可以成为减负增效的新路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二、大单元预习的意义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（一）大单元预习帮助学生自主学习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小学中高段学生掌握了自主识字、查阅资料等自主学习的能力。既为单元整体预习提供了可行性，也需要教师为他们搭建脚手架，进一步提升他们自主学习的能力。大单元预习以核心素养为导向，通过提前查找资料或阅读相关书籍，甚至可以参与设计跟本单元主题有关的实践活动实现预习目标。学生不仅是学习的被动接受者，也可以成为学习的设计师和规划师，让学生在语文学习中更有参与感和主动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（二）大单元预习提高教师教学水平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本文为教师设计大单元预习任务提供参考，能够进行大单元预习实践的教师在设计大单元预习任务时就要对整个单元的课文及相关配套内容有一个整体的把握和设计，在教学设计和教学过程中具有全局意识，更加科学、高效。通过预习的反馈，教师可以更好地了解学生的学习水平，及时调整自己的单元整体教学设计，从而提升教学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（三）大单元预习是教材的补充和拓展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大单元教学甚至可以打破单元界限和教材界限，教学如此，预习也因如此。教师要具备为学生搭建单元整体预习脚手架的能力，这是教学设计的一部分，也是科学、创新地使用教材的内在需求。教材和生活密不可分，预习可以成为教材和生活之间的桥梁。未来教学中的预习任务可不必拘泥于教材，也不必拘泥于以课时还是单元为单位，更不必拘泥于载体和媒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三、大单元预习的情境创设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单元情境创设是实现大单元预习的有效途径，学生是大单元情境创设的主体，大单元情境的创设应当以学生为中心，走进学生的生活，了解学生的兴趣点，激发学生的兴趣。也要统观单元整体，依照单元主题和素养要求展开设计。好的情境创设从教材层面来说，可以让学生更好地理解单元主题，走进单元文本。从能力层面来说，可以训练学生的创造能力、知识实践等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情境创设应当考虑到单元主题、目标、课文及作者。具体可以分为以下几种形式：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（一）简报墙报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简报墙报的形式可以结合班级布置来做，学习园地、黑板报都可以作为创设这类情境的主阵地。以四年级上册为例，第七单元和第八单元比较适合用这种形式开展情境创设。第七单元的主题是家国情怀，课文有《古诗三首》《为中华之崛起而读书》《梅兰芳蓄须》和《延安，我把你追寻》。这些课文具有特定的历史背景，了解历史背景有助于学生理解课文的内容和表达的情感。本单元的课文中涉及的爱国人士来自不同历史时期，因此，可以根据年代梳理出几个特定的历史时期：楚汉之争，唐朝边塞诗，二十世纪初的中国，日军侵华，延安的革命岁月。其中“延安的革命岁月”可重点展示“南泥湾开荒”和“杨家岭讲话”。学生分组查找这些不同历史时期的资料，汇聚成历史墙报。以“岁月长河”展厅的形式在班级布置，除了尽可能丰富详实的图片文字资料外，还应有引人入胜的导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烽火狼烟，一统江山。大唐盛世，边塞的荒凉苦寂幻化成豪情壮志。几千年灿烂的文明在晚清时期沦为列强的把玩之物。中国人挺起不屈的脊梁奋起反抗，在共产党人的领导下走向胜利，走向复兴，走向辉煌！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本单元有古诗三首和一首现代诗歌，结合单元主题，可以在教室前面的墙上布置学习园地“爱国诗篇”。结合书写训练，请孩子自己搜集爱国主题的古诗或现代诗，用软笔书法或硬笔书法誊写，张贴布置。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第八单元的情境创设可以布置“数历史风流人物”专题展示，以图片加文字介绍的方式，利用教室的墙面进行张贴或者悬挂。学生可以根据自己的兴趣去寻找王戎、西门豹等课文中出现的历史人物，也可以查找资料了解自己感兴趣的其他历史人物。教室是学生学习的空间，要布置得尽量美观舒适。历史人物介绍可以统一尺寸，也可以制作历史人物名片，集中在学习园地展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（二）科普长廊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跟动植物有关的单元可以用“科普长廊”的形式创设情境。第二单元是策略单元，《一个豆荚里的五粒豆》是一篇童话故事，《夜间飞行的秘密》是一篇关于仿生学的科普文，《呼风唤雨的世纪》赞美了二十世纪的科学技术，《蝴蝶的家》对蝴蝶在哪里避雨这个问题提出各种假想。第三单元的主题是留心观察，课文涉及到爬山虎、蟋蟀等动植物。这两个紧挨着的单元可以一起设计情境，结合两个单元的主题和课文内容，可以布置一个“科普长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科普长廊可以分为两个部分：“现代科技”和“动植物的家”。按照班级座位划分成四个大组，依次负责“仿生科技”“现当代科技”“植物世界”和“动物天地”四个板块。“仿生科技”顾名思义，搜集关于“仿生学”的资料和案例，挑选自己感兴趣的进行布置。“现当代科技”可以结合时事，了解“天网”、“天眼”、“祝融”号火星探测器、“神舟”系列飞船等重大科技成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植物世界”和“动物天地”则是对自己感兴趣的动植物进行资料的收集和信息的介绍。结合提问策略的训练，请学生先提出一个小组内关于介绍对象最想了解的问题，并以此为方向，进一步搜集资料，筛選信息。如果完成介绍后还有想要了解的问题，也可以在介绍内容的末尾提出，以唤起其他同学探索的兴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（三）手册合集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关于环境或游记的单元可以用旅游宣传手册或游记合集的方式进行情境创设。比如四上第一单元的主题是“环境”，可以将孩子们暑假作业中的游记集结成册，彩印几本小册子放在图书角供所有学生午休和课间借阅。让学生互相了解不同地方的不同景色和风土人情。也可以分组进行周边学校、社区、公园等地方的环境调查，将调查表汇集在一起供所有同学借阅。学生一方面进行调查实践，对“环境”这个主题有了初步的认识和体验，也在翻阅其他同学调查表的同时进一步了解周围环境，学习如何进行实地调查，教学从知识转向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（四）微课视频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创设情境的方式多种多样，一首诗，一首歌，一个微视频都可以将学生带入情境中。第六单元的主题是“童年生活”，事实上，学生正处于童年时期，他们目前的生活就是童年生活。该单元的情境创设可以利用相机拍摄学生精彩的课间生活。也可以提前联系家长，收集孩子们生活中的视频，播放给孩子们看。视频材料应力求多样，如搞笑的瞬间，挑战的时刻，努力的样子。让学生明白自己正处于童年阶段，正在创造着多姿多彩的童年生活。学生在自我回忆中对“童年生活”这个主题有了深刻的体验，拉近学生跟文本的距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（五）话剧表演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第四单元的主题是神话，简单的形式，可以布置一个名片墙，让孩子们分组给小组内成员喜欢的中外神话人物制作名片，并粘贴在墙上。有条件的班级甚至可以利用班会课或者活动课进行神话人物Cosplay走秀或者课本剧表演，这样的活动有趣好玩，会很受学生的欢迎，但是需要的准备工作较多，操作起来会有些难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这些学习情境的创设多数需要学生自己去完成，学生在创设学习情境的过程中训练了小组合作、查找资料、筛选资料和解决问题的能力。情境的创设帮助学生对单元有整体的感知，也能从中收获乐趣。既满足了学生对学习方式多样化、创新化的需求又不会让学生有学习压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分工合作让每一位同学既能看到自己的劳动成果，也能欣赏到其他小组的成果，感受并学习他人的智慧。所谓“他山之石，可以攻玉”，学生各方面的能力也在这一次又一次的尝试和锻炼中螺旋上升。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大单元预习在单元整体教学的背景上提出，也必将服务于单元整体教学，是一种全新的预习方式。预习作为学习的一部分，其对学生学习的重要作用不容忽视。在更注重培养学生素质和能力的人工智能时代，预习方式也必将更加创新、更加多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四</w:t>
      </w:r>
      <w:r>
        <w:rPr>
          <w:rFonts w:hint="eastAsia"/>
          <w:lang w:eastAsia="zh-CN"/>
        </w:rPr>
        <w:t>、实施阶段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调查准备阶段 202</w:t>
      </w:r>
      <w:r>
        <w:rPr>
          <w:rFonts w:hint="eastAsia"/>
          <w:lang w:val="en-US" w:eastAsia="zh-CN"/>
        </w:rPr>
        <w:t>3</w:t>
      </w:r>
      <w:r>
        <w:rPr>
          <w:rFonts w:hint="eastAsia"/>
          <w:lang w:eastAsia="zh-CN"/>
        </w:rPr>
        <w:t>.9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1、进行课题研究动员、宣传课题指导思想和研究意义，课题组全体教师形成共识。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 xml:space="preserve">2、分年段调查了解学生语文预习的基本现状，了解分析学生预习上的困惑，写出调查报告，并对此进行分析。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3、根据调查报告，制定分年级的研究</w:t>
      </w:r>
      <w:r>
        <w:rPr>
          <w:rFonts w:hint="eastAsia"/>
          <w:lang w:val="en-US" w:eastAsia="zh-CN"/>
        </w:rPr>
        <w:t>单元整合预习</w:t>
      </w:r>
      <w:r>
        <w:rPr>
          <w:rFonts w:hint="eastAsia"/>
          <w:lang w:eastAsia="zh-CN"/>
        </w:rPr>
        <w:t>方案及第一阶段研究计划。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实验实施阶段 202</w:t>
      </w:r>
      <w:r>
        <w:rPr>
          <w:rFonts w:hint="eastAsia"/>
          <w:lang w:val="en-US" w:eastAsia="zh-CN"/>
        </w:rPr>
        <w:t>3</w:t>
      </w:r>
      <w:r>
        <w:rPr>
          <w:rFonts w:hint="eastAsia"/>
          <w:lang w:eastAsia="zh-CN"/>
        </w:rPr>
        <w:t>.10-202</w:t>
      </w:r>
      <w:r>
        <w:rPr>
          <w:rFonts w:hint="eastAsia"/>
          <w:lang w:val="en-US" w:eastAsia="zh-CN"/>
        </w:rPr>
        <w:t>3</w:t>
      </w:r>
      <w:r>
        <w:rPr>
          <w:rFonts w:hint="eastAsia"/>
          <w:lang w:eastAsia="zh-CN"/>
        </w:rPr>
        <w:t>.12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1、根据课题研究操作措施和做法，分年级根据内容制定设计语文</w:t>
      </w:r>
      <w:r>
        <w:rPr>
          <w:rFonts w:hint="eastAsia"/>
          <w:lang w:val="en-US" w:eastAsia="zh-CN"/>
        </w:rPr>
        <w:t>大单元</w:t>
      </w:r>
      <w:r>
        <w:rPr>
          <w:rFonts w:hint="eastAsia"/>
          <w:lang w:eastAsia="zh-CN"/>
        </w:rPr>
        <w:t>预习作业的方案。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2、按计划指导学生深入开展各项语文</w:t>
      </w:r>
      <w:r>
        <w:rPr>
          <w:rFonts w:hint="eastAsia"/>
          <w:lang w:val="en-US" w:eastAsia="zh-CN"/>
        </w:rPr>
        <w:t>大单元语文</w:t>
      </w:r>
      <w:r>
        <w:rPr>
          <w:rFonts w:hint="eastAsia"/>
          <w:lang w:eastAsia="zh-CN"/>
        </w:rPr>
        <w:t>预习作业的尝试，并对结果比对、分析、改进。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3、精心设计，组织学生乐于接受的系列化的有关预习作业设置的活动，突出学生学习的主体地位。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4、收集各项活动资料</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总结阶段 202</w:t>
      </w:r>
      <w:r>
        <w:rPr>
          <w:rFonts w:hint="eastAsia"/>
          <w:lang w:val="en-US" w:eastAsia="zh-CN"/>
        </w:rPr>
        <w:t>4</w:t>
      </w:r>
      <w:r>
        <w:rPr>
          <w:rFonts w:hint="eastAsia"/>
          <w:lang w:eastAsia="zh-CN"/>
        </w:rPr>
        <w:t>.1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1、学生的语文预习作业进行抽样整理，并装订成册。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2、语文预习作业和课题研究课、研究记录的收集。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3、课题组教师撰写案例分析，编撰案例集。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4、整理实验的研究资料，形成问题研究的实验报告。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5、完成阶段研究报告，进行阶段成果评估.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11722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2023-10-26T16:07:05Z</dcterms:created>
  <dc:creator>孙涔</dc:creator>
  <cp:lastModifiedBy>岸芷汀兰</cp:lastModifiedBy>
  <dcterms:modified xsi:type="dcterms:W3CDTF">2023-10-26T16:44:45Z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AB973827B64C4AC69070F2A974C1E7D6_12</vt:lpwstr>
  </property>
</Properties>
</file>