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115E7" w14:textId="6166FA4D" w:rsidR="007B4353" w:rsidRPr="007B4353" w:rsidRDefault="007B4353" w:rsidP="007B4353">
      <w:pPr>
        <w:pStyle w:val="a7"/>
        <w:spacing w:before="0" w:beforeAutospacing="0" w:after="0" w:afterAutospacing="0" w:line="405" w:lineRule="atLeast"/>
        <w:ind w:firstLine="480"/>
        <w:jc w:val="center"/>
        <w:rPr>
          <w:color w:val="333333"/>
          <w:sz w:val="28"/>
          <w:szCs w:val="28"/>
        </w:rPr>
      </w:pPr>
      <w:r w:rsidRPr="007B4353">
        <w:rPr>
          <w:rFonts w:hint="eastAsia"/>
          <w:color w:val="333333"/>
          <w:sz w:val="28"/>
          <w:szCs w:val="28"/>
        </w:rPr>
        <w:t>礼嘉高级中学艺术社团如火如荼开展</w:t>
      </w:r>
    </w:p>
    <w:p w14:paraId="2A9B83A9" w14:textId="5D0A2732" w:rsidR="007B4353" w:rsidRDefault="00AB050A" w:rsidP="00731A1B">
      <w:pPr>
        <w:pStyle w:val="a7"/>
        <w:spacing w:before="0" w:beforeAutospacing="0" w:after="0" w:afterAutospacing="0" w:line="405" w:lineRule="atLeast"/>
        <w:ind w:firstLine="480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10</w:t>
      </w:r>
      <w:r w:rsidR="007B4353" w:rsidRPr="007B4353">
        <w:rPr>
          <w:rFonts w:hint="eastAsia"/>
          <w:color w:val="333333"/>
          <w:sz w:val="22"/>
          <w:szCs w:val="22"/>
        </w:rPr>
        <w:t>月2</w:t>
      </w:r>
      <w:r>
        <w:rPr>
          <w:color w:val="333333"/>
          <w:sz w:val="22"/>
          <w:szCs w:val="22"/>
        </w:rPr>
        <w:t>4</w:t>
      </w:r>
      <w:r w:rsidR="007B4353" w:rsidRPr="007B4353">
        <w:rPr>
          <w:rFonts w:hint="eastAsia"/>
          <w:color w:val="333333"/>
          <w:sz w:val="22"/>
          <w:szCs w:val="22"/>
        </w:rPr>
        <w:t>日，</w:t>
      </w:r>
      <w:r w:rsidRPr="00AB050A">
        <w:rPr>
          <w:color w:val="333333"/>
          <w:sz w:val="22"/>
          <w:szCs w:val="22"/>
        </w:rPr>
        <w:t>2023年武进区中小学生“三独”比赛</w:t>
      </w:r>
      <w:r>
        <w:rPr>
          <w:rFonts w:hint="eastAsia"/>
          <w:color w:val="333333"/>
          <w:sz w:val="22"/>
          <w:szCs w:val="22"/>
        </w:rPr>
        <w:t>在武进区洛阳高级中学举行。</w:t>
      </w:r>
      <w:r w:rsidR="00731A1B">
        <w:rPr>
          <w:rFonts w:hint="eastAsia"/>
          <w:color w:val="333333"/>
          <w:sz w:val="22"/>
          <w:szCs w:val="22"/>
        </w:rPr>
        <w:t>我校组织多位学生参与比赛</w:t>
      </w:r>
      <w:r w:rsidR="007B4353" w:rsidRPr="007B4353">
        <w:rPr>
          <w:rFonts w:hint="eastAsia"/>
          <w:color w:val="333333"/>
          <w:sz w:val="22"/>
          <w:szCs w:val="22"/>
        </w:rPr>
        <w:t>，掀起了</w:t>
      </w:r>
      <w:r w:rsidR="00731A1B">
        <w:rPr>
          <w:rFonts w:hint="eastAsia"/>
          <w:color w:val="333333"/>
          <w:sz w:val="22"/>
          <w:szCs w:val="22"/>
        </w:rPr>
        <w:t>艺术展现自我个性</w:t>
      </w:r>
      <w:r w:rsidR="007B4353" w:rsidRPr="007B4353">
        <w:rPr>
          <w:rFonts w:hint="eastAsia"/>
          <w:color w:val="333333"/>
          <w:sz w:val="22"/>
          <w:szCs w:val="22"/>
        </w:rPr>
        <w:t>的热潮。在</w:t>
      </w:r>
      <w:r w:rsidR="00731A1B">
        <w:rPr>
          <w:rFonts w:hint="eastAsia"/>
          <w:color w:val="333333"/>
          <w:sz w:val="22"/>
          <w:szCs w:val="22"/>
        </w:rPr>
        <w:t>音乐老师</w:t>
      </w:r>
      <w:r w:rsidR="007B4353" w:rsidRPr="007B4353">
        <w:rPr>
          <w:rFonts w:hint="eastAsia"/>
          <w:color w:val="333333"/>
          <w:sz w:val="22"/>
          <w:szCs w:val="22"/>
        </w:rPr>
        <w:t>精心组织</w:t>
      </w:r>
      <w:r w:rsidR="00731A1B">
        <w:rPr>
          <w:rFonts w:hint="eastAsia"/>
          <w:color w:val="333333"/>
          <w:sz w:val="22"/>
          <w:szCs w:val="22"/>
        </w:rPr>
        <w:t>、辅导</w:t>
      </w:r>
      <w:r w:rsidR="007B4353" w:rsidRPr="007B4353">
        <w:rPr>
          <w:rFonts w:hint="eastAsia"/>
          <w:color w:val="333333"/>
          <w:sz w:val="22"/>
          <w:szCs w:val="22"/>
        </w:rPr>
        <w:t>下，同学们兴致勃勃、秩序井然地来到各活动地点，</w:t>
      </w:r>
      <w:r w:rsidR="00731A1B">
        <w:rPr>
          <w:rFonts w:hint="eastAsia"/>
          <w:color w:val="333333"/>
          <w:sz w:val="22"/>
          <w:szCs w:val="22"/>
        </w:rPr>
        <w:t>在舞台上尽显个人风采</w:t>
      </w:r>
      <w:r w:rsidR="007B4353" w:rsidRPr="007B4353">
        <w:rPr>
          <w:rFonts w:hint="eastAsia"/>
          <w:color w:val="333333"/>
          <w:sz w:val="22"/>
          <w:szCs w:val="22"/>
        </w:rPr>
        <w:t>。</w:t>
      </w:r>
      <w:r w:rsidR="000A13D7">
        <w:rPr>
          <w:rFonts w:hint="eastAsia"/>
          <w:color w:val="333333"/>
          <w:sz w:val="22"/>
          <w:szCs w:val="22"/>
        </w:rPr>
        <w:t>以下为学生比赛现场风采掠影：</w:t>
      </w:r>
    </w:p>
    <w:p w14:paraId="0FFE03D7" w14:textId="7321C5F0" w:rsidR="00731A1B" w:rsidRDefault="00731A1B" w:rsidP="00731A1B">
      <w:pPr>
        <w:pStyle w:val="a7"/>
        <w:spacing w:before="0" w:beforeAutospacing="0" w:after="0" w:afterAutospacing="0" w:line="405" w:lineRule="atLeast"/>
        <w:rPr>
          <w:rFonts w:ascii="微软雅黑" w:eastAsia="微软雅黑" w:hAnsi="微软雅黑"/>
          <w:color w:val="333333"/>
          <w:sz w:val="22"/>
          <w:szCs w:val="22"/>
        </w:rPr>
      </w:pPr>
      <w:r w:rsidRPr="00731A1B">
        <w:rPr>
          <w:rFonts w:ascii="微软雅黑" w:eastAsia="微软雅黑" w:hAnsi="微软雅黑"/>
          <w:noProof/>
          <w:color w:val="333333"/>
          <w:sz w:val="22"/>
          <w:szCs w:val="22"/>
        </w:rPr>
        <w:drawing>
          <wp:inline distT="0" distB="0" distL="0" distR="0" wp14:anchorId="18C82D43" wp14:editId="2ACECF39">
            <wp:extent cx="4383428" cy="3287835"/>
            <wp:effectExtent l="0" t="0" r="0" b="8255"/>
            <wp:docPr id="2014032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09" cy="32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AB37" w14:textId="3DCC8CFF" w:rsidR="00731A1B" w:rsidRDefault="00731A1B" w:rsidP="00731A1B">
      <w:pPr>
        <w:pStyle w:val="a7"/>
        <w:spacing w:before="0" w:beforeAutospacing="0" w:after="0" w:afterAutospacing="0" w:line="405" w:lineRule="atLeast"/>
        <w:rPr>
          <w:rFonts w:ascii="微软雅黑" w:eastAsia="微软雅黑" w:hAnsi="微软雅黑"/>
          <w:color w:val="333333"/>
          <w:sz w:val="22"/>
          <w:szCs w:val="22"/>
        </w:rPr>
      </w:pPr>
      <w:r w:rsidRPr="00731A1B">
        <w:rPr>
          <w:rFonts w:ascii="微软雅黑" w:eastAsia="微软雅黑" w:hAnsi="微软雅黑"/>
          <w:noProof/>
          <w:color w:val="333333"/>
          <w:sz w:val="22"/>
          <w:szCs w:val="22"/>
        </w:rPr>
        <w:drawing>
          <wp:inline distT="0" distB="0" distL="0" distR="0" wp14:anchorId="5C2DC55E" wp14:editId="2AEEEB8A">
            <wp:extent cx="4396154" cy="3297381"/>
            <wp:effectExtent l="0" t="0" r="4445" b="0"/>
            <wp:docPr id="997413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75" cy="33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AE07" w14:textId="7B5B98F6" w:rsidR="00731A1B" w:rsidRDefault="00731A1B" w:rsidP="00731A1B">
      <w:pPr>
        <w:pStyle w:val="a7"/>
        <w:spacing w:before="0" w:beforeAutospacing="0" w:after="0" w:afterAutospacing="0" w:line="405" w:lineRule="atLeast"/>
        <w:rPr>
          <w:rFonts w:ascii="微软雅黑" w:eastAsia="微软雅黑" w:hAnsi="微软雅黑"/>
          <w:color w:val="333333"/>
          <w:sz w:val="22"/>
          <w:szCs w:val="22"/>
        </w:rPr>
      </w:pPr>
      <w:r w:rsidRPr="00731A1B">
        <w:rPr>
          <w:rFonts w:ascii="微软雅黑" w:eastAsia="微软雅黑" w:hAnsi="微软雅黑"/>
          <w:noProof/>
          <w:color w:val="333333"/>
          <w:sz w:val="22"/>
          <w:szCs w:val="22"/>
        </w:rPr>
        <w:lastRenderedPageBreak/>
        <w:drawing>
          <wp:inline distT="0" distB="0" distL="0" distR="0" wp14:anchorId="6C983CF3" wp14:editId="61E1B523">
            <wp:extent cx="5274310" cy="2967990"/>
            <wp:effectExtent l="0" t="0" r="2540" b="3810"/>
            <wp:docPr id="1032180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B40D" w14:textId="194ED482" w:rsidR="00731A1B" w:rsidRPr="00731A1B" w:rsidRDefault="00731A1B" w:rsidP="00731A1B">
      <w:pPr>
        <w:pStyle w:val="a7"/>
        <w:spacing w:before="0" w:beforeAutospacing="0" w:after="0" w:afterAutospacing="0" w:line="405" w:lineRule="atLeast"/>
        <w:rPr>
          <w:rFonts w:ascii="微软雅黑" w:eastAsia="微软雅黑" w:hAnsi="微软雅黑"/>
          <w:color w:val="333333"/>
          <w:sz w:val="22"/>
          <w:szCs w:val="22"/>
        </w:rPr>
      </w:pPr>
      <w:r w:rsidRPr="00731A1B">
        <w:rPr>
          <w:rFonts w:ascii="微软雅黑" w:eastAsia="微软雅黑" w:hAnsi="微软雅黑"/>
          <w:noProof/>
          <w:color w:val="333333"/>
          <w:sz w:val="22"/>
          <w:szCs w:val="22"/>
        </w:rPr>
        <w:drawing>
          <wp:inline distT="0" distB="0" distL="0" distR="0" wp14:anchorId="050C608E" wp14:editId="5CFFF187">
            <wp:extent cx="5274310" cy="2967990"/>
            <wp:effectExtent l="0" t="0" r="2540" b="3810"/>
            <wp:docPr id="2852488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A1B" w:rsidRPr="00731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B16DD" w14:textId="77777777" w:rsidR="00771A86" w:rsidRDefault="00771A86" w:rsidP="007B4353">
      <w:r>
        <w:separator/>
      </w:r>
    </w:p>
  </w:endnote>
  <w:endnote w:type="continuationSeparator" w:id="0">
    <w:p w14:paraId="343BFC72" w14:textId="77777777" w:rsidR="00771A86" w:rsidRDefault="00771A86" w:rsidP="007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372F2" w14:textId="77777777" w:rsidR="00771A86" w:rsidRDefault="00771A86" w:rsidP="007B4353">
      <w:r>
        <w:separator/>
      </w:r>
    </w:p>
  </w:footnote>
  <w:footnote w:type="continuationSeparator" w:id="0">
    <w:p w14:paraId="5633A9A2" w14:textId="77777777" w:rsidR="00771A86" w:rsidRDefault="00771A86" w:rsidP="007B4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C6"/>
    <w:rsid w:val="000A13D7"/>
    <w:rsid w:val="0023785C"/>
    <w:rsid w:val="0050221C"/>
    <w:rsid w:val="00731A1B"/>
    <w:rsid w:val="00771A86"/>
    <w:rsid w:val="007B4353"/>
    <w:rsid w:val="009D6EC6"/>
    <w:rsid w:val="00AB050A"/>
    <w:rsid w:val="00EF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94379"/>
  <w15:chartTrackingRefBased/>
  <w15:docId w15:val="{FB8D1E02-7320-4CE3-AC49-C34A37808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35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43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4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4353"/>
    <w:rPr>
      <w:sz w:val="18"/>
      <w:szCs w:val="18"/>
    </w:rPr>
  </w:style>
  <w:style w:type="paragraph" w:styleId="a7">
    <w:name w:val="Normal (Web)"/>
    <w:basedOn w:val="a"/>
    <w:uiPriority w:val="99"/>
    <w:unhideWhenUsed/>
    <w:rsid w:val="007B43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3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 CAI</dc:creator>
  <cp:keywords/>
  <dc:description/>
  <cp:lastModifiedBy>YE CAI</cp:lastModifiedBy>
  <cp:revision>4</cp:revision>
  <dcterms:created xsi:type="dcterms:W3CDTF">2023-10-26T01:43:00Z</dcterms:created>
  <dcterms:modified xsi:type="dcterms:W3CDTF">2023-10-26T02:32:00Z</dcterms:modified>
</cp:coreProperties>
</file>