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738" w14:textId="3C902696" w:rsidR="00B37599" w:rsidRDefault="00F47F58" w:rsidP="00B37599">
      <w:pPr>
        <w:jc w:val="center"/>
        <w:rPr>
          <w:rFonts w:ascii="黑体" w:eastAsia="黑体" w:hAnsi="黑体"/>
          <w:b/>
          <w:bCs/>
          <w:sz w:val="32"/>
          <w:szCs w:val="32"/>
        </w:rPr>
      </w:pPr>
      <w:bookmarkStart w:id="0" w:name="_Hlk148956246"/>
      <w:bookmarkEnd w:id="0"/>
      <w:r>
        <w:rPr>
          <w:rFonts w:ascii="黑体" w:eastAsia="黑体" w:hAnsi="黑体"/>
          <w:b/>
          <w:bCs/>
          <w:sz w:val="32"/>
          <w:szCs w:val="32"/>
        </w:rPr>
        <w:t>10.</w:t>
      </w:r>
      <w:r w:rsidR="00CF159B">
        <w:rPr>
          <w:rFonts w:ascii="黑体" w:eastAsia="黑体" w:hAnsi="黑体"/>
          <w:b/>
          <w:bCs/>
          <w:sz w:val="32"/>
          <w:szCs w:val="32"/>
        </w:rPr>
        <w:t>2</w:t>
      </w:r>
      <w:r w:rsidR="009744A1">
        <w:rPr>
          <w:rFonts w:ascii="黑体" w:eastAsia="黑体" w:hAnsi="黑体"/>
          <w:b/>
          <w:bCs/>
          <w:sz w:val="32"/>
          <w:szCs w:val="32"/>
        </w:rPr>
        <w:t>6</w:t>
      </w:r>
      <w:r w:rsidR="00B37599"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2F41A2E4"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9744A1">
        <w:rPr>
          <w:rFonts w:ascii="黑体" w:eastAsia="黑体" w:hAnsi="黑体"/>
          <w:szCs w:val="21"/>
        </w:rPr>
        <w:t>21</w:t>
      </w:r>
      <w:r w:rsidRPr="003819C8">
        <w:rPr>
          <w:rFonts w:ascii="黑体" w:eastAsia="黑体" w:hAnsi="黑体" w:hint="eastAsia"/>
          <w:szCs w:val="21"/>
        </w:rPr>
        <w:t>名幼儿。</w:t>
      </w:r>
    </w:p>
    <w:p w14:paraId="76389E71" w14:textId="5453B5E4" w:rsidR="00871B67" w:rsidRDefault="00E9715A" w:rsidP="00F37009">
      <w:pPr>
        <w:spacing w:line="400" w:lineRule="exact"/>
        <w:ind w:firstLineChars="200" w:firstLine="420"/>
        <w:rPr>
          <w:rFonts w:ascii="黑体" w:eastAsia="黑体" w:hAnsi="黑体"/>
          <w:szCs w:val="21"/>
        </w:rPr>
      </w:pPr>
      <w:r>
        <w:rPr>
          <w:rFonts w:ascii="黑体" w:eastAsia="黑体" w:hAnsi="黑体" w:hint="eastAsia"/>
          <w:szCs w:val="21"/>
        </w:rPr>
        <w:t>今日天气：晴天</w:t>
      </w:r>
    </w:p>
    <w:p w14:paraId="5B90A05E" w14:textId="77777777" w:rsidR="00CF159B" w:rsidRDefault="00CF159B" w:rsidP="00E9715A">
      <w:pPr>
        <w:spacing w:line="400" w:lineRule="exact"/>
        <w:rPr>
          <w:rFonts w:ascii="黑体" w:eastAsia="黑体" w:hAnsi="黑体"/>
          <w:b/>
          <w:bCs/>
          <w:szCs w:val="21"/>
        </w:rPr>
      </w:pPr>
    </w:p>
    <w:p w14:paraId="7125A71A" w14:textId="231C38BD" w:rsidR="00E9715A" w:rsidRPr="00524B3E" w:rsidRDefault="00783591" w:rsidP="00E9715A">
      <w:pPr>
        <w:spacing w:line="400" w:lineRule="exact"/>
        <w:rPr>
          <w:rFonts w:ascii="黑体" w:eastAsia="黑体" w:hAnsi="黑体"/>
          <w:b/>
          <w:bCs/>
          <w:szCs w:val="21"/>
        </w:rPr>
      </w:pPr>
      <w:r>
        <w:rPr>
          <w:rFonts w:ascii="黑体" w:eastAsia="黑体" w:hAnsi="黑体" w:hint="eastAsia"/>
          <w:b/>
          <w:bCs/>
          <w:szCs w:val="21"/>
        </w:rPr>
        <w:t>二</w:t>
      </w:r>
      <w:r w:rsidR="00E9715A" w:rsidRPr="00524B3E">
        <w:rPr>
          <w:rFonts w:ascii="黑体" w:eastAsia="黑体" w:hAnsi="黑体" w:hint="eastAsia"/>
          <w:b/>
          <w:bCs/>
          <w:szCs w:val="21"/>
        </w:rPr>
        <w:t>、</w:t>
      </w:r>
      <w:r w:rsidR="00A944F1">
        <w:rPr>
          <w:rFonts w:ascii="黑体" w:eastAsia="黑体" w:hAnsi="黑体" w:hint="eastAsia"/>
          <w:b/>
          <w:bCs/>
          <w:szCs w:val="21"/>
        </w:rPr>
        <w:t>户外</w:t>
      </w:r>
      <w:r>
        <w:rPr>
          <w:rFonts w:ascii="黑体" w:eastAsia="黑体" w:hAnsi="黑体" w:hint="eastAsia"/>
          <w:b/>
          <w:bCs/>
          <w:szCs w:val="21"/>
        </w:rPr>
        <w:t>游戏</w:t>
      </w:r>
    </w:p>
    <w:p w14:paraId="4C56615A" w14:textId="77777777" w:rsidR="009744A1" w:rsidRDefault="009744A1" w:rsidP="00CF159B">
      <w:pPr>
        <w:spacing w:line="400" w:lineRule="exact"/>
        <w:ind w:firstLineChars="200" w:firstLine="420"/>
        <w:rPr>
          <w:rFonts w:ascii="黑体" w:eastAsia="黑体" w:hAnsi="黑体"/>
          <w:szCs w:val="21"/>
        </w:rPr>
      </w:pPr>
      <w:r w:rsidRPr="009744A1">
        <w:rPr>
          <w:rFonts w:ascii="黑体" w:eastAsia="黑体" w:hAnsi="黑体" w:hint="eastAsia"/>
          <w:szCs w:val="21"/>
        </w:rPr>
        <w:t>今天我们玩</w:t>
      </w:r>
      <w:r>
        <w:rPr>
          <w:rFonts w:ascii="黑体" w:eastAsia="黑体" w:hAnsi="黑体" w:hint="eastAsia"/>
          <w:szCs w:val="21"/>
        </w:rPr>
        <w:t>的是美人鱼滑滑梯</w:t>
      </w:r>
      <w:r w:rsidR="00F9549F" w:rsidRPr="009744A1">
        <w:rPr>
          <w:rFonts w:ascii="黑体" w:eastAsia="黑体" w:hAnsi="黑体" w:hint="eastAsia"/>
          <w:szCs w:val="21"/>
        </w:rPr>
        <w:t>！</w:t>
      </w:r>
      <w:r>
        <w:rPr>
          <w:rFonts w:ascii="黑体" w:eastAsia="黑体" w:hAnsi="黑体" w:hint="eastAsia"/>
          <w:szCs w:val="21"/>
        </w:rPr>
        <w:t>孩子们可开心了，于是在喝了一半水之后就开始玩了，小朋友们有的在攀爬，有的在滑滑梯，还有的在绕着滑滑梯玩追逐的游戏。</w:t>
      </w:r>
    </w:p>
    <w:p w14:paraId="497EB1B7" w14:textId="521DD36F" w:rsidR="00F9549F" w:rsidRDefault="009744A1" w:rsidP="00CF159B">
      <w:pPr>
        <w:spacing w:line="400" w:lineRule="exact"/>
        <w:ind w:firstLineChars="200" w:firstLine="420"/>
        <w:rPr>
          <w:rFonts w:ascii="黑体" w:eastAsia="黑体" w:hAnsi="黑体"/>
          <w:szCs w:val="21"/>
        </w:rPr>
      </w:pPr>
      <w:r>
        <w:rPr>
          <w:rFonts w:ascii="黑体" w:eastAsia="黑体" w:hAnsi="黑体" w:hint="eastAsia"/>
          <w:szCs w:val="21"/>
        </w:rPr>
        <w:t>虽然孩子们玩得很开心，但是随之而来的出现了一些问题：小鱼儿从滑滑梯上滑下来的时候是头朝下的？对此在分享交流的时候小朋友们都表示了这是一种错误的滑滑梯方式，虽然小朋友们在滑滑梯上面的时候找到了多种滑下来的方式，但其中头朝下是一种错误的方法，这样滑下来头会直接掉到地上，很危险！所以经过谈话交流，孩子们明白了游乐时候也要注意方式方法。</w:t>
      </w:r>
    </w:p>
    <w:p w14:paraId="411DAB86" w14:textId="705578C3" w:rsidR="009744A1" w:rsidRPr="009744A1" w:rsidRDefault="009744A1" w:rsidP="00CF159B">
      <w:pPr>
        <w:spacing w:line="400" w:lineRule="exact"/>
        <w:ind w:firstLineChars="200" w:firstLine="422"/>
        <w:rPr>
          <w:rFonts w:ascii="黑体" w:eastAsia="黑体" w:hAnsi="黑体"/>
          <w:szCs w:val="21"/>
        </w:rPr>
      </w:pPr>
      <w:r w:rsidRPr="009744A1">
        <w:rPr>
          <w:rFonts w:ascii="黑体" w:eastAsia="黑体" w:hAnsi="黑体" w:hint="eastAsia"/>
          <w:b/>
          <w:bCs/>
          <w:szCs w:val="21"/>
          <w:u w:val="single"/>
        </w:rPr>
        <w:t>张谦益，赵锦泽，史锦瑞，许思冉，黄曼汐，常佳怡，毛锦妍，郑沫苒，彭思</w:t>
      </w:r>
      <w:proofErr w:type="gramStart"/>
      <w:r w:rsidRPr="009744A1">
        <w:rPr>
          <w:rFonts w:ascii="黑体" w:eastAsia="黑体" w:hAnsi="黑体" w:hint="eastAsia"/>
          <w:b/>
          <w:bCs/>
          <w:szCs w:val="21"/>
          <w:u w:val="single"/>
        </w:rPr>
        <w:t>浛</w:t>
      </w:r>
      <w:proofErr w:type="gramEnd"/>
      <w:r w:rsidRPr="009744A1">
        <w:rPr>
          <w:rFonts w:ascii="黑体" w:eastAsia="黑体" w:hAnsi="黑体" w:hint="eastAsia"/>
          <w:b/>
          <w:bCs/>
          <w:szCs w:val="21"/>
          <w:u w:val="single"/>
        </w:rPr>
        <w:t>，刘雨琦，万钰彤</w:t>
      </w:r>
      <w:r>
        <w:rPr>
          <w:rFonts w:ascii="黑体" w:eastAsia="黑体" w:hAnsi="黑体" w:hint="eastAsia"/>
          <w:szCs w:val="21"/>
        </w:rPr>
        <w:t>在玩游戏的过程中能够自主脱外套，适当休息补充水分。</w:t>
      </w:r>
    </w:p>
    <w:p w14:paraId="5021140A" w14:textId="77777777" w:rsidR="002C7C34" w:rsidRDefault="002C7C34" w:rsidP="002C7C34">
      <w:pPr>
        <w:jc w:val="center"/>
      </w:pPr>
      <w:r>
        <w:rPr>
          <w:rFonts w:hint="eastAsia"/>
          <w:noProof/>
        </w:rPr>
        <w:drawing>
          <wp:inline distT="0" distB="0" distL="0" distR="0" wp14:anchorId="200A917C" wp14:editId="25651271">
            <wp:extent cx="1610804" cy="1208103"/>
            <wp:effectExtent l="0" t="0" r="8890" b="0"/>
            <wp:docPr id="1828356640" name="图片 182835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56640" name="图片 182835664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0804" cy="1208103"/>
                    </a:xfrm>
                    <a:prstGeom prst="rect">
                      <a:avLst/>
                    </a:prstGeom>
                  </pic:spPr>
                </pic:pic>
              </a:graphicData>
            </a:graphic>
          </wp:inline>
        </w:drawing>
      </w:r>
      <w:r>
        <w:rPr>
          <w:rFonts w:hint="eastAsia"/>
          <w:noProof/>
        </w:rPr>
        <w:drawing>
          <wp:inline distT="0" distB="0" distL="0" distR="0" wp14:anchorId="42B1575F" wp14:editId="62CB1EAF">
            <wp:extent cx="1587648" cy="1190736"/>
            <wp:effectExtent l="0" t="0" r="0" b="9525"/>
            <wp:docPr id="117275739" name="图片 11727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5739" name="图片 1172757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648" cy="1190736"/>
                    </a:xfrm>
                    <a:prstGeom prst="rect">
                      <a:avLst/>
                    </a:prstGeom>
                  </pic:spPr>
                </pic:pic>
              </a:graphicData>
            </a:graphic>
          </wp:inline>
        </w:drawing>
      </w:r>
      <w:r>
        <w:rPr>
          <w:rFonts w:hint="eastAsia"/>
          <w:noProof/>
        </w:rPr>
        <w:drawing>
          <wp:inline distT="0" distB="0" distL="0" distR="0" wp14:anchorId="2D73F272" wp14:editId="4DF24843">
            <wp:extent cx="1583856" cy="1187892"/>
            <wp:effectExtent l="0" t="0" r="0" b="0"/>
            <wp:docPr id="948622690" name="图片 94862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22690" name="图片 9486226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856" cy="1187892"/>
                    </a:xfrm>
                    <a:prstGeom prst="rect">
                      <a:avLst/>
                    </a:prstGeom>
                  </pic:spPr>
                </pic:pic>
              </a:graphicData>
            </a:graphic>
          </wp:inline>
        </w:drawing>
      </w:r>
    </w:p>
    <w:p w14:paraId="10A43A5A" w14:textId="77777777" w:rsidR="009744A1" w:rsidRDefault="009744A1" w:rsidP="009744A1">
      <w:pPr>
        <w:jc w:val="center"/>
      </w:pPr>
      <w:r>
        <w:rPr>
          <w:rFonts w:hint="eastAsia"/>
          <w:noProof/>
        </w:rPr>
        <w:drawing>
          <wp:inline distT="0" distB="0" distL="0" distR="0" wp14:anchorId="075F46D2" wp14:editId="3D24F5B0">
            <wp:extent cx="1610804" cy="1208103"/>
            <wp:effectExtent l="0" t="0" r="8890" b="0"/>
            <wp:docPr id="198987226" name="图片 19898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7226" name="图片 1989872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0804" cy="1208103"/>
                    </a:xfrm>
                    <a:prstGeom prst="rect">
                      <a:avLst/>
                    </a:prstGeom>
                  </pic:spPr>
                </pic:pic>
              </a:graphicData>
            </a:graphic>
          </wp:inline>
        </w:drawing>
      </w:r>
      <w:r>
        <w:rPr>
          <w:rFonts w:hint="eastAsia"/>
          <w:noProof/>
        </w:rPr>
        <w:drawing>
          <wp:inline distT="0" distB="0" distL="0" distR="0" wp14:anchorId="635BA2A4" wp14:editId="782EF975">
            <wp:extent cx="1587648" cy="1190736"/>
            <wp:effectExtent l="0" t="0" r="0" b="9525"/>
            <wp:docPr id="1269247689" name="图片 126924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47689" name="图片 126924768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7648" cy="1190736"/>
                    </a:xfrm>
                    <a:prstGeom prst="rect">
                      <a:avLst/>
                    </a:prstGeom>
                  </pic:spPr>
                </pic:pic>
              </a:graphicData>
            </a:graphic>
          </wp:inline>
        </w:drawing>
      </w:r>
      <w:r>
        <w:rPr>
          <w:rFonts w:hint="eastAsia"/>
          <w:noProof/>
        </w:rPr>
        <w:drawing>
          <wp:inline distT="0" distB="0" distL="0" distR="0" wp14:anchorId="0F30115F" wp14:editId="35076809">
            <wp:extent cx="1583856" cy="1187892"/>
            <wp:effectExtent l="0" t="0" r="0" b="0"/>
            <wp:docPr id="828859450" name="图片 82885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59450" name="图片 82885945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856" cy="1187892"/>
                    </a:xfrm>
                    <a:prstGeom prst="rect">
                      <a:avLst/>
                    </a:prstGeom>
                  </pic:spPr>
                </pic:pic>
              </a:graphicData>
            </a:graphic>
          </wp:inline>
        </w:drawing>
      </w:r>
    </w:p>
    <w:p w14:paraId="55E17401" w14:textId="77777777" w:rsidR="009744A1" w:rsidRDefault="009744A1" w:rsidP="00D04428">
      <w:pPr>
        <w:spacing w:line="400" w:lineRule="exact"/>
        <w:rPr>
          <w:rFonts w:ascii="黑体" w:eastAsia="黑体" w:hAnsi="黑体"/>
          <w:b/>
          <w:bCs/>
          <w:szCs w:val="21"/>
        </w:rPr>
      </w:pPr>
    </w:p>
    <w:p w14:paraId="7A70CF23" w14:textId="5303DA7B" w:rsidR="00D04428" w:rsidRDefault="009744A1" w:rsidP="00D04428">
      <w:pPr>
        <w:spacing w:line="400" w:lineRule="exact"/>
        <w:rPr>
          <w:rFonts w:ascii="黑体" w:eastAsia="黑体" w:hAnsi="黑体"/>
          <w:b/>
          <w:bCs/>
          <w:szCs w:val="21"/>
        </w:rPr>
      </w:pPr>
      <w:r>
        <w:rPr>
          <w:rFonts w:ascii="黑体" w:eastAsia="黑体" w:hAnsi="黑体" w:hint="eastAsia"/>
          <w:b/>
          <w:bCs/>
          <w:szCs w:val="21"/>
        </w:rPr>
        <w:t>三</w:t>
      </w:r>
      <w:r w:rsidRPr="00524B3E">
        <w:rPr>
          <w:rFonts w:ascii="黑体" w:eastAsia="黑体" w:hAnsi="黑体" w:hint="eastAsia"/>
          <w:b/>
          <w:bCs/>
          <w:szCs w:val="21"/>
        </w:rPr>
        <w:t>、</w:t>
      </w:r>
      <w:r>
        <w:rPr>
          <w:rFonts w:ascii="黑体" w:eastAsia="黑体" w:hAnsi="黑体" w:hint="eastAsia"/>
          <w:b/>
          <w:bCs/>
          <w:szCs w:val="21"/>
        </w:rPr>
        <w:t>集体活动——社会《秋游中的安全》</w:t>
      </w:r>
    </w:p>
    <w:p w14:paraId="382A85AF" w14:textId="77777777" w:rsidR="009744A1" w:rsidRPr="009744A1" w:rsidRDefault="009744A1" w:rsidP="009744A1">
      <w:pPr>
        <w:spacing w:line="400" w:lineRule="exact"/>
        <w:ind w:firstLineChars="200" w:firstLine="420"/>
        <w:rPr>
          <w:rFonts w:ascii="黑体" w:eastAsia="黑体" w:hAnsi="黑体"/>
          <w:szCs w:val="21"/>
        </w:rPr>
      </w:pPr>
      <w:r w:rsidRPr="009744A1">
        <w:rPr>
          <w:rFonts w:ascii="黑体" w:eastAsia="黑体" w:hAnsi="黑体" w:hint="eastAsia"/>
          <w:szCs w:val="21"/>
        </w:rPr>
        <w:t>这是一个社会活动，主要是引导孩子了解在秋叶的过程中应该注意的一些事情，如：在外游玩的时候不能离开大人的视线、不在马路上追逐打闹等，同时引导幼儿初步了解秋游前的准备，以便家长回家后能为孩子的秋游做好充分准备。</w:t>
      </w:r>
    </w:p>
    <w:p w14:paraId="12B95B7B" w14:textId="46482C23" w:rsidR="009744A1" w:rsidRPr="009744A1" w:rsidRDefault="009744A1" w:rsidP="009744A1">
      <w:pPr>
        <w:spacing w:line="400" w:lineRule="exact"/>
        <w:ind w:firstLineChars="200" w:firstLine="420"/>
        <w:rPr>
          <w:rFonts w:ascii="黑体" w:eastAsia="黑体" w:hAnsi="黑体"/>
          <w:szCs w:val="21"/>
        </w:rPr>
      </w:pPr>
      <w:r w:rsidRPr="009744A1">
        <w:rPr>
          <w:rFonts w:ascii="黑体" w:eastAsia="黑体" w:hAnsi="黑体" w:hint="eastAsia"/>
          <w:szCs w:val="21"/>
        </w:rPr>
        <w:t>小班孩子</w:t>
      </w:r>
      <w:proofErr w:type="gramStart"/>
      <w:r w:rsidRPr="009744A1">
        <w:rPr>
          <w:rFonts w:ascii="黑体" w:eastAsia="黑体" w:hAnsi="黑体" w:hint="eastAsia"/>
          <w:szCs w:val="21"/>
        </w:rPr>
        <w:t>入园近</w:t>
      </w:r>
      <w:proofErr w:type="gramEnd"/>
      <w:r w:rsidRPr="009744A1">
        <w:rPr>
          <w:rFonts w:ascii="黑体" w:eastAsia="黑体" w:hAnsi="黑体" w:hint="eastAsia"/>
          <w:szCs w:val="21"/>
        </w:rPr>
        <w:t>两个月了，他们已基本适应并能积极参与幼儿园各项活动了，孩子们有了集体散步、户外活动的经历，但还没有和幼儿园的同学一起出去秋游的经验。因此，对他们来讲，无论是物质上还是心理准备都是比较缺乏的，因此我们在激发孩子对秋游充满期待、</w:t>
      </w:r>
      <w:r w:rsidRPr="009744A1">
        <w:rPr>
          <w:rFonts w:ascii="黑体" w:eastAsia="黑体" w:hAnsi="黑体" w:hint="eastAsia"/>
          <w:szCs w:val="21"/>
        </w:rPr>
        <w:lastRenderedPageBreak/>
        <w:t>兴奋与好奇的同时，必须引导幼儿了解秋游时应注意的一些安全事项。</w:t>
      </w:r>
      <w:r w:rsidRPr="009A171C">
        <w:rPr>
          <w:rFonts w:ascii="黑体" w:eastAsia="黑体" w:hAnsi="黑体" w:hint="eastAsia"/>
          <w:b/>
          <w:bCs/>
          <w:szCs w:val="21"/>
          <w:u w:val="single"/>
        </w:rPr>
        <w:t>陶奕然，徐言昊，司睿，张谦益，李云皓，赵锦泽，李一诺，史锦瑞，万宇，孙晨希，许思冉，黄曼汐，常佳怡，毛锦妍，郑沫苒，陶奕颖，彭思</w:t>
      </w:r>
      <w:proofErr w:type="gramStart"/>
      <w:r w:rsidRPr="009A171C">
        <w:rPr>
          <w:rFonts w:ascii="黑体" w:eastAsia="黑体" w:hAnsi="黑体" w:hint="eastAsia"/>
          <w:b/>
          <w:bCs/>
          <w:szCs w:val="21"/>
          <w:u w:val="single"/>
        </w:rPr>
        <w:t>浛</w:t>
      </w:r>
      <w:proofErr w:type="gramEnd"/>
      <w:r w:rsidRPr="009A171C">
        <w:rPr>
          <w:rFonts w:ascii="黑体" w:eastAsia="黑体" w:hAnsi="黑体" w:hint="eastAsia"/>
          <w:b/>
          <w:bCs/>
          <w:szCs w:val="21"/>
          <w:u w:val="single"/>
        </w:rPr>
        <w:t>，沈子煜，刘雨琦，万钰彤，喻梓悦</w:t>
      </w:r>
      <w:r w:rsidRPr="009744A1">
        <w:rPr>
          <w:rFonts w:ascii="黑体" w:eastAsia="黑体" w:hAnsi="黑体" w:hint="eastAsia"/>
          <w:szCs w:val="21"/>
        </w:rPr>
        <w:t>初步了解秋游过程中的安全等注意事项</w:t>
      </w:r>
      <w:r w:rsidR="009A171C">
        <w:rPr>
          <w:rFonts w:ascii="黑体" w:eastAsia="黑体" w:hAnsi="黑体" w:hint="eastAsia"/>
          <w:szCs w:val="21"/>
        </w:rPr>
        <w:t>。</w:t>
      </w:r>
    </w:p>
    <w:p w14:paraId="698B52DA" w14:textId="77777777" w:rsidR="009A171C" w:rsidRDefault="009A171C" w:rsidP="00F37009">
      <w:pPr>
        <w:spacing w:line="400" w:lineRule="exact"/>
        <w:rPr>
          <w:rFonts w:ascii="黑体" w:eastAsia="黑体" w:hAnsi="黑体"/>
          <w:b/>
          <w:bCs/>
          <w:szCs w:val="21"/>
        </w:rPr>
      </w:pPr>
    </w:p>
    <w:p w14:paraId="4FDE0B08" w14:textId="1A49E0E6" w:rsidR="00F37009" w:rsidRPr="00524B3E" w:rsidRDefault="009A171C" w:rsidP="00F37009">
      <w:pPr>
        <w:spacing w:line="400" w:lineRule="exact"/>
        <w:rPr>
          <w:rFonts w:ascii="黑体" w:eastAsia="黑体" w:hAnsi="黑体"/>
          <w:b/>
          <w:bCs/>
          <w:szCs w:val="21"/>
        </w:rPr>
      </w:pPr>
      <w:r>
        <w:rPr>
          <w:rFonts w:ascii="黑体" w:eastAsia="黑体" w:hAnsi="黑体" w:hint="eastAsia"/>
          <w:b/>
          <w:bCs/>
          <w:szCs w:val="21"/>
        </w:rPr>
        <w:t>四</w:t>
      </w:r>
      <w:r w:rsidR="00F37009" w:rsidRPr="00524B3E">
        <w:rPr>
          <w:rFonts w:ascii="黑体" w:eastAsia="黑体" w:hAnsi="黑体" w:hint="eastAsia"/>
          <w:b/>
          <w:bCs/>
          <w:szCs w:val="21"/>
        </w:rPr>
        <w:t>、</w:t>
      </w:r>
      <w:r w:rsidR="009744A1">
        <w:rPr>
          <w:rFonts w:ascii="黑体" w:eastAsia="黑体" w:hAnsi="黑体" w:hint="eastAsia"/>
          <w:b/>
          <w:bCs/>
          <w:szCs w:val="21"/>
        </w:rPr>
        <w:t>生活</w:t>
      </w:r>
      <w:r w:rsidR="00F37009">
        <w:rPr>
          <w:rFonts w:ascii="黑体" w:eastAsia="黑体" w:hAnsi="黑体" w:hint="eastAsia"/>
          <w:b/>
          <w:bCs/>
          <w:szCs w:val="21"/>
        </w:rPr>
        <w:t>活动——</w:t>
      </w:r>
      <w:r w:rsidR="009744A1">
        <w:rPr>
          <w:rFonts w:ascii="黑体" w:eastAsia="黑体" w:hAnsi="黑体" w:hint="eastAsia"/>
          <w:b/>
          <w:bCs/>
          <w:szCs w:val="21"/>
        </w:rPr>
        <w:t>午餐</w:t>
      </w:r>
    </w:p>
    <w:p w14:paraId="70712E1A" w14:textId="3BF5DA1C" w:rsidR="006E3A62" w:rsidRDefault="009744A1" w:rsidP="009A171C">
      <w:pPr>
        <w:spacing w:line="400" w:lineRule="exact"/>
        <w:ind w:firstLineChars="200" w:firstLine="420"/>
        <w:rPr>
          <w:rFonts w:ascii="黑体" w:eastAsia="黑体" w:hAnsi="黑体"/>
          <w:szCs w:val="21"/>
        </w:rPr>
      </w:pPr>
      <w:r>
        <w:rPr>
          <w:rFonts w:ascii="黑体" w:eastAsia="黑体" w:hAnsi="黑体" w:hint="eastAsia"/>
          <w:szCs w:val="21"/>
        </w:rPr>
        <w:t>今天我们吃的是</w:t>
      </w:r>
      <w:r w:rsidR="009A171C" w:rsidRPr="009A171C">
        <w:rPr>
          <w:rFonts w:ascii="黑体" w:eastAsia="黑体" w:hAnsi="黑体" w:hint="eastAsia"/>
          <w:szCs w:val="21"/>
        </w:rPr>
        <w:t>小米饭</w:t>
      </w:r>
      <w:r w:rsidR="009A171C">
        <w:rPr>
          <w:rFonts w:ascii="黑体" w:eastAsia="黑体" w:hAnsi="黑体" w:hint="eastAsia"/>
          <w:szCs w:val="21"/>
        </w:rPr>
        <w:t>、</w:t>
      </w:r>
      <w:r w:rsidR="009A171C" w:rsidRPr="009A171C">
        <w:rPr>
          <w:rFonts w:ascii="黑体" w:eastAsia="黑体" w:hAnsi="黑体" w:hint="eastAsia"/>
          <w:szCs w:val="21"/>
        </w:rPr>
        <w:t>大蒜炒鸭胗肝</w:t>
      </w:r>
      <w:r w:rsidR="009A171C">
        <w:rPr>
          <w:rFonts w:ascii="黑体" w:eastAsia="黑体" w:hAnsi="黑体" w:hint="eastAsia"/>
          <w:szCs w:val="21"/>
        </w:rPr>
        <w:t>、</w:t>
      </w:r>
      <w:r w:rsidR="009A171C" w:rsidRPr="009A171C">
        <w:rPr>
          <w:rFonts w:ascii="黑体" w:eastAsia="黑体" w:hAnsi="黑体" w:hint="eastAsia"/>
          <w:szCs w:val="21"/>
        </w:rPr>
        <w:t>莴苣胡萝卜炒虾糕</w:t>
      </w:r>
      <w:r w:rsidR="009A171C">
        <w:rPr>
          <w:rFonts w:ascii="黑体" w:eastAsia="黑体" w:hAnsi="黑体" w:hint="eastAsia"/>
          <w:szCs w:val="21"/>
        </w:rPr>
        <w:t>、</w:t>
      </w:r>
      <w:r w:rsidR="009A171C" w:rsidRPr="009A171C">
        <w:rPr>
          <w:rFonts w:ascii="黑体" w:eastAsia="黑体" w:hAnsi="黑体" w:hint="eastAsia"/>
          <w:szCs w:val="21"/>
        </w:rPr>
        <w:t>裙带菜肉末豆腐汤</w:t>
      </w:r>
      <w:r w:rsidR="009A171C">
        <w:rPr>
          <w:rFonts w:ascii="黑体" w:eastAsia="黑体" w:hAnsi="黑体" w:hint="eastAsia"/>
          <w:szCs w:val="21"/>
        </w:rPr>
        <w:t>。</w:t>
      </w:r>
    </w:p>
    <w:p w14:paraId="326B7CFF" w14:textId="08E58612" w:rsidR="009A171C" w:rsidRPr="009A171C" w:rsidRDefault="009A171C" w:rsidP="009A171C">
      <w:pPr>
        <w:spacing w:line="400" w:lineRule="exact"/>
        <w:ind w:firstLineChars="200" w:firstLine="420"/>
        <w:rPr>
          <w:rFonts w:ascii="黑体" w:eastAsia="黑体" w:hAnsi="黑体"/>
          <w:szCs w:val="21"/>
        </w:rPr>
      </w:pPr>
      <w:r>
        <w:rPr>
          <w:rFonts w:ascii="黑体" w:eastAsia="黑体" w:hAnsi="黑体" w:hint="eastAsia"/>
          <w:szCs w:val="21"/>
        </w:rPr>
        <w:t>饭前：扶在椅背上安静等待，轮到自己的时候排好队伍有序小便洗手的小朋友有：</w:t>
      </w:r>
      <w:r w:rsidRPr="009A171C">
        <w:rPr>
          <w:rFonts w:ascii="黑体" w:eastAsia="黑体" w:hAnsi="黑体" w:hint="eastAsia"/>
          <w:b/>
          <w:bCs/>
          <w:szCs w:val="21"/>
          <w:u w:val="single"/>
        </w:rPr>
        <w:t>徐言昊，史锦瑞，许思冉，黄曼汐，常佳怡，毛锦妍，彭思</w:t>
      </w:r>
      <w:proofErr w:type="gramStart"/>
      <w:r w:rsidRPr="009A171C">
        <w:rPr>
          <w:rFonts w:ascii="黑体" w:eastAsia="黑体" w:hAnsi="黑体" w:hint="eastAsia"/>
          <w:b/>
          <w:bCs/>
          <w:szCs w:val="21"/>
          <w:u w:val="single"/>
        </w:rPr>
        <w:t>浛</w:t>
      </w:r>
      <w:proofErr w:type="gramEnd"/>
      <w:r w:rsidRPr="009A171C">
        <w:rPr>
          <w:rFonts w:ascii="黑体" w:eastAsia="黑体" w:hAnsi="黑体" w:hint="eastAsia"/>
          <w:b/>
          <w:bCs/>
          <w:szCs w:val="21"/>
          <w:u w:val="single"/>
        </w:rPr>
        <w:t>，沈子煜，刘雨琦</w:t>
      </w:r>
      <w:r>
        <w:rPr>
          <w:rFonts w:ascii="黑体" w:eastAsia="黑体" w:hAnsi="黑体" w:hint="eastAsia"/>
          <w:b/>
          <w:bCs/>
          <w:szCs w:val="21"/>
          <w:u w:val="single"/>
        </w:rPr>
        <w:t>。</w:t>
      </w:r>
    </w:p>
    <w:p w14:paraId="5637DAB5" w14:textId="4FF24DAF" w:rsidR="009A171C" w:rsidRDefault="009A171C" w:rsidP="009A171C">
      <w:pPr>
        <w:spacing w:line="400" w:lineRule="exact"/>
        <w:ind w:firstLineChars="200" w:firstLine="420"/>
        <w:rPr>
          <w:rFonts w:ascii="黑体" w:eastAsia="黑体" w:hAnsi="黑体"/>
          <w:szCs w:val="21"/>
        </w:rPr>
      </w:pPr>
      <w:r>
        <w:rPr>
          <w:rFonts w:ascii="黑体" w:eastAsia="黑体" w:hAnsi="黑体" w:hint="eastAsia"/>
          <w:szCs w:val="21"/>
        </w:rPr>
        <w:t>饭时：文明进餐，</w:t>
      </w:r>
      <w:proofErr w:type="gramStart"/>
      <w:r>
        <w:rPr>
          <w:rFonts w:ascii="黑体" w:eastAsia="黑体" w:hAnsi="黑体" w:hint="eastAsia"/>
          <w:szCs w:val="21"/>
        </w:rPr>
        <w:t>不</w:t>
      </w:r>
      <w:proofErr w:type="gramEnd"/>
      <w:r>
        <w:rPr>
          <w:rFonts w:ascii="黑体" w:eastAsia="黑体" w:hAnsi="黑体" w:hint="eastAsia"/>
          <w:szCs w:val="21"/>
        </w:rPr>
        <w:t>挑食，能够一口饭一口菜吃完的小朋友有：</w:t>
      </w:r>
      <w:r w:rsidRPr="009A171C">
        <w:rPr>
          <w:rFonts w:ascii="黑体" w:eastAsia="黑体" w:hAnsi="黑体" w:hint="eastAsia"/>
          <w:b/>
          <w:bCs/>
          <w:szCs w:val="21"/>
          <w:u w:val="single"/>
        </w:rPr>
        <w:t>陶奕然，孙晨希，万钰彤，万宇，司睿</w:t>
      </w:r>
      <w:r>
        <w:rPr>
          <w:rFonts w:ascii="黑体" w:eastAsia="黑体" w:hAnsi="黑体" w:hint="eastAsia"/>
          <w:b/>
          <w:bCs/>
          <w:szCs w:val="21"/>
          <w:u w:val="single"/>
        </w:rPr>
        <w:t>。</w:t>
      </w:r>
    </w:p>
    <w:p w14:paraId="3A747EDE" w14:textId="62629522" w:rsidR="009A171C" w:rsidRDefault="009A171C" w:rsidP="009A171C">
      <w:pPr>
        <w:spacing w:line="400" w:lineRule="exact"/>
        <w:ind w:firstLineChars="200" w:firstLine="420"/>
        <w:rPr>
          <w:rFonts w:ascii="黑体" w:eastAsia="黑体" w:hAnsi="黑体"/>
          <w:szCs w:val="21"/>
        </w:rPr>
      </w:pPr>
      <w:r>
        <w:rPr>
          <w:rFonts w:ascii="黑体" w:eastAsia="黑体" w:hAnsi="黑体" w:hint="eastAsia"/>
          <w:szCs w:val="21"/>
        </w:rPr>
        <w:t>饭后：漱口擦好小嘴巴，搬了椅子在外面看书等待的小朋友有：</w:t>
      </w:r>
      <w:r w:rsidRPr="009A171C">
        <w:rPr>
          <w:rFonts w:ascii="黑体" w:eastAsia="黑体" w:hAnsi="黑体" w:hint="eastAsia"/>
          <w:b/>
          <w:bCs/>
          <w:szCs w:val="21"/>
          <w:u w:val="single"/>
        </w:rPr>
        <w:t>赵锦泽，李一诺，陶奕颖，喻梓悦</w:t>
      </w:r>
      <w:r>
        <w:rPr>
          <w:rFonts w:ascii="黑体" w:eastAsia="黑体" w:hAnsi="黑体" w:hint="eastAsia"/>
          <w:b/>
          <w:bCs/>
          <w:szCs w:val="21"/>
          <w:u w:val="single"/>
        </w:rPr>
        <w:t>，</w:t>
      </w:r>
      <w:r w:rsidRPr="009A171C">
        <w:rPr>
          <w:rFonts w:ascii="黑体" w:eastAsia="黑体" w:hAnsi="黑体" w:hint="eastAsia"/>
          <w:b/>
          <w:bCs/>
          <w:szCs w:val="21"/>
          <w:u w:val="single"/>
        </w:rPr>
        <w:t>张谦益，李云皓，郑沫苒</w:t>
      </w:r>
      <w:r>
        <w:rPr>
          <w:rFonts w:ascii="黑体" w:eastAsia="黑体" w:hAnsi="黑体" w:hint="eastAsia"/>
          <w:b/>
          <w:bCs/>
          <w:szCs w:val="21"/>
          <w:u w:val="single"/>
        </w:rPr>
        <w:t>。</w:t>
      </w:r>
    </w:p>
    <w:p w14:paraId="602EF9BE" w14:textId="77777777" w:rsidR="009744A1" w:rsidRPr="009744A1" w:rsidRDefault="009744A1" w:rsidP="00F9549F">
      <w:pPr>
        <w:spacing w:line="400" w:lineRule="exact"/>
        <w:ind w:firstLineChars="200" w:firstLine="420"/>
        <w:rPr>
          <w:rFonts w:ascii="黑体" w:eastAsia="黑体" w:hAnsi="黑体"/>
          <w:szCs w:val="21"/>
        </w:rPr>
      </w:pPr>
    </w:p>
    <w:sectPr w:rsidR="009744A1" w:rsidRPr="009744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15C8" w14:textId="77777777" w:rsidR="00777E79" w:rsidRDefault="00777E79" w:rsidP="008175EA">
      <w:r>
        <w:separator/>
      </w:r>
    </w:p>
  </w:endnote>
  <w:endnote w:type="continuationSeparator" w:id="0">
    <w:p w14:paraId="0AFC98B9" w14:textId="77777777" w:rsidR="00777E79" w:rsidRDefault="00777E79"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F56B" w14:textId="77777777" w:rsidR="00777E79" w:rsidRDefault="00777E79" w:rsidP="008175EA">
      <w:r>
        <w:separator/>
      </w:r>
    </w:p>
  </w:footnote>
  <w:footnote w:type="continuationSeparator" w:id="0">
    <w:p w14:paraId="0E5B93F7" w14:textId="77777777" w:rsidR="00777E79" w:rsidRDefault="00777E79" w:rsidP="0081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154D2"/>
    <w:rsid w:val="00022C50"/>
    <w:rsid w:val="000502F5"/>
    <w:rsid w:val="00086534"/>
    <w:rsid w:val="00091B32"/>
    <w:rsid w:val="000A4722"/>
    <w:rsid w:val="000C3954"/>
    <w:rsid w:val="000C404B"/>
    <w:rsid w:val="000C64D7"/>
    <w:rsid w:val="000D19B5"/>
    <w:rsid w:val="000D35F7"/>
    <w:rsid w:val="000D4481"/>
    <w:rsid w:val="000D7B4F"/>
    <w:rsid w:val="000F09E0"/>
    <w:rsid w:val="000F79C4"/>
    <w:rsid w:val="00110336"/>
    <w:rsid w:val="00113C98"/>
    <w:rsid w:val="00165869"/>
    <w:rsid w:val="00166DAB"/>
    <w:rsid w:val="00196574"/>
    <w:rsid w:val="001B136B"/>
    <w:rsid w:val="001B537D"/>
    <w:rsid w:val="001C39A8"/>
    <w:rsid w:val="001E28EA"/>
    <w:rsid w:val="001F0ACC"/>
    <w:rsid w:val="00245244"/>
    <w:rsid w:val="002738B8"/>
    <w:rsid w:val="0028006C"/>
    <w:rsid w:val="00286A41"/>
    <w:rsid w:val="002923BF"/>
    <w:rsid w:val="00293780"/>
    <w:rsid w:val="002A49CC"/>
    <w:rsid w:val="002C7C34"/>
    <w:rsid w:val="002F1AED"/>
    <w:rsid w:val="0034273C"/>
    <w:rsid w:val="00352C1C"/>
    <w:rsid w:val="00361748"/>
    <w:rsid w:val="003679B0"/>
    <w:rsid w:val="003819C8"/>
    <w:rsid w:val="00382A4C"/>
    <w:rsid w:val="003A3CC7"/>
    <w:rsid w:val="003C0903"/>
    <w:rsid w:val="003D6A78"/>
    <w:rsid w:val="004013C5"/>
    <w:rsid w:val="00420E34"/>
    <w:rsid w:val="00425452"/>
    <w:rsid w:val="00436017"/>
    <w:rsid w:val="004424FF"/>
    <w:rsid w:val="0046726F"/>
    <w:rsid w:val="00467E8F"/>
    <w:rsid w:val="004B0034"/>
    <w:rsid w:val="004B307C"/>
    <w:rsid w:val="004C1E9C"/>
    <w:rsid w:val="004F773E"/>
    <w:rsid w:val="00512EC4"/>
    <w:rsid w:val="00520623"/>
    <w:rsid w:val="00524B3E"/>
    <w:rsid w:val="00562368"/>
    <w:rsid w:val="005661F8"/>
    <w:rsid w:val="005758E5"/>
    <w:rsid w:val="005774BF"/>
    <w:rsid w:val="00580D2C"/>
    <w:rsid w:val="0058280F"/>
    <w:rsid w:val="005A5B16"/>
    <w:rsid w:val="005C6BB5"/>
    <w:rsid w:val="005D1F16"/>
    <w:rsid w:val="005E32D1"/>
    <w:rsid w:val="0061519F"/>
    <w:rsid w:val="00625CE1"/>
    <w:rsid w:val="00632E27"/>
    <w:rsid w:val="006531FF"/>
    <w:rsid w:val="00657B43"/>
    <w:rsid w:val="006612A6"/>
    <w:rsid w:val="00682763"/>
    <w:rsid w:val="006E3020"/>
    <w:rsid w:val="006E3A62"/>
    <w:rsid w:val="006F4B53"/>
    <w:rsid w:val="006F580F"/>
    <w:rsid w:val="00701851"/>
    <w:rsid w:val="00711824"/>
    <w:rsid w:val="00727D08"/>
    <w:rsid w:val="007320D2"/>
    <w:rsid w:val="00762632"/>
    <w:rsid w:val="00762AAD"/>
    <w:rsid w:val="00777E79"/>
    <w:rsid w:val="00783591"/>
    <w:rsid w:val="00792152"/>
    <w:rsid w:val="007C46AB"/>
    <w:rsid w:val="007D50B8"/>
    <w:rsid w:val="007D5F99"/>
    <w:rsid w:val="007E79EE"/>
    <w:rsid w:val="007F6B64"/>
    <w:rsid w:val="008175EA"/>
    <w:rsid w:val="00850AC9"/>
    <w:rsid w:val="008511B3"/>
    <w:rsid w:val="008540EE"/>
    <w:rsid w:val="008550A1"/>
    <w:rsid w:val="00863A5F"/>
    <w:rsid w:val="0086621D"/>
    <w:rsid w:val="00871B67"/>
    <w:rsid w:val="008767B8"/>
    <w:rsid w:val="00894783"/>
    <w:rsid w:val="008A7147"/>
    <w:rsid w:val="008C47B1"/>
    <w:rsid w:val="008E0174"/>
    <w:rsid w:val="008E51D9"/>
    <w:rsid w:val="008E5445"/>
    <w:rsid w:val="008E5B07"/>
    <w:rsid w:val="008F6077"/>
    <w:rsid w:val="0091377C"/>
    <w:rsid w:val="0094715C"/>
    <w:rsid w:val="009744A1"/>
    <w:rsid w:val="0097762F"/>
    <w:rsid w:val="009925F7"/>
    <w:rsid w:val="009A0B3C"/>
    <w:rsid w:val="009A171C"/>
    <w:rsid w:val="009B15AD"/>
    <w:rsid w:val="009C714E"/>
    <w:rsid w:val="009E4BBC"/>
    <w:rsid w:val="009F7258"/>
    <w:rsid w:val="00A10527"/>
    <w:rsid w:val="00A10AE0"/>
    <w:rsid w:val="00A11364"/>
    <w:rsid w:val="00A1655E"/>
    <w:rsid w:val="00A20EA2"/>
    <w:rsid w:val="00A2660D"/>
    <w:rsid w:val="00A377D7"/>
    <w:rsid w:val="00A41EBA"/>
    <w:rsid w:val="00A6054C"/>
    <w:rsid w:val="00A646A8"/>
    <w:rsid w:val="00A6510C"/>
    <w:rsid w:val="00A76DDB"/>
    <w:rsid w:val="00A944F1"/>
    <w:rsid w:val="00AA2270"/>
    <w:rsid w:val="00AA3506"/>
    <w:rsid w:val="00AC785F"/>
    <w:rsid w:val="00AD0888"/>
    <w:rsid w:val="00AF1324"/>
    <w:rsid w:val="00B10B95"/>
    <w:rsid w:val="00B20EAE"/>
    <w:rsid w:val="00B210F3"/>
    <w:rsid w:val="00B30649"/>
    <w:rsid w:val="00B37599"/>
    <w:rsid w:val="00B637EE"/>
    <w:rsid w:val="00B9564E"/>
    <w:rsid w:val="00BB14CF"/>
    <w:rsid w:val="00BB3910"/>
    <w:rsid w:val="00BB6F92"/>
    <w:rsid w:val="00BC268B"/>
    <w:rsid w:val="00BD0033"/>
    <w:rsid w:val="00BD1ABF"/>
    <w:rsid w:val="00BD3E9F"/>
    <w:rsid w:val="00C03F7E"/>
    <w:rsid w:val="00C21EF0"/>
    <w:rsid w:val="00C23214"/>
    <w:rsid w:val="00C24159"/>
    <w:rsid w:val="00C41DAD"/>
    <w:rsid w:val="00C57065"/>
    <w:rsid w:val="00C6069C"/>
    <w:rsid w:val="00C61BD1"/>
    <w:rsid w:val="00C626F3"/>
    <w:rsid w:val="00C67682"/>
    <w:rsid w:val="00C9680E"/>
    <w:rsid w:val="00CA726B"/>
    <w:rsid w:val="00CC2343"/>
    <w:rsid w:val="00CD72E4"/>
    <w:rsid w:val="00CE4895"/>
    <w:rsid w:val="00CF159B"/>
    <w:rsid w:val="00CF2CC8"/>
    <w:rsid w:val="00D0110F"/>
    <w:rsid w:val="00D04428"/>
    <w:rsid w:val="00D1094C"/>
    <w:rsid w:val="00D15B53"/>
    <w:rsid w:val="00D2004A"/>
    <w:rsid w:val="00D212DE"/>
    <w:rsid w:val="00D2582B"/>
    <w:rsid w:val="00D343DA"/>
    <w:rsid w:val="00D4440B"/>
    <w:rsid w:val="00D517C9"/>
    <w:rsid w:val="00D568B7"/>
    <w:rsid w:val="00D7123A"/>
    <w:rsid w:val="00D936A2"/>
    <w:rsid w:val="00DB17AB"/>
    <w:rsid w:val="00DB3D2D"/>
    <w:rsid w:val="00DB4B7B"/>
    <w:rsid w:val="00DC6AAB"/>
    <w:rsid w:val="00DC7BD7"/>
    <w:rsid w:val="00DF70BB"/>
    <w:rsid w:val="00E06422"/>
    <w:rsid w:val="00E07780"/>
    <w:rsid w:val="00E11928"/>
    <w:rsid w:val="00E1299E"/>
    <w:rsid w:val="00E21E5C"/>
    <w:rsid w:val="00E369D8"/>
    <w:rsid w:val="00E42351"/>
    <w:rsid w:val="00E651B6"/>
    <w:rsid w:val="00E92C3E"/>
    <w:rsid w:val="00E9715A"/>
    <w:rsid w:val="00E9798B"/>
    <w:rsid w:val="00EA618D"/>
    <w:rsid w:val="00EA7CEE"/>
    <w:rsid w:val="00EC4C15"/>
    <w:rsid w:val="00EC4DF5"/>
    <w:rsid w:val="00ED05BF"/>
    <w:rsid w:val="00ED063D"/>
    <w:rsid w:val="00EE3692"/>
    <w:rsid w:val="00F17CCD"/>
    <w:rsid w:val="00F25202"/>
    <w:rsid w:val="00F25D38"/>
    <w:rsid w:val="00F27F7A"/>
    <w:rsid w:val="00F37009"/>
    <w:rsid w:val="00F4492D"/>
    <w:rsid w:val="00F47F58"/>
    <w:rsid w:val="00F6206D"/>
    <w:rsid w:val="00F645A7"/>
    <w:rsid w:val="00F70CE3"/>
    <w:rsid w:val="00F726EC"/>
    <w:rsid w:val="00F938BF"/>
    <w:rsid w:val="00F9549F"/>
    <w:rsid w:val="00FB443B"/>
    <w:rsid w:val="00FC1E41"/>
    <w:rsid w:val="00FC4863"/>
    <w:rsid w:val="00FC4E10"/>
    <w:rsid w:val="00FD1035"/>
    <w:rsid w:val="00FE157E"/>
    <w:rsid w:val="00FE7AD7"/>
    <w:rsid w:val="00FF0EF2"/>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3</cp:revision>
  <dcterms:created xsi:type="dcterms:W3CDTF">2023-10-26T02:41:00Z</dcterms:created>
  <dcterms:modified xsi:type="dcterms:W3CDTF">2023-10-26T05:50:00Z</dcterms:modified>
</cp:coreProperties>
</file>