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E46" w14:textId="55F040A1" w:rsidR="00091BD9" w:rsidRDefault="00091BD9" w:rsidP="00B06208">
      <w:pPr>
        <w:ind w:firstLineChars="700" w:firstLine="1960"/>
        <w:rPr>
          <w:rFonts w:ascii="宋体" w:eastAsia="宋体" w:hAnsi="宋体"/>
          <w:sz w:val="28"/>
          <w:szCs w:val="32"/>
        </w:rPr>
      </w:pPr>
      <w:r w:rsidRPr="00091BD9">
        <w:rPr>
          <w:rFonts w:ascii="宋体" w:eastAsia="宋体" w:hAnsi="宋体" w:hint="eastAsia"/>
          <w:sz w:val="28"/>
          <w:szCs w:val="32"/>
        </w:rPr>
        <w:t>《总也倒不了的老屋》</w:t>
      </w:r>
      <w:r>
        <w:rPr>
          <w:rFonts w:ascii="宋体" w:eastAsia="宋体" w:hAnsi="宋体" w:hint="eastAsia"/>
          <w:sz w:val="28"/>
          <w:szCs w:val="32"/>
        </w:rPr>
        <w:t>教学反思</w:t>
      </w:r>
    </w:p>
    <w:p w14:paraId="7B7388FA" w14:textId="25A91B7E" w:rsidR="00091BD9" w:rsidRDefault="00091BD9" w:rsidP="005A71D0">
      <w:pPr>
        <w:spacing w:line="400" w:lineRule="exact"/>
        <w:ind w:firstLineChars="200" w:firstLine="560"/>
        <w:rPr>
          <w:rFonts w:ascii="宋体" w:eastAsia="宋体" w:hAnsi="宋体"/>
          <w:sz w:val="28"/>
          <w:szCs w:val="32"/>
        </w:rPr>
      </w:pPr>
      <w:r w:rsidRPr="00091BD9">
        <w:rPr>
          <w:rFonts w:ascii="宋体" w:eastAsia="宋体" w:hAnsi="宋体" w:hint="eastAsia"/>
          <w:sz w:val="28"/>
          <w:szCs w:val="32"/>
        </w:rPr>
        <w:t>《总也倒不了的老屋》是</w:t>
      </w:r>
      <w:r w:rsidR="005A71D0">
        <w:rPr>
          <w:rFonts w:ascii="宋体" w:eastAsia="宋体" w:hAnsi="宋体" w:hint="eastAsia"/>
          <w:sz w:val="28"/>
          <w:szCs w:val="32"/>
        </w:rPr>
        <w:t>部</w:t>
      </w:r>
      <w:proofErr w:type="gramStart"/>
      <w:r w:rsidR="005A71D0">
        <w:rPr>
          <w:rFonts w:ascii="宋体" w:eastAsia="宋体" w:hAnsi="宋体" w:hint="eastAsia"/>
          <w:sz w:val="28"/>
          <w:szCs w:val="32"/>
        </w:rPr>
        <w:t>编版三</w:t>
      </w:r>
      <w:proofErr w:type="gramEnd"/>
      <w:r w:rsidR="005A71D0">
        <w:rPr>
          <w:rFonts w:ascii="宋体" w:eastAsia="宋体" w:hAnsi="宋体" w:hint="eastAsia"/>
          <w:sz w:val="28"/>
          <w:szCs w:val="32"/>
        </w:rPr>
        <w:t>年级上册第四单元的</w:t>
      </w:r>
      <w:r w:rsidRPr="00091BD9">
        <w:rPr>
          <w:rFonts w:ascii="宋体" w:eastAsia="宋体" w:hAnsi="宋体" w:hint="eastAsia"/>
          <w:sz w:val="28"/>
          <w:szCs w:val="32"/>
        </w:rPr>
        <w:t>一篇童话故事</w:t>
      </w:r>
      <w:r w:rsidR="005A71D0">
        <w:rPr>
          <w:rFonts w:ascii="宋体" w:eastAsia="宋体" w:hAnsi="宋体" w:hint="eastAsia"/>
          <w:sz w:val="28"/>
          <w:szCs w:val="32"/>
        </w:rPr>
        <w:t>。</w:t>
      </w:r>
      <w:r w:rsidR="00B06208" w:rsidRPr="00B06208">
        <w:rPr>
          <w:rFonts w:ascii="宋体" w:eastAsia="宋体" w:hAnsi="宋体" w:hint="eastAsia"/>
          <w:sz w:val="28"/>
          <w:szCs w:val="32"/>
        </w:rPr>
        <w:t>课文的中心是学习老屋的仁爱之心和无私的情怀，而如何把知识内化为学生内在的知识结构，成为学生的新的世界观</w:t>
      </w:r>
      <w:r w:rsidR="00B06208" w:rsidRPr="00B06208">
        <w:rPr>
          <w:rFonts w:ascii="宋体" w:eastAsia="宋体" w:hAnsi="宋体"/>
          <w:sz w:val="28"/>
          <w:szCs w:val="32"/>
        </w:rPr>
        <w:t>?</w:t>
      </w:r>
      <w:r w:rsidR="00B06208">
        <w:rPr>
          <w:rFonts w:ascii="宋体" w:eastAsia="宋体" w:hAnsi="宋体" w:hint="eastAsia"/>
          <w:sz w:val="28"/>
          <w:szCs w:val="32"/>
        </w:rPr>
        <w:t>。</w:t>
      </w:r>
      <w:r w:rsidRPr="00091BD9">
        <w:rPr>
          <w:rFonts w:ascii="宋体" w:eastAsia="宋体" w:hAnsi="宋体" w:hint="eastAsia"/>
          <w:sz w:val="28"/>
          <w:szCs w:val="32"/>
        </w:rPr>
        <w:t>“预测和猜想”是本单元的单元要素。在教学本课的时候要结合学生的学习现状，引导学生用童话故事中的人物特点和故事情节来设计预测的课文内容，学会预测的基本方法。</w:t>
      </w:r>
    </w:p>
    <w:p w14:paraId="7C03F86C" w14:textId="13C5E79B" w:rsidR="005A71D0" w:rsidRPr="005A71D0" w:rsidRDefault="005A71D0" w:rsidP="005A71D0">
      <w:pPr>
        <w:spacing w:line="400" w:lineRule="exact"/>
        <w:ind w:firstLineChars="200" w:firstLine="560"/>
        <w:rPr>
          <w:rFonts w:ascii="宋体" w:eastAsia="宋体" w:hAnsi="宋体"/>
          <w:sz w:val="28"/>
          <w:szCs w:val="32"/>
        </w:rPr>
      </w:pPr>
      <w:r w:rsidRPr="005A71D0">
        <w:rPr>
          <w:rFonts w:ascii="宋体" w:eastAsia="宋体" w:hAnsi="宋体"/>
          <w:sz w:val="28"/>
          <w:szCs w:val="32"/>
        </w:rPr>
        <w:t>巧设预测点，提高阅读能力。</w:t>
      </w:r>
      <w:r w:rsidRPr="005A71D0">
        <w:rPr>
          <w:rFonts w:ascii="宋体" w:eastAsia="宋体" w:hAnsi="宋体" w:hint="eastAsia"/>
          <w:sz w:val="28"/>
          <w:szCs w:val="32"/>
        </w:rPr>
        <w:t>本课教学重点之一是训练学生阅读预测能力。一篇文章可供设</w:t>
      </w:r>
      <w:proofErr w:type="gramStart"/>
      <w:r w:rsidRPr="005A71D0">
        <w:rPr>
          <w:rFonts w:ascii="宋体" w:eastAsia="宋体" w:hAnsi="宋体" w:hint="eastAsia"/>
          <w:sz w:val="28"/>
          <w:szCs w:val="32"/>
        </w:rPr>
        <w:t>疑</w:t>
      </w:r>
      <w:proofErr w:type="gramEnd"/>
      <w:r w:rsidRPr="005A71D0">
        <w:rPr>
          <w:rFonts w:ascii="宋体" w:eastAsia="宋体" w:hAnsi="宋体" w:hint="eastAsia"/>
          <w:sz w:val="28"/>
          <w:szCs w:val="32"/>
        </w:rPr>
        <w:t>的地方很多，这就必须要有选择，选择那些既能有效地激起学生阅读兴趣，又能有效地帮助学生感知文章内容的地方设</w:t>
      </w:r>
      <w:proofErr w:type="gramStart"/>
      <w:r w:rsidRPr="005A71D0">
        <w:rPr>
          <w:rFonts w:ascii="宋体" w:eastAsia="宋体" w:hAnsi="宋体" w:hint="eastAsia"/>
          <w:sz w:val="28"/>
          <w:szCs w:val="32"/>
        </w:rPr>
        <w:t>疑</w:t>
      </w:r>
      <w:proofErr w:type="gramEnd"/>
      <w:r w:rsidRPr="005A71D0">
        <w:rPr>
          <w:rFonts w:ascii="宋体" w:eastAsia="宋体" w:hAnsi="宋体" w:hint="eastAsia"/>
          <w:sz w:val="28"/>
          <w:szCs w:val="32"/>
        </w:rPr>
        <w:t>，进而引导学生进行大胆合理的预测。教学《总也倒不了的老屋》时，我把课题设置为预测点之一，我要求学生先认真读题，然后问学生</w:t>
      </w:r>
      <w:r w:rsidRPr="005A71D0">
        <w:rPr>
          <w:rFonts w:ascii="宋体" w:eastAsia="宋体" w:hAnsi="宋体"/>
          <w:sz w:val="28"/>
          <w:szCs w:val="32"/>
        </w:rPr>
        <w:t>:老屋到底倒了没有?“总也倒不了的老屋”与第二自然段“我到</w:t>
      </w:r>
      <w:proofErr w:type="gramStart"/>
      <w:r w:rsidRPr="005A71D0">
        <w:rPr>
          <w:rFonts w:ascii="宋体" w:eastAsia="宋体" w:hAnsi="宋体"/>
          <w:sz w:val="28"/>
          <w:szCs w:val="32"/>
        </w:rPr>
        <w:t>了倒</w:t>
      </w:r>
      <w:proofErr w:type="gramEnd"/>
      <w:r w:rsidRPr="005A71D0">
        <w:rPr>
          <w:rFonts w:ascii="宋体" w:eastAsia="宋体" w:hAnsi="宋体"/>
          <w:sz w:val="28"/>
          <w:szCs w:val="32"/>
        </w:rPr>
        <w:t>下的时候了"之间矛盾吗? ...在此基础上，让学生阅读课文，学生明白老屋是因为帮小猫、母鸡、小蜘蛛才没有倒下，整堂课学生兴趣盎然，积极性很高。通过“预测——阅读”，使学</w:t>
      </w:r>
      <w:r w:rsidRPr="005A71D0">
        <w:rPr>
          <w:rFonts w:ascii="宋体" w:eastAsia="宋体" w:hAnsi="宋体" w:hint="eastAsia"/>
          <w:sz w:val="28"/>
          <w:szCs w:val="32"/>
        </w:rPr>
        <w:t>生意识到，在阅读中可以根据题目、插图和故事内容里的一些线索，对后面的内容进行大胆的猜测。</w:t>
      </w:r>
    </w:p>
    <w:p w14:paraId="1EA15C03" w14:textId="5B68CA84" w:rsidR="005A71D0" w:rsidRDefault="005A71D0" w:rsidP="005A71D0">
      <w:pPr>
        <w:spacing w:line="400" w:lineRule="exact"/>
        <w:ind w:firstLineChars="200" w:firstLine="560"/>
        <w:rPr>
          <w:rFonts w:ascii="宋体" w:eastAsia="宋体" w:hAnsi="宋体"/>
          <w:sz w:val="28"/>
          <w:szCs w:val="32"/>
        </w:rPr>
      </w:pPr>
      <w:r w:rsidRPr="005A71D0">
        <w:rPr>
          <w:rFonts w:ascii="宋体" w:eastAsia="宋体" w:hAnsi="宋体"/>
          <w:sz w:val="28"/>
          <w:szCs w:val="32"/>
        </w:rPr>
        <w:t>合作朗读，体会老屋品质。</w:t>
      </w:r>
      <w:r w:rsidRPr="005A71D0">
        <w:rPr>
          <w:rFonts w:ascii="宋体" w:eastAsia="宋体" w:hAnsi="宋体" w:hint="eastAsia"/>
          <w:sz w:val="28"/>
          <w:szCs w:val="32"/>
        </w:rPr>
        <w:t>学生通过分角色朗读训练，来体会人物的不同角色，培养学生的阅读兴趣。我在教学时，组织学生开展朗读表演时，在表演前把头饰道具等要准备充分。首先是让学生分角色朗读课文中的对话</w:t>
      </w:r>
      <w:r w:rsidRPr="005A71D0">
        <w:rPr>
          <w:rFonts w:ascii="宋体" w:eastAsia="宋体" w:hAnsi="宋体"/>
          <w:sz w:val="28"/>
          <w:szCs w:val="32"/>
        </w:rPr>
        <w:t>;然后是别的学生朗读，这三个学生表演。学生把自己对课文的理解通过表演的形式，表现出来，精彩对话在课堂上情景再现。在边读边演的过程中把课文内容再现，有助于帮助学生加深对故事的理解。</w:t>
      </w:r>
    </w:p>
    <w:p w14:paraId="38BF6195" w14:textId="43EF942D" w:rsidR="005A71D0" w:rsidRDefault="00B06208" w:rsidP="005A71D0">
      <w:pPr>
        <w:spacing w:line="400" w:lineRule="exact"/>
        <w:ind w:firstLineChars="200" w:firstLine="560"/>
        <w:rPr>
          <w:rFonts w:ascii="宋体" w:eastAsia="宋体" w:hAnsi="宋体"/>
          <w:sz w:val="28"/>
          <w:szCs w:val="32"/>
        </w:rPr>
      </w:pPr>
      <w:r w:rsidRPr="00B06208">
        <w:rPr>
          <w:rFonts w:ascii="宋体" w:eastAsia="宋体" w:hAnsi="宋体"/>
          <w:sz w:val="28"/>
          <w:szCs w:val="32"/>
        </w:rPr>
        <w:t>我在课堂上加入了一项综合性学习活动，就是向生活中那些善良的动物、善良的人们献上贺卡，表达自己的爱心。学生纷纷根据所要献爱心的对象，写上不同</w:t>
      </w:r>
      <w:r w:rsidRPr="00B06208">
        <w:rPr>
          <w:rFonts w:ascii="宋体" w:eastAsia="宋体" w:hAnsi="宋体" w:hint="eastAsia"/>
          <w:sz w:val="28"/>
          <w:szCs w:val="32"/>
        </w:rPr>
        <w:t>的爱心话语，然后小组交流。最后在主题班会上，郑重贴上。这个综合学习活动，使学生把课堂学到的知识内化为自己的价值观，</w:t>
      </w:r>
      <w:proofErr w:type="gramStart"/>
      <w:r w:rsidRPr="00B06208">
        <w:rPr>
          <w:rFonts w:ascii="宋体" w:eastAsia="宋体" w:hAnsi="宋体" w:hint="eastAsia"/>
          <w:sz w:val="28"/>
          <w:szCs w:val="32"/>
        </w:rPr>
        <w:t>受到爱</w:t>
      </w:r>
      <w:proofErr w:type="gramEnd"/>
      <w:r w:rsidRPr="00B06208">
        <w:rPr>
          <w:rFonts w:ascii="宋体" w:eastAsia="宋体" w:hAnsi="宋体" w:hint="eastAsia"/>
          <w:sz w:val="28"/>
          <w:szCs w:val="32"/>
        </w:rPr>
        <w:t>的洗礼，学生用自己的爱、同情和善良之心，为这个美丽的世界增添─份温暖，感受了人与人之间的美好。</w:t>
      </w:r>
    </w:p>
    <w:p w14:paraId="68733329" w14:textId="77777777" w:rsidR="005A71D0" w:rsidRDefault="005A71D0" w:rsidP="005A71D0">
      <w:pPr>
        <w:spacing w:line="400" w:lineRule="exact"/>
        <w:ind w:firstLineChars="200" w:firstLine="560"/>
        <w:rPr>
          <w:rFonts w:ascii="宋体" w:eastAsia="宋体" w:hAnsi="宋体"/>
          <w:sz w:val="28"/>
          <w:szCs w:val="32"/>
        </w:rPr>
      </w:pPr>
    </w:p>
    <w:p w14:paraId="605DA335" w14:textId="2A4D264B" w:rsidR="007E755D" w:rsidRPr="00091BD9" w:rsidRDefault="007E755D" w:rsidP="005A71D0">
      <w:pPr>
        <w:spacing w:line="400" w:lineRule="exact"/>
        <w:rPr>
          <w:rFonts w:ascii="宋体" w:eastAsia="宋体" w:hAnsi="宋体" w:hint="eastAsia"/>
          <w:sz w:val="28"/>
          <w:szCs w:val="32"/>
        </w:rPr>
      </w:pPr>
    </w:p>
    <w:sectPr w:rsidR="007E755D" w:rsidRPr="00091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02"/>
    <w:rsid w:val="00091BD9"/>
    <w:rsid w:val="004B7202"/>
    <w:rsid w:val="005A71D0"/>
    <w:rsid w:val="007E755D"/>
    <w:rsid w:val="00B0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B411"/>
  <w15:chartTrackingRefBased/>
  <w15:docId w15:val="{3C210178-8AAD-47A5-8B7D-DE5AA3A3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dc:creator>
  <cp:keywords/>
  <dc:description/>
  <cp:lastModifiedBy>l w</cp:lastModifiedBy>
  <cp:revision>3</cp:revision>
  <dcterms:created xsi:type="dcterms:W3CDTF">2023-10-26T06:24:00Z</dcterms:created>
  <dcterms:modified xsi:type="dcterms:W3CDTF">2023-10-26T06:56:00Z</dcterms:modified>
</cp:coreProperties>
</file>