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b/>
          <w:bCs/>
          <w:sz w:val="32"/>
          <w:szCs w:val="36"/>
          <w:lang w:val="en-US" w:eastAsia="zh-CN"/>
        </w:rPr>
      </w:pPr>
      <w:bookmarkStart w:id="0" w:name="_Hlk80360813"/>
      <w:r>
        <w:rPr>
          <w:rFonts w:hint="eastAsia" w:ascii="宋体" w:hAnsi="宋体" w:eastAsia="宋体"/>
          <w:b/>
          <w:bCs/>
          <w:sz w:val="32"/>
          <w:szCs w:val="36"/>
          <w:lang w:val="en-US" w:eastAsia="zh-CN"/>
        </w:rPr>
        <w:t>2.2</w:t>
      </w:r>
      <w:r>
        <w:rPr>
          <w:rFonts w:hint="eastAsia" w:ascii="宋体" w:hAnsi="宋体" w:eastAsia="宋体"/>
          <w:b/>
          <w:bCs/>
          <w:sz w:val="32"/>
          <w:szCs w:val="36"/>
          <w:lang w:eastAsia="zh-CN"/>
        </w:rPr>
        <w:t>《</w:t>
      </w:r>
      <w:r>
        <w:rPr>
          <w:rFonts w:hint="eastAsia" w:ascii="宋体" w:hAnsi="宋体" w:eastAsia="宋体"/>
          <w:b/>
          <w:bCs/>
          <w:sz w:val="32"/>
          <w:szCs w:val="36"/>
        </w:rPr>
        <w:t>做出判断的分支</w:t>
      </w:r>
      <w:r>
        <w:rPr>
          <w:rFonts w:hint="eastAsia" w:ascii="宋体" w:hAnsi="宋体" w:eastAsia="宋体"/>
          <w:b/>
          <w:bCs/>
          <w:sz w:val="32"/>
          <w:szCs w:val="36"/>
          <w:lang w:eastAsia="zh-CN"/>
        </w:rPr>
        <w:t>》</w:t>
      </w:r>
      <w:r>
        <w:rPr>
          <w:rFonts w:hint="eastAsia" w:ascii="宋体" w:hAnsi="宋体" w:eastAsia="宋体"/>
          <w:b/>
          <w:bCs/>
          <w:sz w:val="32"/>
          <w:szCs w:val="36"/>
          <w:lang w:val="en-US" w:eastAsia="zh-CN"/>
        </w:rPr>
        <w:t>教学设计</w:t>
      </w:r>
    </w:p>
    <w:p>
      <w:pPr>
        <w:jc w:val="center"/>
        <w:rPr>
          <w:rFonts w:hint="eastAsia" w:ascii="宋体" w:hAnsi="宋体" w:eastAsia="宋体"/>
          <w:b/>
          <w:bCs/>
          <w:sz w:val="32"/>
          <w:szCs w:val="36"/>
          <w:lang w:val="en-US" w:eastAsia="zh-CN"/>
        </w:rPr>
      </w:pPr>
    </w:p>
    <w:bookmarkEnd w:id="0"/>
    <w:p>
      <w:pPr>
        <w:numPr>
          <w:ilvl w:val="0"/>
          <w:numId w:val="1"/>
        </w:numPr>
        <w:rPr>
          <w:rFonts w:hint="eastAsia" w:ascii="宋体" w:hAnsi="宋体" w:eastAsia="宋体"/>
          <w:b/>
          <w:bCs/>
          <w:sz w:val="28"/>
          <w:szCs w:val="32"/>
          <w:lang w:val="en-US" w:eastAsia="zh-CN"/>
        </w:rPr>
      </w:pPr>
      <w:r>
        <w:rPr>
          <w:rFonts w:hint="eastAsia" w:ascii="宋体" w:hAnsi="宋体" w:eastAsia="宋体"/>
          <w:b/>
          <w:bCs/>
          <w:sz w:val="28"/>
          <w:szCs w:val="32"/>
          <w:lang w:val="en-US" w:eastAsia="zh-CN"/>
        </w:rPr>
        <w:t>教材分析</w:t>
      </w:r>
    </w:p>
    <w:p>
      <w:pPr>
        <w:spacing w:line="300" w:lineRule="auto"/>
        <w:ind w:firstLine="560" w:firstLineChars="200"/>
        <w:rPr>
          <w:rFonts w:hint="default" w:ascii="宋体" w:hAnsi="宋体" w:eastAsia="宋体" w:cs="宋体"/>
          <w:sz w:val="28"/>
          <w:szCs w:val="24"/>
          <w:lang w:val="en-US" w:eastAsia="zh-CN"/>
        </w:rPr>
      </w:pPr>
      <w:r>
        <w:rPr>
          <w:rFonts w:hint="eastAsia" w:ascii="宋体" w:hAnsi="宋体" w:eastAsia="宋体" w:cs="宋体"/>
          <w:sz w:val="28"/>
          <w:szCs w:val="24"/>
          <w:lang w:val="en-US" w:eastAsia="zh-CN"/>
        </w:rPr>
        <w:t>这节课选自于必修一《数据与计算》第二章第二节的内容。通过杭州亚运会的</w:t>
      </w:r>
      <w:r>
        <w:rPr>
          <w:rFonts w:hint="eastAsia" w:ascii="宋体" w:hAnsi="宋体" w:eastAsia="宋体" w:cs="宋体"/>
          <w:sz w:val="28"/>
          <w:szCs w:val="24"/>
        </w:rPr>
        <w:t>“志愿者选拔”项目</w:t>
      </w:r>
      <w:r>
        <w:rPr>
          <w:rFonts w:hint="eastAsia" w:ascii="宋体" w:hAnsi="宋体" w:eastAsia="宋体" w:cs="宋体"/>
          <w:sz w:val="28"/>
          <w:szCs w:val="24"/>
          <w:lang w:eastAsia="zh-CN"/>
        </w:rPr>
        <w:t>，</w:t>
      </w:r>
      <w:r>
        <w:rPr>
          <w:rFonts w:hint="eastAsia" w:ascii="宋体" w:hAnsi="宋体" w:eastAsia="宋体" w:cs="宋体"/>
          <w:sz w:val="28"/>
          <w:szCs w:val="24"/>
          <w:lang w:val="en-US" w:eastAsia="zh-CN"/>
        </w:rPr>
        <w:t>让学生认识分支结构的作用及其在生活中的应用。通过课堂活动的层层递进，</w:t>
      </w:r>
      <w:r>
        <w:rPr>
          <w:rFonts w:hint="eastAsia" w:ascii="宋体" w:hAnsi="宋体" w:eastAsia="宋体" w:cs="宋体"/>
          <w:sz w:val="28"/>
          <w:szCs w:val="24"/>
        </w:rPr>
        <w:t>理解单分支、双分支、多分支的区别</w:t>
      </w:r>
      <w:r>
        <w:rPr>
          <w:rFonts w:hint="eastAsia" w:ascii="宋体" w:hAnsi="宋体" w:eastAsia="宋体" w:cs="宋体"/>
          <w:sz w:val="28"/>
          <w:szCs w:val="24"/>
          <w:lang w:eastAsia="zh-CN"/>
        </w:rPr>
        <w:t>，</w:t>
      </w:r>
      <w:r>
        <w:rPr>
          <w:rFonts w:hint="eastAsia" w:ascii="宋体" w:hAnsi="宋体" w:eastAsia="宋体" w:cs="宋体"/>
          <w:sz w:val="28"/>
          <w:szCs w:val="24"/>
          <w:lang w:val="en-US" w:eastAsia="zh-CN"/>
        </w:rPr>
        <w:t>掌握分支结构的一般格式和使用方法。师生共同发现问题，提出问题，应用活动教学法和python半成品填充法，在一步步解决问题的过程中理解计算机程序解决问题的过程，学会合理使用分支结构解决生活中遇到的问题。</w:t>
      </w:r>
    </w:p>
    <w:p>
      <w:pPr>
        <w:numPr>
          <w:ilvl w:val="0"/>
          <w:numId w:val="1"/>
        </w:numPr>
        <w:rPr>
          <w:rFonts w:hint="eastAsia" w:ascii="宋体" w:hAnsi="宋体" w:eastAsia="宋体"/>
          <w:b/>
          <w:bCs/>
          <w:sz w:val="28"/>
          <w:szCs w:val="32"/>
          <w:lang w:val="en-US" w:eastAsia="zh-CN"/>
        </w:rPr>
      </w:pPr>
      <w:r>
        <w:rPr>
          <w:rFonts w:hint="eastAsia" w:ascii="宋体" w:hAnsi="宋体" w:eastAsia="宋体"/>
          <w:b/>
          <w:bCs/>
          <w:sz w:val="28"/>
          <w:szCs w:val="32"/>
          <w:lang w:val="en-US" w:eastAsia="zh-CN"/>
        </w:rPr>
        <w:t>学情分析</w:t>
      </w:r>
    </w:p>
    <w:p>
      <w:pPr>
        <w:spacing w:line="300" w:lineRule="auto"/>
        <w:ind w:firstLine="560" w:firstLineChars="200"/>
        <w:rPr>
          <w:rFonts w:hint="default" w:ascii="宋体" w:hAnsi="宋体" w:eastAsia="宋体" w:cs="宋体"/>
          <w:sz w:val="28"/>
          <w:szCs w:val="24"/>
          <w:lang w:val="en-US" w:eastAsia="zh-CN"/>
        </w:rPr>
      </w:pPr>
      <w:r>
        <w:rPr>
          <w:rFonts w:hint="eastAsia" w:ascii="宋体" w:hAnsi="宋体" w:eastAsia="宋体" w:cs="宋体"/>
          <w:sz w:val="28"/>
          <w:szCs w:val="24"/>
          <w:lang w:val="en-US" w:eastAsia="zh-CN"/>
        </w:rPr>
        <w:t>本节课的授课对象为高一年级的学生，这一时期的学生思维活跃且逐渐成熟，但不喜欢表达，课堂比较沉闷。因此，课堂中需要积极与学生互动，充分调动学生的积极性和参与度。在知识储备方面，高一的学生刚刚接触到python编程，虽然在前一节课中已经学习了python的语法结构和语言格式，初步认识了python的顺序结构，但基础薄弱，存在书写不规范、思维转变困难等问题，因此教学中需要关注细节，及时纠正学生的错误，转变利用计算机解决问题的思维过程，培养计算思维。</w:t>
      </w:r>
    </w:p>
    <w:p>
      <w:pPr>
        <w:rPr>
          <w:rFonts w:ascii="宋体" w:hAnsi="宋体" w:eastAsia="宋体"/>
          <w:b/>
          <w:bCs/>
          <w:sz w:val="28"/>
          <w:szCs w:val="32"/>
        </w:rPr>
      </w:pPr>
      <w:r>
        <w:rPr>
          <w:rFonts w:hint="eastAsia" w:ascii="宋体" w:hAnsi="宋体" w:eastAsia="宋体"/>
          <w:b/>
          <w:bCs/>
          <w:sz w:val="28"/>
          <w:szCs w:val="32"/>
          <w:lang w:val="en-US" w:eastAsia="zh-CN"/>
        </w:rPr>
        <w:t>三</w:t>
      </w:r>
      <w:r>
        <w:rPr>
          <w:rFonts w:hint="eastAsia" w:ascii="宋体" w:hAnsi="宋体" w:eastAsia="宋体"/>
          <w:b/>
          <w:bCs/>
          <w:sz w:val="28"/>
          <w:szCs w:val="32"/>
        </w:rPr>
        <w:t>、教学目标</w:t>
      </w:r>
    </w:p>
    <w:p>
      <w:pPr>
        <w:spacing w:line="300" w:lineRule="auto"/>
        <w:ind w:firstLine="560" w:firstLineChars="200"/>
        <w:rPr>
          <w:rFonts w:hint="eastAsia" w:ascii="宋体" w:hAnsi="宋体" w:eastAsia="宋体" w:cs="宋体"/>
          <w:sz w:val="28"/>
          <w:szCs w:val="24"/>
        </w:rPr>
      </w:pPr>
      <w:r>
        <w:rPr>
          <w:rFonts w:hint="eastAsia" w:ascii="宋体" w:hAnsi="宋体" w:eastAsia="宋体" w:cs="宋体"/>
          <w:sz w:val="28"/>
          <w:szCs w:val="24"/>
          <w:lang w:val="en-US" w:eastAsia="zh-CN"/>
        </w:rPr>
        <w:t>1.</w:t>
      </w:r>
      <w:r>
        <w:rPr>
          <w:rFonts w:hint="eastAsia" w:ascii="宋体" w:hAnsi="宋体" w:eastAsia="宋体" w:cs="宋体"/>
          <w:sz w:val="28"/>
          <w:szCs w:val="24"/>
        </w:rPr>
        <w:t>通过</w:t>
      </w:r>
      <w:r>
        <w:rPr>
          <w:rFonts w:hint="eastAsia" w:ascii="宋体" w:hAnsi="宋体" w:eastAsia="宋体" w:cs="宋体"/>
          <w:sz w:val="28"/>
          <w:szCs w:val="24"/>
          <w:lang w:val="en-US" w:eastAsia="zh-CN"/>
        </w:rPr>
        <w:t>杭州亚运会的</w:t>
      </w:r>
      <w:r>
        <w:rPr>
          <w:rFonts w:hint="eastAsia" w:ascii="宋体" w:hAnsi="宋体" w:eastAsia="宋体" w:cs="宋体"/>
          <w:sz w:val="28"/>
          <w:szCs w:val="24"/>
        </w:rPr>
        <w:t>“志愿者选拔”项目探究，了解分支结构，掌握分支语句的一般格式和使用方法。</w:t>
      </w:r>
    </w:p>
    <w:p>
      <w:pPr>
        <w:spacing w:line="300" w:lineRule="auto"/>
        <w:ind w:firstLine="560" w:firstLineChars="200"/>
        <w:rPr>
          <w:rFonts w:hint="eastAsia" w:ascii="宋体" w:hAnsi="宋体" w:eastAsia="宋体" w:cs="宋体"/>
          <w:sz w:val="28"/>
          <w:szCs w:val="24"/>
        </w:rPr>
      </w:pPr>
      <w:r>
        <w:rPr>
          <w:rFonts w:hint="eastAsia" w:ascii="宋体" w:hAnsi="宋体" w:eastAsia="宋体" w:cs="宋体"/>
          <w:sz w:val="28"/>
          <w:szCs w:val="24"/>
          <w:lang w:val="en-US" w:eastAsia="zh-CN"/>
        </w:rPr>
        <w:t>2.</w:t>
      </w:r>
      <w:r>
        <w:rPr>
          <w:rFonts w:hint="eastAsia" w:ascii="宋体" w:hAnsi="宋体" w:eastAsia="宋体" w:cs="宋体"/>
          <w:sz w:val="28"/>
          <w:szCs w:val="24"/>
        </w:rPr>
        <w:t>理解单分支、双分支、多分支的区别和用法。</w:t>
      </w:r>
    </w:p>
    <w:p>
      <w:pPr>
        <w:spacing w:line="300" w:lineRule="auto"/>
        <w:ind w:firstLine="560" w:firstLineChars="200"/>
        <w:rPr>
          <w:rFonts w:hint="eastAsia" w:ascii="宋体" w:hAnsi="宋体" w:eastAsia="宋体" w:cs="宋体"/>
          <w:sz w:val="24"/>
        </w:rPr>
      </w:pPr>
      <w:r>
        <w:rPr>
          <w:rFonts w:hint="eastAsia" w:ascii="宋体" w:hAnsi="宋体" w:eastAsia="宋体" w:cs="宋体"/>
          <w:sz w:val="28"/>
          <w:szCs w:val="24"/>
          <w:lang w:val="en-US" w:eastAsia="zh-CN"/>
        </w:rPr>
        <w:t>3.</w:t>
      </w:r>
      <w:r>
        <w:rPr>
          <w:rFonts w:hint="eastAsia" w:ascii="宋体" w:hAnsi="宋体" w:eastAsia="宋体" w:cs="宋体"/>
          <w:sz w:val="28"/>
          <w:szCs w:val="24"/>
        </w:rPr>
        <w:t>通过问题求解，学会利用</w:t>
      </w:r>
      <w:r>
        <w:rPr>
          <w:rFonts w:hint="eastAsia" w:ascii="宋体" w:hAnsi="宋体" w:eastAsia="宋体" w:cs="宋体"/>
          <w:sz w:val="28"/>
          <w:szCs w:val="24"/>
          <w:lang w:val="en-US" w:eastAsia="zh-CN"/>
        </w:rPr>
        <w:t>分支</w:t>
      </w:r>
      <w:r>
        <w:rPr>
          <w:rFonts w:hint="eastAsia" w:ascii="宋体" w:hAnsi="宋体" w:eastAsia="宋体" w:cs="宋体"/>
          <w:sz w:val="28"/>
          <w:szCs w:val="24"/>
        </w:rPr>
        <w:t>结构解决实际问题，感受计算机程序在提高问题解决效率中的作用。</w:t>
      </w:r>
    </w:p>
    <w:p>
      <w:pPr>
        <w:rPr>
          <w:rFonts w:ascii="宋体" w:hAnsi="宋体" w:eastAsia="宋体"/>
          <w:b/>
          <w:bCs/>
          <w:sz w:val="28"/>
          <w:szCs w:val="32"/>
        </w:rPr>
      </w:pPr>
      <w:r>
        <w:rPr>
          <w:rFonts w:hint="eastAsia" w:ascii="宋体" w:hAnsi="宋体" w:eastAsia="宋体"/>
          <w:b/>
          <w:bCs/>
          <w:sz w:val="28"/>
          <w:szCs w:val="32"/>
          <w:lang w:val="en-US" w:eastAsia="zh-CN"/>
        </w:rPr>
        <w:t>四</w:t>
      </w:r>
      <w:r>
        <w:rPr>
          <w:rFonts w:hint="eastAsia" w:ascii="宋体" w:hAnsi="宋体" w:eastAsia="宋体"/>
          <w:b/>
          <w:bCs/>
          <w:sz w:val="28"/>
          <w:szCs w:val="32"/>
        </w:rPr>
        <w:t>、教学重难点</w:t>
      </w:r>
    </w:p>
    <w:p>
      <w:pPr>
        <w:spacing w:line="300" w:lineRule="auto"/>
        <w:ind w:firstLine="562" w:firstLineChars="200"/>
        <w:rPr>
          <w:rFonts w:hint="eastAsia" w:ascii="宋体" w:hAnsi="宋体" w:eastAsia="宋体" w:cs="宋体"/>
          <w:b/>
          <w:bCs/>
          <w:sz w:val="28"/>
          <w:szCs w:val="24"/>
        </w:rPr>
      </w:pPr>
      <w:r>
        <w:rPr>
          <w:rFonts w:hint="eastAsia" w:ascii="宋体" w:hAnsi="宋体" w:eastAsia="宋体" w:cs="宋体"/>
          <w:b/>
          <w:bCs/>
          <w:sz w:val="28"/>
          <w:szCs w:val="24"/>
        </w:rPr>
        <w:t>（一）教学重点</w:t>
      </w:r>
    </w:p>
    <w:p>
      <w:pPr>
        <w:spacing w:line="300" w:lineRule="auto"/>
        <w:ind w:firstLine="560" w:firstLineChars="200"/>
        <w:rPr>
          <w:rFonts w:hint="eastAsia" w:ascii="宋体" w:hAnsi="宋体" w:eastAsia="宋体" w:cs="宋体"/>
          <w:sz w:val="28"/>
          <w:szCs w:val="24"/>
        </w:rPr>
      </w:pPr>
      <w:r>
        <w:rPr>
          <w:rFonts w:hint="eastAsia" w:ascii="宋体" w:hAnsi="宋体" w:eastAsia="宋体" w:cs="宋体"/>
          <w:sz w:val="28"/>
          <w:szCs w:val="24"/>
        </w:rPr>
        <w:t>理解分支语句的</w:t>
      </w:r>
      <w:r>
        <w:rPr>
          <w:rFonts w:hint="eastAsia" w:ascii="宋体" w:hAnsi="宋体" w:eastAsia="宋体" w:cs="宋体"/>
          <w:sz w:val="28"/>
          <w:szCs w:val="24"/>
          <w:lang w:val="en-US" w:eastAsia="zh-CN"/>
        </w:rPr>
        <w:t>执行过程</w:t>
      </w:r>
      <w:r>
        <w:rPr>
          <w:rFonts w:hint="eastAsia" w:ascii="宋体" w:hAnsi="宋体" w:eastAsia="宋体" w:cs="宋体"/>
          <w:sz w:val="28"/>
          <w:szCs w:val="24"/>
        </w:rPr>
        <w:t>；掌握分支语句的格式和使用方法。</w:t>
      </w:r>
    </w:p>
    <w:p>
      <w:pPr>
        <w:spacing w:line="300" w:lineRule="auto"/>
        <w:ind w:firstLine="562" w:firstLineChars="200"/>
        <w:rPr>
          <w:rFonts w:hint="eastAsia" w:ascii="宋体" w:hAnsi="宋体" w:eastAsia="宋体" w:cs="宋体"/>
          <w:b/>
          <w:bCs/>
          <w:sz w:val="28"/>
          <w:szCs w:val="24"/>
        </w:rPr>
      </w:pPr>
      <w:r>
        <w:rPr>
          <w:rFonts w:hint="eastAsia" w:ascii="宋体" w:hAnsi="宋体" w:eastAsia="宋体" w:cs="宋体"/>
          <w:b/>
          <w:bCs/>
          <w:sz w:val="28"/>
          <w:szCs w:val="24"/>
        </w:rPr>
        <w:t>（二）教学难点</w:t>
      </w:r>
    </w:p>
    <w:p>
      <w:pPr>
        <w:spacing w:line="300" w:lineRule="auto"/>
        <w:ind w:firstLine="560" w:firstLineChars="200"/>
        <w:rPr>
          <w:rFonts w:hint="eastAsia" w:ascii="Times New Roman" w:hAnsi="Times New Roman" w:eastAsia="楷体"/>
          <w:sz w:val="24"/>
        </w:rPr>
      </w:pPr>
      <w:r>
        <w:rPr>
          <w:rFonts w:hint="eastAsia" w:ascii="宋体" w:hAnsi="宋体" w:eastAsia="宋体" w:cs="宋体"/>
          <w:sz w:val="28"/>
          <w:szCs w:val="24"/>
        </w:rPr>
        <w:t>能够使用分支语句解决实际问题</w:t>
      </w:r>
      <w:r>
        <w:rPr>
          <w:rFonts w:hint="eastAsia" w:ascii="Times New Roman" w:hAnsi="Times New Roman" w:eastAsia="楷体"/>
          <w:sz w:val="24"/>
        </w:rPr>
        <w:t>。</w:t>
      </w:r>
    </w:p>
    <w:p>
      <w:pPr>
        <w:numPr>
          <w:ilvl w:val="0"/>
          <w:numId w:val="2"/>
        </w:numPr>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教学准备</w:t>
      </w:r>
    </w:p>
    <w:p>
      <w:pPr>
        <w:spacing w:line="300" w:lineRule="auto"/>
        <w:ind w:firstLine="560" w:firstLineChars="200"/>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1.硬件环境：网络机房。</w:t>
      </w:r>
    </w:p>
    <w:p>
      <w:pPr>
        <w:spacing w:line="300" w:lineRule="auto"/>
        <w:ind w:firstLine="560" w:firstLineChars="200"/>
        <w:rPr>
          <w:rFonts w:hint="default" w:ascii="宋体" w:hAnsi="宋体" w:eastAsia="宋体" w:cs="宋体"/>
          <w:sz w:val="28"/>
          <w:szCs w:val="24"/>
          <w:lang w:val="en-US" w:eastAsia="zh-CN"/>
        </w:rPr>
      </w:pPr>
      <w:r>
        <w:rPr>
          <w:rFonts w:hint="eastAsia" w:ascii="宋体" w:hAnsi="宋体" w:eastAsia="宋体" w:cs="宋体"/>
          <w:sz w:val="28"/>
          <w:szCs w:val="24"/>
          <w:lang w:val="en-US" w:eastAsia="zh-CN"/>
        </w:rPr>
        <w:t>2.软件环境：Python编辑器、办公软件。</w:t>
      </w:r>
    </w:p>
    <w:p>
      <w:pPr>
        <w:spacing w:line="300" w:lineRule="auto"/>
        <w:ind w:firstLine="560" w:firstLineChars="200"/>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3.教学素材：PPT课件、学案、python半成品程序。</w:t>
      </w:r>
    </w:p>
    <w:p>
      <w:pPr>
        <w:numPr>
          <w:ilvl w:val="0"/>
          <w:numId w:val="0"/>
        </w:numPr>
        <w:rPr>
          <w:rFonts w:hint="eastAsia" w:ascii="楷体" w:hAnsi="楷体" w:eastAsia="楷体"/>
          <w:b/>
          <w:sz w:val="24"/>
          <w:szCs w:val="24"/>
        </w:rPr>
      </w:pPr>
      <w:r>
        <w:rPr>
          <w:rFonts w:hint="eastAsia" w:ascii="宋体" w:hAnsi="宋体" w:eastAsia="宋体"/>
          <w:b/>
          <w:bCs/>
          <w:sz w:val="28"/>
          <w:szCs w:val="32"/>
          <w:lang w:val="en-US" w:eastAsia="zh-CN"/>
        </w:rPr>
        <w:t>六、</w:t>
      </w:r>
      <w:r>
        <w:rPr>
          <w:rFonts w:hint="eastAsia" w:ascii="宋体" w:hAnsi="宋体" w:eastAsia="宋体"/>
          <w:b/>
          <w:bCs/>
          <w:sz w:val="28"/>
          <w:szCs w:val="32"/>
        </w:rPr>
        <w:t>教学过程</w:t>
      </w:r>
    </w:p>
    <w:p>
      <w:pPr>
        <w:rPr>
          <w:rFonts w:hint="eastAsia" w:ascii="宋体" w:hAnsi="宋体" w:eastAsia="宋体" w:cs="宋体"/>
          <w:b/>
          <w:sz w:val="28"/>
          <w:szCs w:val="28"/>
        </w:rPr>
      </w:pPr>
      <w:r>
        <w:rPr>
          <w:rFonts w:hint="eastAsia" w:ascii="宋体" w:hAnsi="宋体" w:eastAsia="宋体" w:cs="宋体"/>
          <w:b/>
          <w:sz w:val="28"/>
          <w:szCs w:val="28"/>
        </w:rPr>
        <w:t>【课题引入】（</w:t>
      </w:r>
      <w:r>
        <w:rPr>
          <w:rFonts w:hint="eastAsia" w:ascii="宋体" w:hAnsi="宋体" w:eastAsia="宋体" w:cs="宋体"/>
          <w:b/>
          <w:sz w:val="28"/>
          <w:szCs w:val="28"/>
          <w:lang w:val="en-US" w:eastAsia="zh-CN"/>
        </w:rPr>
        <w:t>3</w:t>
      </w:r>
      <w:r>
        <w:rPr>
          <w:rFonts w:hint="eastAsia" w:ascii="宋体" w:hAnsi="宋体" w:eastAsia="宋体" w:cs="宋体"/>
          <w:b/>
          <w:sz w:val="28"/>
          <w:szCs w:val="28"/>
        </w:rPr>
        <w:t>min）</w:t>
      </w:r>
    </w:p>
    <w:p>
      <w:pPr>
        <w:spacing w:line="300" w:lineRule="auto"/>
        <w:ind w:firstLine="560" w:firstLineChars="200"/>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首先通过视频让学生了解杭州为举办亚运会和亚残会需要招募志愿者，接着引出亚运会中随处可见的身影--志愿者（小青禾）。要想成为一名“小青禾”并不简单，志愿者的选拔需要经过层层筛选，优中选优。</w:t>
      </w:r>
    </w:p>
    <w:p>
      <w:pPr>
        <w:spacing w:line="300" w:lineRule="auto"/>
        <w:jc w:val="center"/>
      </w:pPr>
      <w:r>
        <w:drawing>
          <wp:inline distT="0" distB="0" distL="114300" distR="114300">
            <wp:extent cx="3266440" cy="530225"/>
            <wp:effectExtent l="0" t="0" r="1016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3266440" cy="530225"/>
                    </a:xfrm>
                    <a:prstGeom prst="rect">
                      <a:avLst/>
                    </a:prstGeom>
                    <a:noFill/>
                    <a:ln>
                      <a:noFill/>
                    </a:ln>
                  </pic:spPr>
                </pic:pic>
              </a:graphicData>
            </a:graphic>
          </wp:inline>
        </w:drawing>
      </w:r>
    </w:p>
    <w:p>
      <w:pPr>
        <w:numPr>
          <w:ilvl w:val="0"/>
          <w:numId w:val="0"/>
        </w:numPr>
        <w:spacing w:line="300" w:lineRule="auto"/>
        <w:ind w:firstLine="420" w:firstLineChars="0"/>
        <w:rPr>
          <w:rFonts w:hint="default" w:ascii="宋体" w:hAnsi="宋体" w:eastAsia="宋体" w:cs="宋体"/>
          <w:sz w:val="28"/>
          <w:szCs w:val="24"/>
          <w:lang w:val="en-US" w:eastAsia="zh-CN"/>
        </w:rPr>
      </w:pPr>
      <w:r>
        <w:rPr>
          <w:rFonts w:hint="eastAsia" w:ascii="宋体" w:hAnsi="宋体" w:eastAsia="宋体" w:cs="宋体"/>
          <w:sz w:val="28"/>
          <w:szCs w:val="24"/>
          <w:lang w:val="en-US" w:eastAsia="zh-CN"/>
        </w:rPr>
        <w:t>根据报名条件，即如果年龄大于等于18岁，可以报名，否则，不能报名。结合生活中的案例，让学生理解如果否则的表达形式在编程语言中称为分支结构或者选择结构。</w:t>
      </w:r>
    </w:p>
    <w:p>
      <w:pPr>
        <w:rPr>
          <w:rFonts w:hint="eastAsia" w:ascii="宋体" w:hAnsi="宋体" w:eastAsia="宋体" w:cs="宋体"/>
          <w:b/>
          <w:sz w:val="28"/>
          <w:szCs w:val="28"/>
        </w:rPr>
      </w:pPr>
      <w:r>
        <w:rPr>
          <w:rFonts w:hint="eastAsia" w:ascii="宋体" w:hAnsi="宋体" w:eastAsia="宋体" w:cs="宋体"/>
          <w:b/>
          <w:sz w:val="28"/>
          <w:szCs w:val="28"/>
        </w:rPr>
        <w:t>【活动</w:t>
      </w:r>
      <w:r>
        <w:rPr>
          <w:rFonts w:hint="eastAsia" w:ascii="宋体" w:hAnsi="宋体" w:eastAsia="宋体" w:cs="宋体"/>
          <w:b/>
          <w:sz w:val="28"/>
          <w:szCs w:val="28"/>
          <w:lang w:val="en-US" w:eastAsia="zh-CN"/>
        </w:rPr>
        <w:t>一</w:t>
      </w:r>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积极报名</w:t>
      </w:r>
      <w:r>
        <w:rPr>
          <w:rFonts w:hint="eastAsia" w:ascii="宋体" w:hAnsi="宋体" w:eastAsia="宋体" w:cs="宋体"/>
          <w:b/>
          <w:sz w:val="28"/>
          <w:szCs w:val="28"/>
        </w:rPr>
        <w:t>】（</w:t>
      </w:r>
      <w:r>
        <w:rPr>
          <w:rFonts w:hint="eastAsia" w:ascii="宋体" w:hAnsi="宋体" w:eastAsia="宋体" w:cs="宋体"/>
          <w:b/>
          <w:sz w:val="28"/>
          <w:szCs w:val="28"/>
          <w:lang w:val="en-US" w:eastAsia="zh-CN"/>
        </w:rPr>
        <w:t>5</w:t>
      </w:r>
      <w:r>
        <w:rPr>
          <w:rFonts w:hint="eastAsia" w:ascii="宋体" w:hAnsi="宋体" w:eastAsia="宋体" w:cs="宋体"/>
          <w:b/>
          <w:sz w:val="28"/>
          <w:szCs w:val="28"/>
        </w:rPr>
        <w:t>min）</w:t>
      </w:r>
    </w:p>
    <w:p>
      <w:pPr>
        <w:spacing w:line="300" w:lineRule="auto"/>
        <w:ind w:firstLine="560" w:firstLineChars="200"/>
        <w:rPr>
          <w:rFonts w:hint="eastAsia" w:ascii="Times New Roman" w:hAnsi="Times New Roman" w:eastAsia="楷体"/>
          <w:sz w:val="28"/>
          <w:szCs w:val="24"/>
          <w:lang w:eastAsia="zh-CN"/>
        </w:rPr>
      </w:pPr>
      <w:r>
        <w:rPr>
          <w:rFonts w:hint="eastAsia" w:ascii="宋体" w:hAnsi="宋体" w:eastAsia="宋体" w:cs="宋体"/>
          <w:sz w:val="28"/>
          <w:szCs w:val="24"/>
          <w:lang w:val="en-US" w:eastAsia="zh-CN"/>
        </w:rPr>
        <w:t>补充程序1，根据输入的年龄判断是否可以报名。</w:t>
      </w:r>
    </w:p>
    <w:p>
      <w:pPr>
        <w:spacing w:line="300" w:lineRule="auto"/>
        <w:ind w:firstLine="482" w:firstLineChars="200"/>
        <w:jc w:val="both"/>
        <w:rPr>
          <w:rFonts w:hint="eastAsia" w:ascii="Times New Roman" w:hAnsi="Times New Roman" w:eastAsia="楷体"/>
          <w:sz w:val="24"/>
          <w:lang w:eastAsia="zh-CN"/>
        </w:rPr>
      </w:pPr>
      <w:r>
        <w:rPr>
          <w:rFonts w:hint="eastAsia" w:ascii="楷体" w:hAnsi="楷体" w:eastAsia="楷体"/>
          <w:b/>
          <w:sz w:val="24"/>
          <w:szCs w:val="24"/>
          <w:lang w:val="zh-CN"/>
        </w:rPr>
        <mc:AlternateContent>
          <mc:Choice Requires="wps">
            <w:drawing>
              <wp:anchor distT="0" distB="0" distL="114300" distR="114300" simplePos="0" relativeHeight="251662336" behindDoc="0" locked="0" layoutInCell="1" allowOverlap="1">
                <wp:simplePos x="0" y="0"/>
                <wp:positionH relativeFrom="column">
                  <wp:posOffset>163830</wp:posOffset>
                </wp:positionH>
                <wp:positionV relativeFrom="paragraph">
                  <wp:posOffset>18415</wp:posOffset>
                </wp:positionV>
                <wp:extent cx="3503930" cy="1312545"/>
                <wp:effectExtent l="6350" t="6350" r="10160" b="6985"/>
                <wp:wrapNone/>
                <wp:docPr id="2" name="矩形 2"/>
                <wp:cNvGraphicFramePr/>
                <a:graphic xmlns:a="http://schemas.openxmlformats.org/drawingml/2006/main">
                  <a:graphicData uri="http://schemas.microsoft.com/office/word/2010/wordprocessingShape">
                    <wps:wsp>
                      <wps:cNvSpPr/>
                      <wps:spPr>
                        <a:xfrm>
                          <a:off x="0" y="0"/>
                          <a:ext cx="3503930" cy="1312545"/>
                        </a:xfrm>
                        <a:prstGeom prst="rect">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9pt;margin-top:1.45pt;height:103.35pt;width:275.9pt;z-index:251662336;v-text-anchor:middle;mso-width-relative:page;mso-height-relative:page;" filled="f" stroked="t" coordsize="21600,21600" o:gfxdata="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4T6Fm2gAAAAgBAAAPAAAAAAAAAAEAIAAAACIAAABkcnMvZG93bnJl&#10;di54bWxQSwECFAAUAAAACACHTuJAXORHJG0CAADMBAAADgAAAAAAAAABACAAAAApAQAAZHJzL2Uy&#10;b0RvYy54bWxQSwUGAAAAAAYABgBZAQAACAYAAAAA&#10;">
                <v:fill on="f" focussize="0,0"/>
                <v:stroke weight="1pt" color="#4472C4 [3204]" miterlimit="8" joinstyle="miter"/>
                <v:imagedata o:title=""/>
                <o:lock v:ext="edit" aspectratio="f"/>
              </v:rect>
            </w:pict>
          </mc:Fallback>
        </mc:AlternateContent>
      </w:r>
      <w:r>
        <w:rPr>
          <w:rFonts w:hint="eastAsia" w:ascii="Times New Roman" w:hAnsi="Times New Roman" w:eastAsia="楷体"/>
          <w:sz w:val="24"/>
          <w:lang w:eastAsia="zh-CN"/>
        </w:rPr>
        <w:t>age=int(①("请输入年龄："))</w:t>
      </w:r>
    </w:p>
    <w:p>
      <w:pPr>
        <w:spacing w:line="300" w:lineRule="auto"/>
        <w:ind w:firstLine="480" w:firstLineChars="200"/>
        <w:jc w:val="both"/>
        <w:rPr>
          <w:rFonts w:hint="eastAsia" w:ascii="Times New Roman" w:hAnsi="Times New Roman" w:eastAsia="楷体"/>
          <w:sz w:val="24"/>
          <w:lang w:eastAsia="zh-CN"/>
        </w:rPr>
      </w:pPr>
      <w:r>
        <w:rPr>
          <w:rFonts w:hint="eastAsia" w:ascii="Times New Roman" w:hAnsi="Times New Roman" w:eastAsia="楷体"/>
          <w:sz w:val="24"/>
          <w:lang w:eastAsia="zh-CN"/>
        </w:rPr>
        <w:t>if ②:</w:t>
      </w:r>
    </w:p>
    <w:p>
      <w:pPr>
        <w:spacing w:line="300" w:lineRule="auto"/>
        <w:ind w:firstLine="480" w:firstLineChars="200"/>
        <w:jc w:val="both"/>
        <w:rPr>
          <w:rFonts w:hint="eastAsia" w:ascii="Times New Roman" w:hAnsi="Times New Roman" w:eastAsia="楷体"/>
          <w:sz w:val="24"/>
          <w:lang w:eastAsia="zh-CN"/>
        </w:rPr>
      </w:pPr>
      <w:r>
        <w:rPr>
          <w:rFonts w:hint="eastAsia" w:ascii="Times New Roman" w:hAnsi="Times New Roman" w:eastAsia="楷体"/>
          <w:sz w:val="24"/>
          <w:lang w:eastAsia="zh-CN"/>
        </w:rPr>
        <w:t xml:space="preserve">    print("可以报名")</w:t>
      </w:r>
    </w:p>
    <w:p>
      <w:pPr>
        <w:spacing w:line="300" w:lineRule="auto"/>
        <w:ind w:firstLine="480" w:firstLineChars="200"/>
        <w:jc w:val="both"/>
        <w:rPr>
          <w:rFonts w:hint="eastAsia" w:ascii="Times New Roman" w:hAnsi="Times New Roman" w:eastAsia="楷体"/>
          <w:sz w:val="24"/>
          <w:lang w:eastAsia="zh-CN"/>
        </w:rPr>
      </w:pPr>
      <w:r>
        <w:rPr>
          <w:rFonts w:hint="eastAsia" w:ascii="Times New Roman" w:hAnsi="Times New Roman" w:eastAsia="楷体"/>
          <w:sz w:val="24"/>
          <w:lang w:eastAsia="zh-CN"/>
        </w:rPr>
        <w:t>③:</w:t>
      </w:r>
    </w:p>
    <w:p>
      <w:pPr>
        <w:spacing w:line="300" w:lineRule="auto"/>
        <w:ind w:firstLine="480" w:firstLineChars="200"/>
        <w:jc w:val="both"/>
        <w:rPr>
          <w:rFonts w:hint="eastAsia" w:ascii="Times New Roman" w:hAnsi="Times New Roman" w:eastAsia="楷体"/>
          <w:sz w:val="24"/>
          <w:lang w:eastAsia="zh-CN"/>
        </w:rPr>
      </w:pPr>
      <w:r>
        <w:rPr>
          <w:rFonts w:hint="eastAsia" w:ascii="Times New Roman" w:hAnsi="Times New Roman" w:eastAsia="楷体"/>
          <w:sz w:val="24"/>
          <w:lang w:eastAsia="zh-CN"/>
        </w:rPr>
        <w:t xml:space="preserve">    print("不能报名")</w:t>
      </w:r>
    </w:p>
    <w:p>
      <w:pPr>
        <w:rPr>
          <w:rFonts w:hint="eastAsia" w:ascii="楷体" w:hAnsi="楷体" w:eastAsia="楷体"/>
          <w:b/>
          <w:sz w:val="24"/>
          <w:szCs w:val="24"/>
        </w:rPr>
      </w:pPr>
    </w:p>
    <w:p>
      <w:pPr>
        <w:rPr>
          <w:rFonts w:hint="eastAsia" w:ascii="宋体" w:hAnsi="宋体" w:eastAsia="宋体" w:cs="宋体"/>
          <w:b/>
          <w:sz w:val="28"/>
          <w:szCs w:val="28"/>
        </w:rPr>
      </w:pPr>
      <w:r>
        <w:rPr>
          <w:rFonts w:hint="eastAsia" w:ascii="宋体" w:hAnsi="宋体" w:eastAsia="宋体" w:cs="宋体"/>
          <w:b/>
          <w:sz w:val="28"/>
          <w:szCs w:val="28"/>
        </w:rPr>
        <w:t>【</w:t>
      </w:r>
      <w:r>
        <w:rPr>
          <w:rFonts w:hint="eastAsia" w:ascii="宋体" w:hAnsi="宋体" w:eastAsia="宋体" w:cs="宋体"/>
          <w:b/>
          <w:sz w:val="28"/>
          <w:szCs w:val="28"/>
          <w:lang w:val="en-US" w:eastAsia="zh-CN"/>
        </w:rPr>
        <w:t>知识链接：单分支与双分支</w:t>
      </w:r>
      <w:r>
        <w:rPr>
          <w:rFonts w:hint="eastAsia" w:ascii="宋体" w:hAnsi="宋体" w:eastAsia="宋体" w:cs="宋体"/>
          <w:b/>
          <w:sz w:val="28"/>
          <w:szCs w:val="28"/>
        </w:rPr>
        <w:t>】（</w:t>
      </w:r>
      <w:r>
        <w:rPr>
          <w:rFonts w:hint="eastAsia" w:ascii="宋体" w:hAnsi="宋体" w:eastAsia="宋体" w:cs="宋体"/>
          <w:b/>
          <w:sz w:val="28"/>
          <w:szCs w:val="28"/>
          <w:lang w:val="en-US" w:eastAsia="zh-CN"/>
        </w:rPr>
        <w:t>7</w:t>
      </w:r>
      <w:r>
        <w:rPr>
          <w:rFonts w:hint="eastAsia" w:ascii="宋体" w:hAnsi="宋体" w:eastAsia="宋体" w:cs="宋体"/>
          <w:b/>
          <w:sz w:val="28"/>
          <w:szCs w:val="28"/>
        </w:rPr>
        <w:t>min）</w:t>
      </w:r>
    </w:p>
    <w:p>
      <w:pPr>
        <w:spacing w:line="300" w:lineRule="auto"/>
        <w:ind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rPr>
        <w:t>.</w:t>
      </w:r>
      <w:r>
        <w:rPr>
          <w:rFonts w:hint="eastAsia" w:ascii="宋体" w:hAnsi="宋体" w:eastAsia="宋体" w:cs="宋体"/>
          <w:sz w:val="28"/>
          <w:szCs w:val="28"/>
          <w:lang w:val="en-US" w:eastAsia="zh-CN"/>
        </w:rPr>
        <w:t>单分支与双分支的语句格式</w:t>
      </w:r>
    </w:p>
    <w:p>
      <w:pPr>
        <w:numPr>
          <w:ilvl w:val="0"/>
          <w:numId w:val="0"/>
        </w:numPr>
        <w:spacing w:line="300" w:lineRule="auto"/>
        <w:jc w:val="center"/>
        <w:rPr>
          <w:rFonts w:hint="eastAsia" w:ascii="Times New Roman" w:hAnsi="Times New Roman" w:eastAsia="楷体"/>
          <w:sz w:val="24"/>
        </w:rPr>
      </w:pPr>
      <w:r>
        <w:drawing>
          <wp:inline distT="0" distB="0" distL="114300" distR="114300">
            <wp:extent cx="2423160" cy="887730"/>
            <wp:effectExtent l="0" t="0" r="0" b="11430"/>
            <wp:docPr id="1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pic:cNvPicPr>
                      <a:picLocks noChangeAspect="1"/>
                    </pic:cNvPicPr>
                  </pic:nvPicPr>
                  <pic:blipFill>
                    <a:blip r:embed="rId6"/>
                    <a:stretch>
                      <a:fillRect/>
                    </a:stretch>
                  </pic:blipFill>
                  <pic:spPr>
                    <a:xfrm>
                      <a:off x="0" y="0"/>
                      <a:ext cx="2423160" cy="887730"/>
                    </a:xfrm>
                    <a:prstGeom prst="rect">
                      <a:avLst/>
                    </a:prstGeom>
                    <a:noFill/>
                    <a:ln>
                      <a:noFill/>
                    </a:ln>
                  </pic:spPr>
                </pic:pic>
              </a:graphicData>
            </a:graphic>
          </wp:inline>
        </w:drawing>
      </w:r>
    </w:p>
    <w:p>
      <w:pPr>
        <w:numPr>
          <w:ilvl w:val="0"/>
          <w:numId w:val="0"/>
        </w:numPr>
        <w:spacing w:line="300" w:lineRule="auto"/>
        <w:ind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注意：</w:t>
      </w:r>
    </w:p>
    <w:p>
      <w:pPr>
        <w:numPr>
          <w:ilvl w:val="0"/>
          <w:numId w:val="3"/>
        </w:numPr>
        <w:spacing w:line="300" w:lineRule="auto"/>
        <w:ind w:left="840" w:leftChars="0" w:hanging="420" w:firstLine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条件后面是“:”，用于标记代码块的开始</w:t>
      </w:r>
    </w:p>
    <w:p>
      <w:pPr>
        <w:numPr>
          <w:ilvl w:val="0"/>
          <w:numId w:val="3"/>
        </w:numPr>
        <w:spacing w:line="300" w:lineRule="auto"/>
        <w:ind w:left="840" w:leftChars="0" w:hanging="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缩进表示一个代码块，一个缩进用tab键或者4个空格表示。</w:t>
      </w:r>
    </w:p>
    <w:p>
      <w:pPr>
        <w:numPr>
          <w:ilvl w:val="0"/>
          <w:numId w:val="3"/>
        </w:numPr>
        <w:spacing w:line="300" w:lineRule="auto"/>
        <w:ind w:left="840" w:leftChars="0" w:hanging="420" w:firstLineChars="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else后面不写条件，否则程序报错。</w:t>
      </w:r>
    </w:p>
    <w:p>
      <w:pPr>
        <w:numPr>
          <w:ilvl w:val="0"/>
          <w:numId w:val="0"/>
        </w:numPr>
        <w:spacing w:line="300" w:lineRule="auto"/>
        <w:ind w:firstLine="420" w:firstLine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2.条件的书写</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default" w:ascii="宋体" w:hAnsi="宋体" w:eastAsia="宋体" w:cs="宋体"/>
          <w:sz w:val="28"/>
          <w:szCs w:val="28"/>
          <w:lang w:val="en-US" w:eastAsia="zh-CN"/>
        </w:rPr>
        <w:t>条件又称为关系表达式，用关系运算符连接</w:t>
      </w:r>
      <w:r>
        <w:rPr>
          <w:rFonts w:hint="eastAsia" w:ascii="宋体" w:hAnsi="宋体" w:eastAsia="宋体" w:cs="宋体"/>
          <w:sz w:val="28"/>
          <w:szCs w:val="28"/>
          <w:lang w:val="en-US" w:eastAsia="zh-CN"/>
        </w:rPr>
        <w:t>。如果条件表达式True，那么执行“语句组”的程序段。如果为False，那么不执行。</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通过案例让学生了解条件的书写规范以及分支语句的执行过程。</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center"/>
        <w:textAlignment w:val="auto"/>
        <w:rPr>
          <w:rFonts w:hint="default" w:ascii="宋体" w:hAnsi="宋体" w:eastAsia="宋体" w:cs="宋体"/>
          <w:sz w:val="24"/>
          <w:szCs w:val="24"/>
          <w:lang w:val="en-US" w:eastAsia="zh-CN"/>
        </w:rPr>
      </w:pPr>
      <w:r>
        <w:rPr>
          <w:u w:val="none"/>
        </w:rPr>
        <w:drawing>
          <wp:inline distT="0" distB="0" distL="114300" distR="114300">
            <wp:extent cx="1360805" cy="1526540"/>
            <wp:effectExtent l="0" t="0" r="10795" b="1270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7"/>
                    <a:stretch>
                      <a:fillRect/>
                    </a:stretch>
                  </pic:blipFill>
                  <pic:spPr>
                    <a:xfrm>
                      <a:off x="0" y="0"/>
                      <a:ext cx="1360805" cy="1526540"/>
                    </a:xfrm>
                    <a:prstGeom prst="rect">
                      <a:avLst/>
                    </a:prstGeom>
                    <a:noFill/>
                    <a:ln>
                      <a:noFill/>
                    </a:ln>
                  </pic:spPr>
                </pic:pic>
              </a:graphicData>
            </a:graphic>
          </wp:inline>
        </w:drawing>
      </w:r>
    </w:p>
    <w:p>
      <w:pPr>
        <w:rPr>
          <w:rFonts w:hint="eastAsia" w:ascii="楷体" w:hAnsi="楷体" w:eastAsia="楷体"/>
          <w:b/>
          <w:sz w:val="24"/>
          <w:szCs w:val="24"/>
        </w:rPr>
      </w:pPr>
      <w:r>
        <w:rPr>
          <w:rFonts w:hint="eastAsia" w:ascii="宋体" w:hAnsi="宋体" w:eastAsia="宋体" w:cs="宋体"/>
          <w:b/>
          <w:sz w:val="28"/>
          <w:szCs w:val="28"/>
        </w:rPr>
        <w:t>【</w:t>
      </w:r>
      <w:r>
        <w:rPr>
          <w:rFonts w:hint="eastAsia" w:ascii="宋体" w:hAnsi="宋体" w:eastAsia="宋体" w:cs="宋体"/>
          <w:b/>
          <w:sz w:val="28"/>
          <w:szCs w:val="28"/>
          <w:lang w:val="en-US" w:eastAsia="zh-CN"/>
        </w:rPr>
        <w:t>知识链接：逻辑运算符</w:t>
      </w:r>
      <w:r>
        <w:rPr>
          <w:rFonts w:hint="eastAsia" w:ascii="宋体" w:hAnsi="宋体" w:eastAsia="宋体" w:cs="宋体"/>
          <w:b/>
          <w:sz w:val="28"/>
          <w:szCs w:val="28"/>
        </w:rPr>
        <w:t>】（</w:t>
      </w:r>
      <w:r>
        <w:rPr>
          <w:rFonts w:hint="eastAsia" w:ascii="宋体" w:hAnsi="宋体" w:eastAsia="宋体" w:cs="宋体"/>
          <w:b/>
          <w:sz w:val="28"/>
          <w:szCs w:val="28"/>
          <w:lang w:val="en-US" w:eastAsia="zh-CN"/>
        </w:rPr>
        <w:t>3</w:t>
      </w:r>
      <w:r>
        <w:rPr>
          <w:rFonts w:hint="eastAsia" w:ascii="宋体" w:hAnsi="宋体" w:eastAsia="宋体" w:cs="宋体"/>
          <w:b/>
          <w:sz w:val="28"/>
          <w:szCs w:val="28"/>
        </w:rPr>
        <w:t>min）</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报名成功后，组会委还要经过选择，需要同时满足四个条件才能被选拔。当条件为多个关系表达式如何书写呢？——使用逻辑连接词。</w:t>
      </w:r>
    </w:p>
    <w:p>
      <w:pPr>
        <w:ind w:left="420"/>
        <w:rPr>
          <w:rFonts w:asciiTheme="majorEastAsia" w:hAnsiTheme="majorEastAsia" w:eastAsiaTheme="majorEastAsia" w:cstheme="majorEastAsia"/>
          <w:b/>
          <w:bCs/>
          <w:sz w:val="10"/>
          <w:szCs w:val="11"/>
        </w:rPr>
      </w:pPr>
      <w:r>
        <w:rPr>
          <w:u w:val="none"/>
        </w:rPr>
        <w:drawing>
          <wp:inline distT="0" distB="0" distL="114300" distR="114300">
            <wp:extent cx="4321175" cy="1265555"/>
            <wp:effectExtent l="0" t="0" r="6985" b="14605"/>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8"/>
                    <a:stretch>
                      <a:fillRect/>
                    </a:stretch>
                  </pic:blipFill>
                  <pic:spPr>
                    <a:xfrm>
                      <a:off x="0" y="0"/>
                      <a:ext cx="4321175" cy="1265555"/>
                    </a:xfrm>
                    <a:prstGeom prst="rect">
                      <a:avLst/>
                    </a:prstGeom>
                    <a:noFill/>
                    <a:ln>
                      <a:noFill/>
                    </a:ln>
                  </pic:spPr>
                </pic:pic>
              </a:graphicData>
            </a:graphic>
          </wp:inline>
        </w:drawing>
      </w:r>
    </w:p>
    <w:p>
      <w:pPr>
        <w:spacing w:line="300" w:lineRule="auto"/>
        <w:ind w:firstLine="560" w:firstLineChars="200"/>
        <w:rPr>
          <w:rFonts w:hint="eastAsia" w:ascii="宋体" w:hAnsi="宋体" w:eastAsia="宋体" w:cs="宋体"/>
          <w:b/>
          <w:sz w:val="28"/>
          <w:szCs w:val="28"/>
        </w:rPr>
      </w:pPr>
      <w:r>
        <w:rPr>
          <w:rFonts w:hint="eastAsia" w:ascii="宋体" w:hAnsi="宋体" w:eastAsia="宋体" w:cs="宋体"/>
          <w:sz w:val="28"/>
          <w:szCs w:val="24"/>
          <w:lang w:val="en-US" w:eastAsia="zh-CN"/>
        </w:rPr>
        <w:t>案例：14&gt;6   and  45.6&gt;90  ==&gt;  False</w:t>
      </w:r>
    </w:p>
    <w:p>
      <w:pPr>
        <w:rPr>
          <w:rFonts w:hint="eastAsia" w:ascii="宋体" w:hAnsi="宋体" w:eastAsia="宋体" w:cs="宋体"/>
          <w:b/>
          <w:sz w:val="28"/>
          <w:szCs w:val="28"/>
        </w:rPr>
      </w:pPr>
      <w:r>
        <w:rPr>
          <w:rFonts w:hint="eastAsia" w:ascii="宋体" w:hAnsi="宋体" w:eastAsia="宋体" w:cs="宋体"/>
          <w:b/>
          <w:sz w:val="28"/>
          <w:szCs w:val="28"/>
        </w:rPr>
        <w:t>【活动</w:t>
      </w:r>
      <w:r>
        <w:rPr>
          <w:rFonts w:hint="eastAsia" w:ascii="宋体" w:hAnsi="宋体" w:eastAsia="宋体" w:cs="宋体"/>
          <w:b/>
          <w:sz w:val="28"/>
          <w:szCs w:val="28"/>
          <w:lang w:val="en-US" w:eastAsia="zh-CN"/>
        </w:rPr>
        <w:t>二</w:t>
      </w:r>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细心选拔</w:t>
      </w:r>
      <w:r>
        <w:rPr>
          <w:rFonts w:hint="eastAsia" w:ascii="宋体" w:hAnsi="宋体" w:eastAsia="宋体" w:cs="宋体"/>
          <w:b/>
          <w:sz w:val="28"/>
          <w:szCs w:val="28"/>
        </w:rPr>
        <w:t>】（</w:t>
      </w:r>
      <w:r>
        <w:rPr>
          <w:rFonts w:hint="eastAsia" w:ascii="宋体" w:hAnsi="宋体" w:eastAsia="宋体" w:cs="宋体"/>
          <w:b/>
          <w:sz w:val="28"/>
          <w:szCs w:val="28"/>
          <w:lang w:val="en-US" w:eastAsia="zh-CN"/>
        </w:rPr>
        <w:t>5</w:t>
      </w:r>
      <w:r>
        <w:rPr>
          <w:rFonts w:hint="eastAsia" w:ascii="宋体" w:hAnsi="宋体" w:eastAsia="宋体" w:cs="宋体"/>
          <w:b/>
          <w:sz w:val="28"/>
          <w:szCs w:val="28"/>
        </w:rPr>
        <w:t>min）</w:t>
      </w:r>
    </w:p>
    <w:p>
      <w:pPr>
        <w:spacing w:line="300" w:lineRule="auto"/>
        <w:ind w:firstLine="480" w:firstLineChars="200"/>
        <w:rPr>
          <w:rFonts w:hint="default" w:ascii="宋体" w:hAnsi="宋体" w:eastAsia="宋体" w:cs="宋体"/>
          <w:sz w:val="28"/>
          <w:szCs w:val="28"/>
          <w:lang w:val="en-US" w:eastAsia="zh-CN"/>
        </w:rPr>
      </w:pPr>
      <w:r>
        <w:rPr>
          <w:rFonts w:hint="eastAsia" w:ascii="宋体" w:hAnsi="宋体" w:eastAsia="宋体" w:cs="宋体"/>
          <w:sz w:val="24"/>
          <w:szCs w:val="24"/>
          <w:lang w:val="zh-CN" w:eastAsia="zh-CN"/>
        </w:rPr>
        <mc:AlternateContent>
          <mc:Choice Requires="wps">
            <w:drawing>
              <wp:anchor distT="0" distB="0" distL="114300" distR="114300" simplePos="0" relativeHeight="251661312" behindDoc="0" locked="0" layoutInCell="1" allowOverlap="1">
                <wp:simplePos x="0" y="0"/>
                <wp:positionH relativeFrom="column">
                  <wp:posOffset>194310</wp:posOffset>
                </wp:positionH>
                <wp:positionV relativeFrom="paragraph">
                  <wp:posOffset>377825</wp:posOffset>
                </wp:positionV>
                <wp:extent cx="4097020" cy="1662430"/>
                <wp:effectExtent l="6350" t="6350" r="11430" b="7620"/>
                <wp:wrapNone/>
                <wp:docPr id="9" name="矩形 9"/>
                <wp:cNvGraphicFramePr/>
                <a:graphic xmlns:a="http://schemas.openxmlformats.org/drawingml/2006/main">
                  <a:graphicData uri="http://schemas.microsoft.com/office/word/2010/wordprocessingShape">
                    <wps:wsp>
                      <wps:cNvSpPr/>
                      <wps:spPr>
                        <a:xfrm>
                          <a:off x="0" y="0"/>
                          <a:ext cx="4097020" cy="1662430"/>
                        </a:xfrm>
                        <a:prstGeom prst="rect">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3pt;margin-top:29.75pt;height:130.9pt;width:322.6pt;z-index:251661312;v-text-anchor:middle;mso-width-relative:page;mso-height-relative:page;" filled="f" stroked="t" coordsize="21600,21600" o:gfxdata="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GE8rU3AAAAAkBAAAPAAAAAAAAAAEAIAAAACIAAABkcnMvZG93&#10;bnJldi54bWxQSwECFAAUAAAACACHTuJApuR74G4CAADMBAAADgAAAAAAAAABACAAAAArAQAAZHJz&#10;L2Uyb0RvYy54bWxQSwUGAAAAAAYABgBZAQAACwYAAAAA&#10;">
                <v:fill on="f" focussize="0,0"/>
                <v:stroke weight="1pt" color="#4472C4 [3204]" miterlimit="8" joinstyle="miter"/>
                <v:imagedata o:title=""/>
                <o:lock v:ext="edit" aspectratio="f"/>
              </v:rect>
            </w:pict>
          </mc:Fallback>
        </mc:AlternateContent>
      </w:r>
      <w:r>
        <w:rPr>
          <w:rFonts w:hint="eastAsia" w:ascii="宋体" w:hAnsi="宋体" w:eastAsia="宋体" w:cs="宋体"/>
          <w:sz w:val="28"/>
          <w:szCs w:val="28"/>
          <w:lang w:val="en-US" w:eastAsia="zh-CN"/>
        </w:rPr>
        <w:t>补充程序2，当以上4个条件同时满足时，才能应聘成为志愿者。</w:t>
      </w:r>
    </w:p>
    <w:p>
      <w:pPr>
        <w:ind w:firstLine="420" w:firstLineChars="0"/>
        <w:rPr>
          <w:rFonts w:hint="eastAsia" w:ascii="宋体" w:hAnsi="宋体" w:eastAsia="宋体" w:cs="宋体"/>
          <w:b w:val="0"/>
          <w:bCs/>
          <w:sz w:val="24"/>
          <w:szCs w:val="24"/>
        </w:rPr>
      </w:pPr>
      <w:r>
        <w:rPr>
          <w:rFonts w:hint="eastAsia" w:ascii="宋体" w:hAnsi="宋体" w:eastAsia="宋体" w:cs="宋体"/>
          <w:b w:val="0"/>
          <w:bCs/>
          <w:sz w:val="24"/>
          <w:szCs w:val="24"/>
        </w:rPr>
        <w:t>Q1=input("是否会一门外语，回答是或不是：")</w:t>
      </w:r>
    </w:p>
    <w:p>
      <w:pPr>
        <w:ind w:firstLine="420" w:firstLineChars="0"/>
        <w:rPr>
          <w:rFonts w:hint="eastAsia" w:ascii="宋体" w:hAnsi="宋体" w:eastAsia="宋体" w:cs="宋体"/>
          <w:b w:val="0"/>
          <w:bCs/>
          <w:sz w:val="24"/>
          <w:szCs w:val="24"/>
        </w:rPr>
      </w:pPr>
      <w:r>
        <w:rPr>
          <w:rFonts w:hint="eastAsia" w:ascii="宋体" w:hAnsi="宋体" w:eastAsia="宋体" w:cs="宋体"/>
          <w:b w:val="0"/>
          <w:bCs/>
          <w:sz w:val="24"/>
          <w:szCs w:val="24"/>
        </w:rPr>
        <w:t>Q2 = input("身体条件是否合格，回答是或不是：")</w:t>
      </w:r>
    </w:p>
    <w:p>
      <w:pPr>
        <w:ind w:firstLine="420" w:firstLineChars="0"/>
        <w:rPr>
          <w:rFonts w:hint="eastAsia" w:ascii="宋体" w:hAnsi="宋体" w:eastAsia="宋体" w:cs="宋体"/>
          <w:b w:val="0"/>
          <w:bCs/>
          <w:sz w:val="24"/>
          <w:szCs w:val="24"/>
        </w:rPr>
      </w:pPr>
      <w:r>
        <w:rPr>
          <w:rFonts w:hint="eastAsia" w:ascii="宋体" w:hAnsi="宋体" w:eastAsia="宋体" w:cs="宋体"/>
          <w:b w:val="0"/>
          <w:bCs/>
          <w:sz w:val="24"/>
          <w:szCs w:val="24"/>
        </w:rPr>
        <w:t>Q3 = input("心理素质是否合格，回答是或不是：")</w:t>
      </w:r>
    </w:p>
    <w:p>
      <w:pPr>
        <w:ind w:firstLine="420" w:firstLineChars="0"/>
        <w:rPr>
          <w:rFonts w:hint="eastAsia" w:ascii="宋体" w:hAnsi="宋体" w:eastAsia="宋体" w:cs="宋体"/>
          <w:b w:val="0"/>
          <w:bCs/>
          <w:sz w:val="24"/>
          <w:szCs w:val="24"/>
        </w:rPr>
      </w:pPr>
      <w:r>
        <w:rPr>
          <w:rFonts w:hint="eastAsia" w:ascii="宋体" w:hAnsi="宋体" w:eastAsia="宋体" w:cs="宋体"/>
          <w:b w:val="0"/>
          <w:bCs/>
          <w:sz w:val="24"/>
          <w:szCs w:val="24"/>
        </w:rPr>
        <w:t>Q4 = input("是否具备沟通协调能力，回答是或不是：")</w:t>
      </w:r>
    </w:p>
    <w:p>
      <w:pPr>
        <w:ind w:firstLine="420" w:firstLineChars="0"/>
        <w:rPr>
          <w:rFonts w:hint="eastAsia" w:ascii="宋体" w:hAnsi="宋体" w:eastAsia="宋体" w:cs="宋体"/>
          <w:b w:val="0"/>
          <w:bCs/>
          <w:sz w:val="24"/>
          <w:szCs w:val="24"/>
        </w:rPr>
      </w:pPr>
      <w:r>
        <w:rPr>
          <w:rFonts w:hint="eastAsia" w:ascii="宋体" w:hAnsi="宋体" w:eastAsia="宋体" w:cs="宋体"/>
          <w:b w:val="0"/>
          <w:bCs/>
          <w:sz w:val="24"/>
          <w:szCs w:val="24"/>
        </w:rPr>
        <w:t>if Q1 == "是" and ① and Q3 == "是" ② Q4 == "是":</w:t>
      </w:r>
    </w:p>
    <w:p>
      <w:pPr>
        <w:ind w:firstLine="420" w:firstLineChars="0"/>
        <w:rPr>
          <w:rFonts w:hint="eastAsia" w:ascii="宋体" w:hAnsi="宋体" w:eastAsia="宋体" w:cs="宋体"/>
          <w:b w:val="0"/>
          <w:bCs/>
          <w:sz w:val="24"/>
          <w:szCs w:val="24"/>
        </w:rPr>
      </w:pPr>
      <w:r>
        <w:rPr>
          <w:rFonts w:hint="eastAsia" w:ascii="宋体" w:hAnsi="宋体" w:eastAsia="宋体" w:cs="宋体"/>
          <w:b w:val="0"/>
          <w:bCs/>
          <w:sz w:val="24"/>
          <w:szCs w:val="24"/>
        </w:rPr>
        <w:t xml:space="preserve">    print("恭喜你，成为“小青荷”中的一员")</w:t>
      </w:r>
    </w:p>
    <w:p>
      <w:pPr>
        <w:ind w:firstLine="420" w:firstLineChars="0"/>
        <w:rPr>
          <w:rFonts w:hint="eastAsia" w:ascii="宋体" w:hAnsi="宋体" w:eastAsia="宋体" w:cs="宋体"/>
          <w:b w:val="0"/>
          <w:bCs/>
          <w:sz w:val="24"/>
          <w:szCs w:val="24"/>
        </w:rPr>
      </w:pPr>
      <w:r>
        <w:rPr>
          <w:rFonts w:hint="eastAsia" w:ascii="宋体" w:hAnsi="宋体" w:eastAsia="宋体" w:cs="宋体"/>
          <w:b w:val="0"/>
          <w:bCs/>
          <w:sz w:val="24"/>
          <w:szCs w:val="24"/>
        </w:rPr>
        <w:t>else:</w:t>
      </w:r>
    </w:p>
    <w:p>
      <w:pPr>
        <w:ind w:firstLine="420" w:firstLineChars="0"/>
        <w:rPr>
          <w:rFonts w:hint="eastAsia" w:ascii="宋体" w:hAnsi="宋体" w:eastAsia="宋体" w:cs="宋体"/>
          <w:sz w:val="28"/>
          <w:szCs w:val="28"/>
          <w:lang w:val="en-US" w:eastAsia="zh-CN"/>
        </w:rPr>
      </w:pPr>
      <w:r>
        <w:rPr>
          <w:rFonts w:hint="eastAsia" w:ascii="宋体" w:hAnsi="宋体" w:eastAsia="宋体" w:cs="宋体"/>
          <w:b w:val="0"/>
          <w:bCs/>
          <w:sz w:val="24"/>
          <w:szCs w:val="24"/>
        </w:rPr>
        <w:t xml:space="preserve">    ③("很遗憾，您不符合条件")</w:t>
      </w:r>
    </w:p>
    <w:p>
      <w:pPr>
        <w:rPr>
          <w:rFonts w:hint="eastAsia" w:ascii="宋体" w:hAnsi="宋体" w:eastAsia="宋体" w:cs="宋体"/>
          <w:b/>
          <w:sz w:val="28"/>
          <w:szCs w:val="28"/>
        </w:rPr>
      </w:pPr>
      <w:r>
        <w:rPr>
          <w:rFonts w:hint="eastAsia" w:ascii="宋体" w:hAnsi="宋体" w:eastAsia="宋体" w:cs="宋体"/>
          <w:b/>
          <w:sz w:val="28"/>
          <w:szCs w:val="28"/>
        </w:rPr>
        <w:t>【</w:t>
      </w:r>
      <w:r>
        <w:rPr>
          <w:rFonts w:hint="eastAsia" w:ascii="宋体" w:hAnsi="宋体" w:eastAsia="宋体" w:cs="宋体"/>
          <w:b/>
          <w:sz w:val="28"/>
          <w:szCs w:val="28"/>
          <w:lang w:val="en-US" w:eastAsia="zh-CN"/>
        </w:rPr>
        <w:t>知识链接：多分支结构</w:t>
      </w:r>
      <w:r>
        <w:rPr>
          <w:rFonts w:hint="eastAsia" w:ascii="宋体" w:hAnsi="宋体" w:eastAsia="宋体" w:cs="宋体"/>
          <w:b/>
          <w:sz w:val="28"/>
          <w:szCs w:val="28"/>
        </w:rPr>
        <w:t>】（</w:t>
      </w:r>
      <w:r>
        <w:rPr>
          <w:rFonts w:hint="eastAsia" w:ascii="宋体" w:hAnsi="宋体" w:eastAsia="宋体" w:cs="宋体"/>
          <w:b/>
          <w:sz w:val="28"/>
          <w:szCs w:val="28"/>
          <w:lang w:val="en-US" w:eastAsia="zh-CN"/>
        </w:rPr>
        <w:t>3</w:t>
      </w:r>
      <w:r>
        <w:rPr>
          <w:rFonts w:hint="eastAsia" w:ascii="宋体" w:hAnsi="宋体" w:eastAsia="宋体" w:cs="宋体"/>
          <w:b/>
          <w:sz w:val="28"/>
          <w:szCs w:val="28"/>
        </w:rPr>
        <w:t>min）</w:t>
      </w:r>
    </w:p>
    <w:p>
      <w:pPr>
        <w:spacing w:line="30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选拔成为“小青禾”后就要培训了。但是根据志愿者类型不同培训的内容也是不一样的。有骨干志愿者、专业志愿者、通用志愿者，三个条件对应三个分支，需要用到多分支结构。</w:t>
      </w:r>
    </w:p>
    <w:p>
      <w:pPr>
        <w:spacing w:line="300" w:lineRule="auto"/>
        <w:ind w:firstLine="560" w:firstLineChars="200"/>
        <w:rPr>
          <w:rFonts w:hint="default" w:ascii="宋体" w:hAnsi="宋体" w:eastAsia="宋体" w:cs="宋体"/>
          <w:b/>
          <w:sz w:val="28"/>
          <w:szCs w:val="28"/>
          <w:lang w:val="en-US"/>
        </w:rPr>
      </w:pPr>
      <w:r>
        <w:rPr>
          <w:rFonts w:hint="eastAsia" w:ascii="宋体" w:hAnsi="宋体" w:eastAsia="宋体" w:cs="宋体"/>
          <w:sz w:val="28"/>
          <w:szCs w:val="28"/>
          <w:lang w:val="en-US" w:eastAsia="zh-CN"/>
        </w:rPr>
        <w:t>学生自学多分支结构，小组合作完成活动3。</w:t>
      </w:r>
    </w:p>
    <w:p>
      <w:pPr>
        <w:spacing w:line="300" w:lineRule="auto"/>
        <w:ind w:firstLine="420" w:firstLineChars="200"/>
        <w:jc w:val="center"/>
        <w:rPr>
          <w:rFonts w:hint="default" w:ascii="宋体" w:hAnsi="宋体" w:eastAsia="宋体" w:cs="宋体"/>
          <w:sz w:val="28"/>
          <w:szCs w:val="28"/>
          <w:lang w:val="en-US" w:eastAsia="zh-CN"/>
        </w:rPr>
      </w:pPr>
      <w:r>
        <w:rPr>
          <w:u w:val="none"/>
        </w:rPr>
        <w:drawing>
          <wp:inline distT="0" distB="0" distL="114300" distR="114300">
            <wp:extent cx="3075305" cy="1404620"/>
            <wp:effectExtent l="0" t="0" r="317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3075305" cy="1404620"/>
                    </a:xfrm>
                    <a:prstGeom prst="rect">
                      <a:avLst/>
                    </a:prstGeom>
                    <a:noFill/>
                    <a:ln>
                      <a:noFill/>
                    </a:ln>
                  </pic:spPr>
                </pic:pic>
              </a:graphicData>
            </a:graphic>
          </wp:inline>
        </w:drawing>
      </w:r>
    </w:p>
    <w:p>
      <w:pPr>
        <w:rPr>
          <w:rFonts w:hint="eastAsia" w:ascii="宋体" w:hAnsi="宋体" w:eastAsia="宋体" w:cs="宋体"/>
          <w:b/>
          <w:sz w:val="28"/>
          <w:szCs w:val="28"/>
        </w:rPr>
      </w:pPr>
      <w:r>
        <w:rPr>
          <w:rFonts w:hint="eastAsia" w:ascii="宋体" w:hAnsi="宋体" w:eastAsia="宋体" w:cs="宋体"/>
          <w:b/>
          <w:sz w:val="28"/>
          <w:szCs w:val="28"/>
        </w:rPr>
        <w:t>【活动</w:t>
      </w:r>
      <w:r>
        <w:rPr>
          <w:rFonts w:hint="eastAsia" w:ascii="宋体" w:hAnsi="宋体" w:eastAsia="宋体" w:cs="宋体"/>
          <w:b/>
          <w:sz w:val="28"/>
          <w:szCs w:val="28"/>
          <w:lang w:val="en-US" w:eastAsia="zh-CN"/>
        </w:rPr>
        <w:t>三</w:t>
      </w:r>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悉心培训</w:t>
      </w:r>
      <w:r>
        <w:rPr>
          <w:rFonts w:hint="eastAsia" w:ascii="宋体" w:hAnsi="宋体" w:eastAsia="宋体" w:cs="宋体"/>
          <w:b/>
          <w:sz w:val="28"/>
          <w:szCs w:val="28"/>
        </w:rPr>
        <w:t>】（</w:t>
      </w:r>
      <w:r>
        <w:rPr>
          <w:rFonts w:hint="eastAsia" w:ascii="宋体" w:hAnsi="宋体" w:eastAsia="宋体" w:cs="宋体"/>
          <w:b/>
          <w:sz w:val="28"/>
          <w:szCs w:val="28"/>
          <w:lang w:val="en-US" w:eastAsia="zh-CN"/>
        </w:rPr>
        <w:t>8</w:t>
      </w:r>
      <w:r>
        <w:rPr>
          <w:rFonts w:hint="eastAsia" w:ascii="宋体" w:hAnsi="宋体" w:eastAsia="宋体" w:cs="宋体"/>
          <w:b/>
          <w:sz w:val="28"/>
          <w:szCs w:val="28"/>
        </w:rPr>
        <w:t>min）</w:t>
      </w:r>
    </w:p>
    <w:p>
      <w:pPr>
        <w:spacing w:line="30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两人一组，自学多分支结构。补充程序3：悉心培训，根据能力判断参加的志愿者培训类型。</w:t>
      </w:r>
    </w:p>
    <w:p>
      <w:pPr>
        <w:spacing w:line="300" w:lineRule="auto"/>
        <w:ind w:firstLine="480" w:firstLineChars="200"/>
        <w:rPr>
          <w:rFonts w:hint="eastAsia" w:ascii="Times New Roman" w:hAnsi="Times New Roman" w:eastAsia="楷体"/>
          <w:sz w:val="24"/>
        </w:rPr>
      </w:pPr>
      <w:r>
        <w:rPr>
          <w:rFonts w:hint="eastAsia" w:ascii="Times New Roman" w:hAnsi="Times New Roman" w:eastAsia="楷体"/>
          <w:sz w:val="24"/>
          <w:lang w:val="zh-CN"/>
        </w:rPr>
        <mc:AlternateContent>
          <mc:Choice Requires="wps">
            <w:drawing>
              <wp:anchor distT="0" distB="0" distL="114300" distR="114300" simplePos="0" relativeHeight="251660288" behindDoc="0" locked="0" layoutInCell="1" allowOverlap="1">
                <wp:simplePos x="0" y="0"/>
                <wp:positionH relativeFrom="column">
                  <wp:posOffset>202565</wp:posOffset>
                </wp:positionH>
                <wp:positionV relativeFrom="paragraph">
                  <wp:posOffset>3175</wp:posOffset>
                </wp:positionV>
                <wp:extent cx="5118735" cy="1706880"/>
                <wp:effectExtent l="6350" t="6350" r="10795" b="8890"/>
                <wp:wrapNone/>
                <wp:docPr id="5" name="矩形 5"/>
                <wp:cNvGraphicFramePr/>
                <a:graphic xmlns:a="http://schemas.openxmlformats.org/drawingml/2006/main">
                  <a:graphicData uri="http://schemas.microsoft.com/office/word/2010/wordprocessingShape">
                    <wps:wsp>
                      <wps:cNvSpPr/>
                      <wps:spPr>
                        <a:xfrm>
                          <a:off x="0" y="0"/>
                          <a:ext cx="5118735" cy="1706880"/>
                        </a:xfrm>
                        <a:prstGeom prst="rect">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95pt;margin-top:0.25pt;height:134.4pt;width:403.05pt;z-index:251660288;v-text-anchor:middle;mso-width-relative:page;mso-height-relative:page;" filled="f" stroked="t" coordsize="21600,21600" o:gfxdata="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HZ6nq7ZAAAABwEAAA8AAAAAAAAAAQAgAAAAIgAAAGRycy9kb3ducmV2&#10;LnhtbFBLAQIUABQAAAAIAIdO4kD1IaGvbQIAAMwEAAAOAAAAAAAAAAEAIAAAACgBAABkcnMvZTJv&#10;RG9jLnhtbFBLBQYAAAAABgAGAFkBAAAHBgAAAAA=&#10;">
                <v:fill on="f" focussize="0,0"/>
                <v:stroke weight="1pt" color="#4472C4 [3204]" miterlimit="8" joinstyle="miter"/>
                <v:imagedata o:title=""/>
                <o:lock v:ext="edit" aspectratio="f"/>
              </v:rect>
            </w:pict>
          </mc:Fallback>
        </mc:AlternateContent>
      </w:r>
      <w:r>
        <w:rPr>
          <w:rFonts w:hint="eastAsia" w:ascii="Times New Roman" w:hAnsi="Times New Roman" w:eastAsia="楷体"/>
          <w:sz w:val="24"/>
        </w:rPr>
        <w:t>Q1 = input("是否能组织并带领志愿者团队开展工作，回答是或不是：")</w:t>
      </w:r>
    </w:p>
    <w:p>
      <w:pPr>
        <w:ind w:firstLine="480" w:firstLineChars="200"/>
        <w:jc w:val="left"/>
        <w:rPr>
          <w:rFonts w:hint="eastAsia" w:ascii="Times New Roman" w:hAnsi="Times New Roman" w:eastAsia="楷体"/>
          <w:sz w:val="24"/>
        </w:rPr>
      </w:pPr>
      <w:r>
        <w:rPr>
          <w:rFonts w:hint="eastAsia" w:ascii="Times New Roman" w:hAnsi="Times New Roman" w:eastAsia="楷体"/>
          <w:sz w:val="24"/>
        </w:rPr>
        <w:t>Q2 = input("是否能从事一定专业性要求的辅助性工作，回答是或不是：")</w:t>
      </w:r>
    </w:p>
    <w:p>
      <w:pPr>
        <w:ind w:firstLine="480" w:firstLineChars="200"/>
        <w:jc w:val="left"/>
        <w:rPr>
          <w:rFonts w:hint="eastAsia" w:ascii="Times New Roman" w:hAnsi="Times New Roman" w:eastAsia="楷体"/>
          <w:sz w:val="24"/>
        </w:rPr>
      </w:pPr>
      <w:r>
        <w:rPr>
          <w:rFonts w:hint="eastAsia" w:ascii="Times New Roman" w:hAnsi="Times New Roman" w:eastAsia="楷体"/>
          <w:sz w:val="24"/>
        </w:rPr>
        <w:t>if ①:</w:t>
      </w:r>
    </w:p>
    <w:p>
      <w:pPr>
        <w:ind w:firstLine="897" w:firstLineChars="374"/>
        <w:jc w:val="left"/>
        <w:rPr>
          <w:rFonts w:hint="eastAsia" w:ascii="Times New Roman" w:hAnsi="Times New Roman" w:eastAsia="楷体"/>
          <w:sz w:val="24"/>
        </w:rPr>
      </w:pPr>
      <w:r>
        <w:rPr>
          <w:rFonts w:hint="eastAsia" w:ascii="Times New Roman" w:hAnsi="Times New Roman" w:eastAsia="楷体"/>
          <w:sz w:val="24"/>
        </w:rPr>
        <w:t>print("参加骨干志愿者培训")</w:t>
      </w:r>
    </w:p>
    <w:p>
      <w:pPr>
        <w:ind w:firstLine="420" w:firstLineChars="0"/>
        <w:jc w:val="left"/>
        <w:rPr>
          <w:rFonts w:hint="eastAsia" w:ascii="Times New Roman" w:hAnsi="Times New Roman" w:eastAsia="楷体"/>
          <w:sz w:val="24"/>
        </w:rPr>
      </w:pPr>
      <w:r>
        <w:rPr>
          <w:rFonts w:hint="eastAsia" w:ascii="Times New Roman" w:hAnsi="Times New Roman" w:eastAsia="楷体"/>
          <w:sz w:val="24"/>
        </w:rPr>
        <w:t>② Q2 == "是":</w:t>
      </w:r>
    </w:p>
    <w:p>
      <w:pPr>
        <w:ind w:firstLine="897" w:firstLineChars="374"/>
        <w:jc w:val="left"/>
        <w:rPr>
          <w:rFonts w:hint="eastAsia" w:ascii="Times New Roman" w:hAnsi="Times New Roman" w:eastAsia="楷体"/>
          <w:sz w:val="24"/>
        </w:rPr>
      </w:pPr>
      <w:r>
        <w:rPr>
          <w:rFonts w:hint="eastAsia" w:ascii="Times New Roman" w:hAnsi="Times New Roman" w:eastAsia="楷体"/>
          <w:sz w:val="24"/>
        </w:rPr>
        <w:t>print("参加专业志愿者培训")</w:t>
      </w:r>
    </w:p>
    <w:p>
      <w:pPr>
        <w:ind w:firstLine="420" w:firstLineChars="0"/>
        <w:jc w:val="left"/>
        <w:rPr>
          <w:rFonts w:hint="eastAsia" w:ascii="Times New Roman" w:hAnsi="Times New Roman" w:eastAsia="楷体"/>
          <w:sz w:val="24"/>
        </w:rPr>
      </w:pPr>
      <w:r>
        <w:rPr>
          <w:rFonts w:hint="eastAsia" w:ascii="Times New Roman" w:hAnsi="Times New Roman" w:eastAsia="楷体"/>
          <w:sz w:val="24"/>
        </w:rPr>
        <w:t>else:</w:t>
      </w:r>
    </w:p>
    <w:p>
      <w:pPr>
        <w:ind w:firstLine="897" w:firstLineChars="374"/>
        <w:jc w:val="left"/>
        <w:rPr>
          <w:rFonts w:hint="eastAsia" w:ascii="宋体" w:hAnsi="宋体" w:eastAsia="宋体" w:cs="宋体"/>
          <w:b/>
          <w:sz w:val="28"/>
          <w:szCs w:val="28"/>
        </w:rPr>
      </w:pPr>
      <w:r>
        <w:rPr>
          <w:rFonts w:hint="eastAsia" w:ascii="Times New Roman" w:hAnsi="Times New Roman" w:eastAsia="楷体"/>
          <w:sz w:val="24"/>
        </w:rPr>
        <w:t>③</w:t>
      </w:r>
    </w:p>
    <w:p>
      <w:pPr>
        <w:spacing w:line="30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培训完之后需要为每一位志愿者配置岗位。当然，每一位志愿者特长不同，分配的岗位也不一样。比如专业志愿者中要去竞赛服务，那么就必须擅长某一项运动，如果要去语言翻译……。</w:t>
      </w:r>
    </w:p>
    <w:p>
      <w:pPr>
        <w:rPr>
          <w:rFonts w:hint="eastAsia" w:ascii="宋体" w:hAnsi="宋体" w:eastAsia="宋体" w:cs="宋体"/>
          <w:b/>
          <w:sz w:val="28"/>
          <w:szCs w:val="28"/>
        </w:rPr>
      </w:pPr>
      <w:r>
        <w:rPr>
          <w:rFonts w:hint="eastAsia" w:ascii="宋体" w:hAnsi="宋体" w:eastAsia="宋体" w:cs="宋体"/>
          <w:b/>
          <w:sz w:val="28"/>
          <w:szCs w:val="28"/>
        </w:rPr>
        <w:t>【活动</w:t>
      </w:r>
      <w:r>
        <w:rPr>
          <w:rFonts w:hint="eastAsia" w:ascii="宋体" w:hAnsi="宋体" w:eastAsia="宋体" w:cs="宋体"/>
          <w:b/>
          <w:sz w:val="28"/>
          <w:szCs w:val="28"/>
          <w:lang w:val="en-US" w:eastAsia="zh-CN"/>
        </w:rPr>
        <w:t>四：精心配岗</w:t>
      </w:r>
      <w:r>
        <w:rPr>
          <w:rFonts w:hint="eastAsia" w:ascii="宋体" w:hAnsi="宋体" w:eastAsia="宋体" w:cs="宋体"/>
          <w:b/>
          <w:sz w:val="28"/>
          <w:szCs w:val="28"/>
        </w:rPr>
        <w:t>】（</w:t>
      </w:r>
      <w:r>
        <w:rPr>
          <w:rFonts w:hint="eastAsia" w:ascii="宋体" w:hAnsi="宋体" w:eastAsia="宋体" w:cs="宋体"/>
          <w:b/>
          <w:sz w:val="28"/>
          <w:szCs w:val="28"/>
          <w:lang w:val="en-US" w:eastAsia="zh-CN"/>
        </w:rPr>
        <w:t>7</w:t>
      </w:r>
      <w:r>
        <w:rPr>
          <w:rFonts w:hint="eastAsia" w:ascii="宋体" w:hAnsi="宋体" w:eastAsia="宋体" w:cs="宋体"/>
          <w:b/>
          <w:sz w:val="28"/>
          <w:szCs w:val="28"/>
        </w:rPr>
        <w:t>min）</w:t>
      </w:r>
    </w:p>
    <w:p>
      <w:pPr>
        <w:spacing w:line="300" w:lineRule="auto"/>
        <w:ind w:firstLine="560" w:firstLineChars="200"/>
        <w:rPr>
          <w:rFonts w:hint="eastAsia" w:ascii="宋体" w:hAnsi="宋体" w:eastAsia="宋体" w:cs="宋体"/>
          <w:sz w:val="28"/>
          <w:szCs w:val="24"/>
          <w:lang w:val="en-US" w:eastAsia="zh-CN"/>
        </w:rPr>
      </w:pPr>
      <w:r>
        <w:rPr>
          <w:rFonts w:hint="eastAsia" w:ascii="宋体" w:hAnsi="宋体" w:eastAsia="宋体" w:cs="宋体"/>
          <w:b w:val="0"/>
          <w:bCs w:val="0"/>
          <w:sz w:val="28"/>
          <w:szCs w:val="36"/>
          <w:u w:val="none"/>
          <w:lang w:val="en-US" w:eastAsia="zh-CN"/>
        </w:rPr>
        <w:t>两人一组，一人为专业志愿者配置岗位，一人为通用志愿者配置岗位。</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00" w:lineRule="auto"/>
              <w:jc w:val="center"/>
              <w:rPr>
                <w:rFonts w:hint="default" w:ascii="宋体" w:hAnsi="宋体" w:eastAsia="宋体" w:cs="宋体"/>
                <w:sz w:val="28"/>
                <w:szCs w:val="24"/>
                <w:vertAlign w:val="baseline"/>
                <w:lang w:val="en-US" w:eastAsia="zh-CN"/>
              </w:rPr>
            </w:pPr>
            <w:r>
              <w:rPr>
                <w:rFonts w:hint="eastAsia" w:ascii="宋体" w:hAnsi="宋体" w:eastAsia="宋体" w:cs="宋体"/>
                <w:b/>
                <w:bCs/>
                <w:sz w:val="28"/>
                <w:szCs w:val="24"/>
                <w:vertAlign w:val="baseline"/>
                <w:lang w:val="en-US" w:eastAsia="zh-CN"/>
              </w:rPr>
              <w:t>普通志愿者</w:t>
            </w:r>
          </w:p>
        </w:tc>
        <w:tc>
          <w:tcPr>
            <w:tcW w:w="4261" w:type="dxa"/>
          </w:tcPr>
          <w:p>
            <w:pPr>
              <w:spacing w:line="300" w:lineRule="auto"/>
              <w:jc w:val="center"/>
              <w:rPr>
                <w:rFonts w:hint="default" w:ascii="宋体" w:hAnsi="宋体" w:eastAsia="宋体" w:cs="宋体"/>
                <w:sz w:val="28"/>
                <w:szCs w:val="24"/>
                <w:vertAlign w:val="baseline"/>
                <w:lang w:val="en-US" w:eastAsia="zh-CN"/>
              </w:rPr>
            </w:pPr>
            <w:r>
              <w:rPr>
                <w:rFonts w:hint="eastAsia" w:ascii="宋体" w:hAnsi="宋体" w:eastAsia="宋体" w:cs="宋体"/>
                <w:b/>
                <w:bCs/>
                <w:sz w:val="28"/>
                <w:szCs w:val="24"/>
                <w:vertAlign w:val="baseline"/>
                <w:lang w:val="en-US" w:eastAsia="zh-CN"/>
              </w:rPr>
              <w:t>专业志愿者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2"/>
                <w:vertAlign w:val="baseline"/>
                <w:lang w:val="en-US" w:eastAsia="zh-CN"/>
              </w:rPr>
            </w:pPr>
            <w:r>
              <w:rPr>
                <w:rFonts w:hint="eastAsia" w:ascii="宋体" w:hAnsi="宋体" w:eastAsia="宋体" w:cs="宋体"/>
                <w:sz w:val="24"/>
                <w:szCs w:val="22"/>
                <w:vertAlign w:val="baseline"/>
                <w:lang w:val="en-US" w:eastAsia="zh-CN"/>
              </w:rPr>
              <w:t>pro = int(input("请选择您的特长(输入前面序号即可):\n1.运动\n2.语言\n3.礼仪\n4.计算机操作\n"))</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2"/>
                <w:vertAlign w:val="baseline"/>
                <w:lang w:val="en-US" w:eastAsia="zh-CN"/>
              </w:rPr>
            </w:pPr>
            <w:r>
              <w:rPr>
                <w:rFonts w:hint="eastAsia" w:ascii="宋体" w:hAnsi="宋体" w:eastAsia="宋体" w:cs="宋体"/>
                <w:sz w:val="24"/>
                <w:szCs w:val="22"/>
                <w:vertAlign w:val="baseline"/>
                <w:lang w:val="en-US" w:eastAsia="zh-CN"/>
              </w:rPr>
              <w:t>if pro == 1:</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2"/>
                <w:vertAlign w:val="baseline"/>
                <w:lang w:val="en-US" w:eastAsia="zh-CN"/>
              </w:rPr>
            </w:pPr>
            <w:r>
              <w:rPr>
                <w:rFonts w:hint="eastAsia" w:ascii="宋体" w:hAnsi="宋体" w:eastAsia="宋体" w:cs="宋体"/>
                <w:sz w:val="24"/>
                <w:szCs w:val="22"/>
                <w:vertAlign w:val="baseline"/>
                <w:lang w:val="en-US" w:eastAsia="zh-CN"/>
              </w:rPr>
              <w:t xml:space="preserve">    print("负责竞赛服务")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2"/>
                <w:vertAlign w:val="baseline"/>
                <w:lang w:val="en-US" w:eastAsia="zh-CN"/>
              </w:rPr>
            </w:pPr>
            <w:r>
              <w:rPr>
                <w:rFonts w:hint="eastAsia" w:ascii="宋体" w:hAnsi="宋体" w:eastAsia="宋体" w:cs="宋体"/>
                <w:sz w:val="24"/>
                <w:szCs w:val="22"/>
                <w:vertAlign w:val="baseline"/>
                <w:lang w:val="en-US" w:eastAsia="zh-CN"/>
              </w:rPr>
              <w:t>① pro == 2:</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2"/>
                <w:vertAlign w:val="baseline"/>
                <w:lang w:val="en-US" w:eastAsia="zh-CN"/>
              </w:rPr>
            </w:pPr>
            <w:r>
              <w:rPr>
                <w:rFonts w:hint="eastAsia" w:ascii="宋体" w:hAnsi="宋体" w:eastAsia="宋体" w:cs="宋体"/>
                <w:sz w:val="24"/>
                <w:szCs w:val="22"/>
                <w:vertAlign w:val="baseline"/>
                <w:lang w:val="en-US" w:eastAsia="zh-CN"/>
              </w:rPr>
              <w:t xml:space="preserve">    print("负责语言翻译")</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2"/>
                <w:vertAlign w:val="baseline"/>
                <w:lang w:val="en-US" w:eastAsia="zh-CN"/>
              </w:rPr>
            </w:pPr>
            <w:r>
              <w:rPr>
                <w:rFonts w:hint="eastAsia" w:ascii="宋体" w:hAnsi="宋体" w:eastAsia="宋体" w:cs="宋体"/>
                <w:sz w:val="24"/>
                <w:szCs w:val="22"/>
                <w:vertAlign w:val="baseline"/>
                <w:lang w:val="en-US" w:eastAsia="zh-CN"/>
              </w:rPr>
              <w:t>elif 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2"/>
                <w:vertAlign w:val="baseline"/>
                <w:lang w:val="en-US" w:eastAsia="zh-CN"/>
              </w:rPr>
            </w:pPr>
            <w:r>
              <w:rPr>
                <w:rFonts w:hint="eastAsia" w:ascii="宋体" w:hAnsi="宋体" w:eastAsia="宋体" w:cs="宋体"/>
                <w:sz w:val="24"/>
                <w:szCs w:val="22"/>
                <w:vertAlign w:val="baseline"/>
                <w:lang w:val="en-US" w:eastAsia="zh-CN"/>
              </w:rPr>
              <w:t xml:space="preserve">    print("负责礼宾接待")</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2"/>
                <w:vertAlign w:val="baseline"/>
                <w:lang w:val="en-US" w:eastAsia="zh-CN"/>
              </w:rPr>
            </w:pPr>
            <w:r>
              <w:rPr>
                <w:rFonts w:hint="eastAsia" w:ascii="宋体" w:hAnsi="宋体" w:eastAsia="宋体" w:cs="宋体"/>
                <w:sz w:val="24"/>
                <w:szCs w:val="22"/>
                <w:vertAlign w:val="baseline"/>
                <w:lang w:val="en-US" w:eastAsia="zh-CN"/>
              </w:rPr>
              <w:t>elif pro== 4:</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2"/>
                <w:vertAlign w:val="baseline"/>
                <w:lang w:val="en-US" w:eastAsia="zh-CN"/>
              </w:rPr>
            </w:pPr>
            <w:r>
              <w:rPr>
                <w:rFonts w:hint="eastAsia" w:ascii="宋体" w:hAnsi="宋体" w:eastAsia="宋体" w:cs="宋体"/>
                <w:sz w:val="24"/>
                <w:szCs w:val="22"/>
                <w:vertAlign w:val="baseline"/>
                <w:lang w:val="en-US" w:eastAsia="zh-CN"/>
              </w:rPr>
              <w:t xml:space="preserve">    print("负责信息技术")</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2"/>
                <w:vertAlign w:val="baseline"/>
                <w:lang w:val="en-US" w:eastAsia="zh-CN"/>
              </w:rPr>
            </w:pPr>
            <w:r>
              <w:rPr>
                <w:rFonts w:hint="eastAsia" w:ascii="宋体" w:hAnsi="宋体" w:eastAsia="宋体" w:cs="宋体"/>
                <w:sz w:val="24"/>
                <w:szCs w:val="22"/>
                <w:vertAlign w:val="baseline"/>
                <w:lang w:val="en-US" w:eastAsia="zh-CN"/>
              </w:rPr>
              <w:t>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4"/>
                <w:vertAlign w:val="baseline"/>
                <w:lang w:val="en-US" w:eastAsia="zh-CN"/>
              </w:rPr>
            </w:pPr>
            <w:r>
              <w:rPr>
                <w:rFonts w:hint="eastAsia" w:ascii="宋体" w:hAnsi="宋体" w:eastAsia="宋体" w:cs="宋体"/>
                <w:sz w:val="24"/>
                <w:szCs w:val="22"/>
                <w:vertAlign w:val="baseline"/>
                <w:lang w:val="en-US" w:eastAsia="zh-CN"/>
              </w:rPr>
              <w:t xml:space="preserve">    print("负责其他工作")    print("负责其他工作")</w:t>
            </w:r>
          </w:p>
        </w:tc>
        <w:tc>
          <w:tcPr>
            <w:tcW w:w="4261"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2"/>
                <w:vertAlign w:val="baseline"/>
                <w:lang w:val="en-US" w:eastAsia="zh-CN"/>
              </w:rPr>
            </w:pPr>
            <w:r>
              <w:rPr>
                <w:rFonts w:hint="eastAsia" w:ascii="宋体" w:hAnsi="宋体" w:eastAsia="宋体" w:cs="宋体"/>
                <w:sz w:val="24"/>
                <w:szCs w:val="22"/>
                <w:vertAlign w:val="baseline"/>
                <w:lang w:val="en-US" w:eastAsia="zh-CN"/>
              </w:rPr>
              <w:t>pro = int(input("请选择您的特长(输入前面序号即可):\n1.组织协调\n2.沟通交流\n3.礼仪\n4.人文素养\n5.身体素质\n"))</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2"/>
                <w:vertAlign w:val="baseline"/>
                <w:lang w:val="en-US" w:eastAsia="zh-CN"/>
              </w:rPr>
            </w:pPr>
            <w:r>
              <w:rPr>
                <w:rFonts w:hint="eastAsia" w:ascii="宋体" w:hAnsi="宋体" w:eastAsia="宋体" w:cs="宋体"/>
                <w:sz w:val="24"/>
                <w:szCs w:val="22"/>
                <w:vertAlign w:val="baseline"/>
                <w:lang w:val="en-US" w:eastAsia="zh-CN"/>
              </w:rPr>
              <w:t>if pro == 1:</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2"/>
                <w:vertAlign w:val="baseline"/>
                <w:lang w:val="en-US" w:eastAsia="zh-CN"/>
              </w:rPr>
            </w:pPr>
            <w:r>
              <w:rPr>
                <w:rFonts w:hint="eastAsia" w:ascii="宋体" w:hAnsi="宋体" w:eastAsia="宋体" w:cs="宋体"/>
                <w:sz w:val="24"/>
                <w:szCs w:val="22"/>
                <w:vertAlign w:val="baseline"/>
                <w:lang w:val="en-US" w:eastAsia="zh-CN"/>
              </w:rPr>
              <w:t xml:space="preserve">    print("负责秩序引导")</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2"/>
                <w:vertAlign w:val="baseline"/>
                <w:lang w:val="en-US" w:eastAsia="zh-CN"/>
              </w:rPr>
            </w:pPr>
            <w:r>
              <w:rPr>
                <w:rFonts w:hint="eastAsia" w:ascii="宋体" w:hAnsi="宋体" w:eastAsia="宋体" w:cs="宋体"/>
                <w:sz w:val="24"/>
                <w:szCs w:val="22"/>
                <w:vertAlign w:val="baseline"/>
                <w:lang w:val="en-US" w:eastAsia="zh-CN"/>
              </w:rPr>
              <w:t>① pro == 2:</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2"/>
                <w:vertAlign w:val="baseline"/>
                <w:lang w:val="en-US" w:eastAsia="zh-CN"/>
              </w:rPr>
            </w:pPr>
            <w:r>
              <w:rPr>
                <w:rFonts w:hint="eastAsia" w:ascii="宋体" w:hAnsi="宋体" w:eastAsia="宋体" w:cs="宋体"/>
                <w:sz w:val="24"/>
                <w:szCs w:val="22"/>
                <w:vertAlign w:val="baseline"/>
                <w:lang w:val="en-US" w:eastAsia="zh-CN"/>
              </w:rPr>
              <w:t xml:space="preserve">    print("负责信息咨询")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2"/>
                <w:vertAlign w:val="baseline"/>
                <w:lang w:val="en-US" w:eastAsia="zh-CN"/>
              </w:rPr>
            </w:pPr>
            <w:r>
              <w:rPr>
                <w:rFonts w:hint="eastAsia" w:ascii="宋体" w:hAnsi="宋体" w:eastAsia="宋体" w:cs="宋体"/>
                <w:sz w:val="24"/>
                <w:szCs w:val="22"/>
                <w:vertAlign w:val="baseline"/>
                <w:lang w:val="en-US" w:eastAsia="zh-CN"/>
              </w:rPr>
              <w:t>elif pro == 3:</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2"/>
                <w:vertAlign w:val="baseline"/>
                <w:lang w:val="en-US" w:eastAsia="zh-CN"/>
              </w:rPr>
            </w:pPr>
            <w:r>
              <w:rPr>
                <w:rFonts w:hint="eastAsia" w:ascii="宋体" w:hAnsi="宋体" w:eastAsia="宋体" w:cs="宋体"/>
                <w:sz w:val="24"/>
                <w:szCs w:val="22"/>
                <w:vertAlign w:val="baseline"/>
                <w:lang w:val="en-US" w:eastAsia="zh-CN"/>
              </w:rPr>
              <w:t xml:space="preserve">    print("负责接待协助")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2"/>
                <w:vertAlign w:val="baseline"/>
                <w:lang w:val="en-US" w:eastAsia="zh-CN"/>
              </w:rPr>
            </w:pPr>
            <w:r>
              <w:rPr>
                <w:rFonts w:hint="eastAsia" w:ascii="宋体" w:hAnsi="宋体" w:eastAsia="宋体" w:cs="宋体"/>
                <w:sz w:val="24"/>
                <w:szCs w:val="22"/>
                <w:vertAlign w:val="baseline"/>
                <w:lang w:val="en-US" w:eastAsia="zh-CN"/>
              </w:rPr>
              <w:t>elif 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2"/>
                <w:vertAlign w:val="baseline"/>
                <w:lang w:val="en-US" w:eastAsia="zh-CN"/>
              </w:rPr>
            </w:pPr>
            <w:r>
              <w:rPr>
                <w:rFonts w:hint="eastAsia" w:ascii="宋体" w:hAnsi="宋体" w:eastAsia="宋体" w:cs="宋体"/>
                <w:sz w:val="24"/>
                <w:szCs w:val="22"/>
                <w:vertAlign w:val="baseline"/>
                <w:lang w:val="en-US" w:eastAsia="zh-CN"/>
              </w:rPr>
              <w:t xml:space="preserve">    print("负责文化活动")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2"/>
                <w:vertAlign w:val="baseline"/>
                <w:lang w:val="en-US" w:eastAsia="zh-CN"/>
              </w:rPr>
            </w:pPr>
            <w:r>
              <w:rPr>
                <w:rFonts w:hint="eastAsia" w:ascii="宋体" w:hAnsi="宋体" w:eastAsia="宋体" w:cs="宋体"/>
                <w:sz w:val="24"/>
                <w:szCs w:val="22"/>
                <w:vertAlign w:val="baseline"/>
                <w:lang w:val="en-US" w:eastAsia="zh-CN"/>
              </w:rPr>
              <w:t>elif pro == 5:</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2"/>
                <w:vertAlign w:val="baseline"/>
                <w:lang w:val="en-US" w:eastAsia="zh-CN"/>
              </w:rPr>
            </w:pPr>
            <w:r>
              <w:rPr>
                <w:rFonts w:hint="eastAsia" w:ascii="宋体" w:hAnsi="宋体" w:eastAsia="宋体" w:cs="宋体"/>
                <w:sz w:val="24"/>
                <w:szCs w:val="22"/>
                <w:vertAlign w:val="baseline"/>
                <w:lang w:val="en-US" w:eastAsia="zh-CN"/>
              </w:rPr>
              <w:t xml:space="preserve">    print("负责后勤保障")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2"/>
                <w:vertAlign w:val="baseline"/>
                <w:lang w:val="en-US" w:eastAsia="zh-CN"/>
              </w:rPr>
            </w:pPr>
            <w:r>
              <w:rPr>
                <w:rFonts w:hint="eastAsia" w:ascii="宋体" w:hAnsi="宋体" w:eastAsia="宋体" w:cs="宋体"/>
                <w:sz w:val="24"/>
                <w:szCs w:val="22"/>
                <w:vertAlign w:val="baseline"/>
                <w:lang w:val="en-US" w:eastAsia="zh-CN"/>
              </w:rPr>
              <w:t>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4"/>
                <w:vertAlign w:val="baseline"/>
                <w:lang w:val="en-US" w:eastAsia="zh-CN"/>
              </w:rPr>
            </w:pPr>
            <w:r>
              <w:rPr>
                <w:rFonts w:hint="eastAsia" w:ascii="宋体" w:hAnsi="宋体" w:eastAsia="宋体" w:cs="宋体"/>
                <w:sz w:val="24"/>
                <w:szCs w:val="22"/>
                <w:vertAlign w:val="baseline"/>
                <w:lang w:val="en-US" w:eastAsia="zh-CN"/>
              </w:rPr>
              <w:t xml:space="preserve">    print("负责其他工作")</w:t>
            </w:r>
          </w:p>
        </w:tc>
      </w:tr>
    </w:tbl>
    <w:p>
      <w:pPr>
        <w:rPr>
          <w:rFonts w:hint="eastAsia" w:ascii="宋体" w:hAnsi="宋体" w:eastAsia="宋体" w:cs="宋体"/>
          <w:b/>
          <w:sz w:val="28"/>
          <w:szCs w:val="28"/>
        </w:rPr>
      </w:pPr>
      <w:r>
        <w:rPr>
          <w:rFonts w:hint="eastAsia" w:ascii="宋体" w:hAnsi="宋体" w:eastAsia="宋体" w:cs="宋体"/>
          <w:b/>
          <w:sz w:val="28"/>
          <w:szCs w:val="28"/>
        </w:rPr>
        <w:t>【</w:t>
      </w:r>
      <w:r>
        <w:rPr>
          <w:rFonts w:hint="eastAsia" w:ascii="宋体" w:hAnsi="宋体" w:eastAsia="宋体" w:cs="宋体"/>
          <w:b/>
          <w:sz w:val="28"/>
          <w:szCs w:val="28"/>
          <w:lang w:val="en-US" w:eastAsia="zh-CN"/>
        </w:rPr>
        <w:t>课堂拓展</w:t>
      </w:r>
      <w:r>
        <w:rPr>
          <w:rFonts w:hint="eastAsia" w:ascii="宋体" w:hAnsi="宋体" w:eastAsia="宋体" w:cs="宋体"/>
          <w:b/>
          <w:sz w:val="28"/>
          <w:szCs w:val="28"/>
        </w:rPr>
        <w:t>】(</w:t>
      </w:r>
      <w:r>
        <w:rPr>
          <w:rFonts w:hint="eastAsia" w:ascii="宋体" w:hAnsi="宋体" w:eastAsia="宋体" w:cs="宋体"/>
          <w:b/>
          <w:sz w:val="28"/>
          <w:szCs w:val="28"/>
          <w:lang w:val="en-US" w:eastAsia="zh-CN"/>
        </w:rPr>
        <w:t>2</w:t>
      </w:r>
      <w:r>
        <w:rPr>
          <w:rFonts w:hint="eastAsia" w:ascii="宋体" w:hAnsi="宋体" w:eastAsia="宋体" w:cs="宋体"/>
          <w:b/>
          <w:sz w:val="28"/>
          <w:szCs w:val="28"/>
        </w:rPr>
        <w:t>min)</w:t>
      </w:r>
    </w:p>
    <w:p>
      <w:pPr>
        <w:spacing w:line="300" w:lineRule="auto"/>
        <w:ind w:firstLine="560" w:firstLineChars="200"/>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如果考虑到每一项志愿服务的人数限制，配岗工作如何进一步优化完善？</w:t>
      </w:r>
    </w:p>
    <w:p>
      <w:pPr>
        <w:rPr>
          <w:rFonts w:hint="eastAsia" w:ascii="宋体" w:hAnsi="宋体" w:eastAsia="宋体" w:cs="宋体"/>
          <w:b/>
          <w:sz w:val="28"/>
          <w:szCs w:val="28"/>
        </w:rPr>
      </w:pPr>
      <w:r>
        <w:rPr>
          <w:rFonts w:hint="eastAsia" w:ascii="宋体" w:hAnsi="宋体" w:eastAsia="宋体" w:cs="宋体"/>
          <w:b/>
          <w:sz w:val="28"/>
          <w:szCs w:val="28"/>
        </w:rPr>
        <w:t>【</w:t>
      </w:r>
      <w:r>
        <w:rPr>
          <w:rFonts w:hint="eastAsia" w:ascii="宋体" w:hAnsi="宋体" w:eastAsia="宋体" w:cs="宋体"/>
          <w:b/>
          <w:sz w:val="28"/>
          <w:szCs w:val="28"/>
          <w:lang w:val="en-US" w:eastAsia="zh-CN"/>
        </w:rPr>
        <w:t>课堂总结</w:t>
      </w:r>
      <w:r>
        <w:rPr>
          <w:rFonts w:hint="eastAsia" w:ascii="宋体" w:hAnsi="宋体" w:eastAsia="宋体" w:cs="宋体"/>
          <w:b/>
          <w:sz w:val="28"/>
          <w:szCs w:val="28"/>
        </w:rPr>
        <w:t>】(</w:t>
      </w:r>
      <w:r>
        <w:rPr>
          <w:rFonts w:hint="eastAsia" w:ascii="宋体" w:hAnsi="宋体" w:eastAsia="宋体" w:cs="宋体"/>
          <w:b/>
          <w:sz w:val="28"/>
          <w:szCs w:val="28"/>
          <w:lang w:val="en-US" w:eastAsia="zh-CN"/>
        </w:rPr>
        <w:t>2</w:t>
      </w:r>
      <w:r>
        <w:rPr>
          <w:rFonts w:hint="eastAsia" w:ascii="宋体" w:hAnsi="宋体" w:eastAsia="宋体" w:cs="宋体"/>
          <w:b/>
          <w:sz w:val="28"/>
          <w:szCs w:val="28"/>
        </w:rPr>
        <w:t>min)</w:t>
      </w:r>
    </w:p>
    <w:p>
      <w:pPr>
        <w:spacing w:line="300" w:lineRule="auto"/>
        <w:ind w:firstLine="560" w:firstLineChars="200"/>
        <w:rPr>
          <w:rFonts w:hint="eastAsia" w:ascii="宋体" w:hAnsi="宋体" w:eastAsia="宋体" w:cs="宋体"/>
          <w:sz w:val="28"/>
          <w:szCs w:val="24"/>
          <w:lang w:val="en-US" w:eastAsia="zh-CN"/>
        </w:rPr>
      </w:pPr>
      <w:r>
        <w:rPr>
          <w:rFonts w:hint="eastAsia" w:ascii="宋体" w:hAnsi="宋体" w:eastAsia="宋体" w:cs="宋体"/>
          <w:sz w:val="28"/>
          <w:szCs w:val="24"/>
          <w:lang w:val="en-US" w:eastAsia="zh-CN"/>
        </w:rPr>
        <w:t>利用知识图谱总结本节课的知识点。</w:t>
      </w:r>
    </w:p>
    <w:p>
      <w:pPr>
        <w:spacing w:line="300" w:lineRule="auto"/>
        <w:ind w:firstLine="420" w:firstLineChars="200"/>
        <w:jc w:val="center"/>
        <w:rPr>
          <w:rFonts w:hint="eastAsia" w:ascii="宋体" w:hAnsi="宋体" w:eastAsia="宋体" w:cs="宋体"/>
          <w:sz w:val="28"/>
          <w:szCs w:val="24"/>
          <w:lang w:val="en-US" w:eastAsia="zh-CN"/>
        </w:rPr>
      </w:pPr>
      <w:r>
        <w:drawing>
          <wp:inline distT="0" distB="0" distL="114300" distR="114300">
            <wp:extent cx="3605530" cy="1781810"/>
            <wp:effectExtent l="0" t="0" r="6350" b="1270"/>
            <wp:docPr id="1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pic:cNvPicPr>
                      <a:picLocks noChangeAspect="1"/>
                    </pic:cNvPicPr>
                  </pic:nvPicPr>
                  <pic:blipFill>
                    <a:blip r:embed="rId10"/>
                    <a:stretch>
                      <a:fillRect/>
                    </a:stretch>
                  </pic:blipFill>
                  <pic:spPr>
                    <a:xfrm>
                      <a:off x="0" y="0"/>
                      <a:ext cx="3605530" cy="1781810"/>
                    </a:xfrm>
                    <a:prstGeom prst="rect">
                      <a:avLst/>
                    </a:prstGeom>
                    <a:noFill/>
                    <a:ln>
                      <a:noFill/>
                    </a:ln>
                  </pic:spPr>
                </pic:pic>
              </a:graphicData>
            </a:graphic>
          </wp:inline>
        </w:drawing>
      </w:r>
    </w:p>
    <w:p>
      <w:pPr>
        <w:rPr>
          <w:rFonts w:ascii="宋体" w:hAnsi="宋体" w:eastAsia="宋体"/>
          <w:b/>
          <w:bCs/>
          <w:sz w:val="28"/>
          <w:szCs w:val="28"/>
        </w:rPr>
      </w:pPr>
      <w:r>
        <w:rPr>
          <w:rFonts w:hint="eastAsia" w:ascii="宋体" w:hAnsi="宋体" w:eastAsia="宋体"/>
          <w:b/>
          <w:bCs/>
          <w:sz w:val="28"/>
          <w:szCs w:val="28"/>
          <w:lang w:val="en-US" w:eastAsia="zh-CN"/>
        </w:rPr>
        <w:t>七</w:t>
      </w:r>
      <w:r>
        <w:rPr>
          <w:rFonts w:hint="eastAsia" w:ascii="宋体" w:hAnsi="宋体" w:eastAsia="宋体"/>
          <w:b/>
          <w:bCs/>
          <w:sz w:val="28"/>
          <w:szCs w:val="28"/>
        </w:rPr>
        <w:t>、板书设计</w:t>
      </w:r>
    </w:p>
    <w:p>
      <w:pPr>
        <w:jc w:val="center"/>
        <w:rPr>
          <w:rFonts w:hint="eastAsia" w:ascii="宋体" w:hAnsi="宋体" w:eastAsia="宋体"/>
          <w:b w:val="0"/>
          <w:bCs w:val="0"/>
          <w:sz w:val="28"/>
          <w:szCs w:val="28"/>
        </w:rPr>
      </w:pPr>
      <w:bookmarkStart w:id="1" w:name="_GoBack"/>
      <w:r>
        <w:rPr>
          <w:rFonts w:hint="eastAsia" w:ascii="宋体" w:hAnsi="宋体" w:eastAsia="宋体"/>
          <w:b w:val="0"/>
          <w:bCs w:val="0"/>
          <w:sz w:val="28"/>
          <w:szCs w:val="28"/>
          <w:lang w:val="en-US" w:eastAsia="zh-CN"/>
        </w:rPr>
        <w:t xml:space="preserve">2.2 </w:t>
      </w:r>
      <w:r>
        <w:rPr>
          <w:rFonts w:hint="eastAsia" w:ascii="宋体" w:hAnsi="宋体" w:eastAsia="宋体"/>
          <w:b w:val="0"/>
          <w:bCs w:val="0"/>
          <w:sz w:val="28"/>
          <w:szCs w:val="28"/>
        </w:rPr>
        <w:t>做出判断的分支</w:t>
      </w:r>
    </w:p>
    <w:p>
      <w:pPr>
        <w:jc w:val="center"/>
        <w:rPr>
          <w:rFonts w:hint="eastAsia" w:ascii="宋体" w:hAnsi="宋体" w:eastAsia="宋体"/>
          <w:b w:val="0"/>
          <w:bCs w:val="0"/>
          <w:sz w:val="28"/>
          <w:szCs w:val="28"/>
          <w:lang w:val="en-US" w:eastAsia="zh-CN"/>
        </w:rPr>
      </w:pPr>
      <w:r>
        <w:rPr>
          <w:rFonts w:hint="eastAsia" w:ascii="宋体" w:hAnsi="宋体" w:eastAsia="宋体"/>
          <w:b w:val="0"/>
          <w:bCs w:val="0"/>
          <w:sz w:val="28"/>
          <w:szCs w:val="28"/>
          <w:lang w:val="en-US" w:eastAsia="zh-CN"/>
        </w:rPr>
        <w:t>if 条件：</w:t>
      </w:r>
    </w:p>
    <w:p>
      <w:pPr>
        <w:jc w:val="center"/>
        <w:rPr>
          <w:rFonts w:hint="eastAsia" w:ascii="宋体" w:hAnsi="宋体" w:eastAsia="宋体"/>
          <w:b w:val="0"/>
          <w:bCs w:val="0"/>
          <w:sz w:val="28"/>
          <w:szCs w:val="28"/>
          <w:lang w:val="en-US" w:eastAsia="zh-CN"/>
        </w:rPr>
      </w:pPr>
      <w:r>
        <w:rPr>
          <w:rFonts w:hint="eastAsia" w:ascii="宋体" w:hAnsi="宋体" w:eastAsia="宋体"/>
          <w:b w:val="0"/>
          <w:bCs w:val="0"/>
          <w:sz w:val="28"/>
          <w:szCs w:val="28"/>
          <w:lang w:val="en-US" w:eastAsia="zh-CN"/>
        </w:rPr>
        <w:t>xxx</w:t>
      </w:r>
    </w:p>
    <w:p>
      <w:pPr>
        <w:jc w:val="center"/>
        <w:rPr>
          <w:rFonts w:hint="eastAsia" w:ascii="宋体" w:hAnsi="宋体" w:eastAsia="宋体"/>
          <w:b w:val="0"/>
          <w:bCs w:val="0"/>
          <w:sz w:val="28"/>
          <w:szCs w:val="28"/>
          <w:lang w:val="en-US" w:eastAsia="zh-CN"/>
        </w:rPr>
      </w:pPr>
      <w:r>
        <w:rPr>
          <w:rFonts w:hint="eastAsia" w:ascii="宋体" w:hAnsi="宋体" w:eastAsia="宋体"/>
          <w:b w:val="0"/>
          <w:bCs w:val="0"/>
          <w:sz w:val="28"/>
          <w:szCs w:val="28"/>
          <w:lang w:val="en-US" w:eastAsia="zh-CN"/>
        </w:rPr>
        <w:t xml:space="preserve">    elif 条件2：</w:t>
      </w:r>
    </w:p>
    <w:p>
      <w:pPr>
        <w:jc w:val="center"/>
        <w:rPr>
          <w:rFonts w:hint="eastAsia" w:ascii="宋体" w:hAnsi="宋体" w:eastAsia="宋体"/>
          <w:b w:val="0"/>
          <w:bCs w:val="0"/>
          <w:sz w:val="28"/>
          <w:szCs w:val="28"/>
          <w:lang w:val="en-US" w:eastAsia="zh-CN"/>
        </w:rPr>
      </w:pPr>
      <w:r>
        <w:rPr>
          <w:rFonts w:hint="eastAsia" w:ascii="宋体" w:hAnsi="宋体" w:eastAsia="宋体"/>
          <w:b w:val="0"/>
          <w:bCs w:val="0"/>
          <w:sz w:val="28"/>
          <w:szCs w:val="28"/>
          <w:lang w:val="en-US" w:eastAsia="zh-CN"/>
        </w:rPr>
        <w:t xml:space="preserve"> xxx:</w:t>
      </w:r>
    </w:p>
    <w:p>
      <w:pPr>
        <w:ind w:firstLine="3665" w:firstLineChars="1309"/>
        <w:jc w:val="both"/>
        <w:rPr>
          <w:rFonts w:hint="eastAsia" w:ascii="宋体" w:hAnsi="宋体" w:eastAsia="宋体"/>
          <w:b w:val="0"/>
          <w:bCs w:val="0"/>
          <w:sz w:val="28"/>
          <w:szCs w:val="28"/>
          <w:lang w:val="en-US" w:eastAsia="zh-CN"/>
        </w:rPr>
      </w:pPr>
      <w:r>
        <w:rPr>
          <w:rFonts w:hint="eastAsia" w:ascii="宋体" w:hAnsi="宋体" w:eastAsia="宋体"/>
          <w:b w:val="0"/>
          <w:bCs w:val="0"/>
          <w:sz w:val="28"/>
          <w:szCs w:val="28"/>
          <w:lang w:val="en-US" w:eastAsia="zh-CN"/>
        </w:rPr>
        <w:t>else:</w:t>
      </w:r>
    </w:p>
    <w:p>
      <w:pPr>
        <w:ind w:firstLine="4096" w:firstLineChars="1463"/>
        <w:jc w:val="both"/>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xxx</w:t>
      </w:r>
    </w:p>
    <w:bookmarkEnd w:id="1"/>
    <w:p>
      <w:pPr>
        <w:jc w:val="both"/>
        <w:rPr>
          <w:rFonts w:hint="eastAsia" w:ascii="宋体" w:hAnsi="宋体" w:eastAsia="宋体"/>
          <w:b/>
          <w:bCs/>
          <w:sz w:val="28"/>
          <w:szCs w:val="28"/>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14993F"/>
    <w:multiLevelType w:val="singleLevel"/>
    <w:tmpl w:val="B714993F"/>
    <w:lvl w:ilvl="0" w:tentative="0">
      <w:start w:val="1"/>
      <w:numFmt w:val="bullet"/>
      <w:lvlText w:val=""/>
      <w:lvlJc w:val="left"/>
      <w:pPr>
        <w:tabs>
          <w:tab w:val="left" w:pos="420"/>
        </w:tabs>
        <w:ind w:left="840" w:hanging="420"/>
      </w:pPr>
      <w:rPr>
        <w:rFonts w:hint="default" w:ascii="Wingdings" w:hAnsi="Wingdings"/>
      </w:rPr>
    </w:lvl>
  </w:abstractNum>
  <w:abstractNum w:abstractNumId="1">
    <w:nsid w:val="E01043F1"/>
    <w:multiLevelType w:val="singleLevel"/>
    <w:tmpl w:val="E01043F1"/>
    <w:lvl w:ilvl="0" w:tentative="0">
      <w:start w:val="5"/>
      <w:numFmt w:val="chineseCounting"/>
      <w:suff w:val="nothing"/>
      <w:lvlText w:val="%1、"/>
      <w:lvlJc w:val="left"/>
      <w:rPr>
        <w:rFonts w:hint="eastAsia"/>
      </w:rPr>
    </w:lvl>
  </w:abstractNum>
  <w:abstractNum w:abstractNumId="2">
    <w:nsid w:val="626D5D27"/>
    <w:multiLevelType w:val="singleLevel"/>
    <w:tmpl w:val="626D5D27"/>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VlMDFiZGJlNGZmNzY1Y2JiZmZhYjNmNmE4NjczMWQifQ=="/>
  </w:docVars>
  <w:rsids>
    <w:rsidRoot w:val="00944BDF"/>
    <w:rsid w:val="000A6854"/>
    <w:rsid w:val="00221E77"/>
    <w:rsid w:val="0024299F"/>
    <w:rsid w:val="002C411A"/>
    <w:rsid w:val="00356853"/>
    <w:rsid w:val="003C3BB4"/>
    <w:rsid w:val="00570F6F"/>
    <w:rsid w:val="0065019E"/>
    <w:rsid w:val="0075734D"/>
    <w:rsid w:val="008979B3"/>
    <w:rsid w:val="00944BDF"/>
    <w:rsid w:val="009954F1"/>
    <w:rsid w:val="009F0172"/>
    <w:rsid w:val="00AA7AC0"/>
    <w:rsid w:val="00B11A38"/>
    <w:rsid w:val="00B32D98"/>
    <w:rsid w:val="00BF3E4E"/>
    <w:rsid w:val="00C734D3"/>
    <w:rsid w:val="00CE3B11"/>
    <w:rsid w:val="00DA3A46"/>
    <w:rsid w:val="00DC2153"/>
    <w:rsid w:val="00E31C8F"/>
    <w:rsid w:val="00E90255"/>
    <w:rsid w:val="00E909AA"/>
    <w:rsid w:val="00F00064"/>
    <w:rsid w:val="00F45681"/>
    <w:rsid w:val="00F62682"/>
    <w:rsid w:val="00F92E9A"/>
    <w:rsid w:val="05B9252F"/>
    <w:rsid w:val="060007BC"/>
    <w:rsid w:val="06E30D88"/>
    <w:rsid w:val="085D1644"/>
    <w:rsid w:val="08CD7283"/>
    <w:rsid w:val="09A6526C"/>
    <w:rsid w:val="0B0E3D76"/>
    <w:rsid w:val="0C050A4D"/>
    <w:rsid w:val="0C845C35"/>
    <w:rsid w:val="0FC5138E"/>
    <w:rsid w:val="10107311"/>
    <w:rsid w:val="102C29B4"/>
    <w:rsid w:val="11EB5727"/>
    <w:rsid w:val="122414A1"/>
    <w:rsid w:val="1336140F"/>
    <w:rsid w:val="13B37450"/>
    <w:rsid w:val="155950F3"/>
    <w:rsid w:val="1C846612"/>
    <w:rsid w:val="1CBC592B"/>
    <w:rsid w:val="1FE31116"/>
    <w:rsid w:val="2152653D"/>
    <w:rsid w:val="23E66539"/>
    <w:rsid w:val="2487585F"/>
    <w:rsid w:val="24C745B0"/>
    <w:rsid w:val="26A30712"/>
    <w:rsid w:val="26E52AD8"/>
    <w:rsid w:val="26E53B13"/>
    <w:rsid w:val="277D71B5"/>
    <w:rsid w:val="2D38213B"/>
    <w:rsid w:val="2D5B3CEB"/>
    <w:rsid w:val="2DAD395A"/>
    <w:rsid w:val="309378B6"/>
    <w:rsid w:val="34010595"/>
    <w:rsid w:val="3436196E"/>
    <w:rsid w:val="35E77E4F"/>
    <w:rsid w:val="36060D07"/>
    <w:rsid w:val="37C0018E"/>
    <w:rsid w:val="382E1EAC"/>
    <w:rsid w:val="3BB7186F"/>
    <w:rsid w:val="3E9455EC"/>
    <w:rsid w:val="40B557B9"/>
    <w:rsid w:val="43ED675A"/>
    <w:rsid w:val="45010FCD"/>
    <w:rsid w:val="467970B8"/>
    <w:rsid w:val="48C178A8"/>
    <w:rsid w:val="48F76AC6"/>
    <w:rsid w:val="491E6C11"/>
    <w:rsid w:val="4A2B7806"/>
    <w:rsid w:val="4A51016C"/>
    <w:rsid w:val="4D183BE8"/>
    <w:rsid w:val="4EE974F8"/>
    <w:rsid w:val="50027558"/>
    <w:rsid w:val="50C31C05"/>
    <w:rsid w:val="51510BE7"/>
    <w:rsid w:val="52916E81"/>
    <w:rsid w:val="52FE4D9E"/>
    <w:rsid w:val="539E4398"/>
    <w:rsid w:val="55160690"/>
    <w:rsid w:val="561602FF"/>
    <w:rsid w:val="56A64C92"/>
    <w:rsid w:val="5CC9762B"/>
    <w:rsid w:val="5DDE3BB7"/>
    <w:rsid w:val="5E0A1731"/>
    <w:rsid w:val="5F990328"/>
    <w:rsid w:val="60991CBE"/>
    <w:rsid w:val="6196015B"/>
    <w:rsid w:val="61CD73AD"/>
    <w:rsid w:val="64515479"/>
    <w:rsid w:val="64953CBE"/>
    <w:rsid w:val="654E5DE5"/>
    <w:rsid w:val="6554084E"/>
    <w:rsid w:val="66D47456"/>
    <w:rsid w:val="680A2DCC"/>
    <w:rsid w:val="6B8C7658"/>
    <w:rsid w:val="6DC347C2"/>
    <w:rsid w:val="6F2860B3"/>
    <w:rsid w:val="6FC238B6"/>
    <w:rsid w:val="707F13C3"/>
    <w:rsid w:val="70AE33BB"/>
    <w:rsid w:val="77532F63"/>
    <w:rsid w:val="7EA934EB"/>
    <w:rsid w:val="7F361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99"/>
    <w:rPr>
      <w:sz w:val="18"/>
      <w:szCs w:val="18"/>
    </w:rPr>
  </w:style>
  <w:style w:type="character" w:customStyle="1" w:styleId="9">
    <w:name w:val="页脚 字符"/>
    <w:basedOn w:val="7"/>
    <w:link w:val="2"/>
    <w:qFormat/>
    <w:uiPriority w:val="99"/>
    <w:rPr>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1612</Words>
  <Characters>2244</Characters>
  <Lines>21</Lines>
  <Paragraphs>6</Paragraphs>
  <TotalTime>1</TotalTime>
  <ScaleCrop>false</ScaleCrop>
  <LinksUpToDate>false</LinksUpToDate>
  <CharactersWithSpaces>2526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2021-08-20T05:59:00Z</dcterms:created>
  <dc:creator>lu</dc:creator>
  <cp:lastModifiedBy>陆～</cp:lastModifiedBy>
  <dcterms:modified xsi:type="dcterms:W3CDTF">2023-10-24T04:57:59Z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79D01A16BF814ABCA446BD9B3A73A71D</vt:lpwstr>
  </property>
</Properties>
</file>