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val="en-US" w:eastAsia="zh-CN"/>
              </w:rPr>
            </w:pPr>
            <w:r>
              <w:rPr>
                <w:rFonts w:hint="eastAsia"/>
                <w:sz w:val="28"/>
                <w:szCs w:val="28"/>
                <w:lang w:val="en-US" w:eastAsia="zh-CN"/>
              </w:rPr>
              <w:t>金赟</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8522" w:type="dxa"/>
            <w:gridSpan w:val="6"/>
          </w:tcPr>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rPr>
            </w:pPr>
            <w:r>
              <w:rPr>
                <w:rFonts w:hint="eastAsia"/>
              </w:rPr>
              <w:t>学习内容：校园足球“学、练、赛、评“的构建与实施一一以足球脚内侧接地滚球射门为例</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一、校园足球“学、练、赛、评”的构建    在《&lt;体育与健康)教学改革指导纲要(试行)》中，其核心内容是如何把握“教会、勤练、常赛”，根据学情因材施教，从“以教定学”转化为“以学定教”。对于体育课而言，“学、练、赛、评”是重要的组成部分，4个部分呈现递进式的相关联系、相互依靠关系。    1.“学”是“练”和“赛”的基础    教能满足“学”的需要，“学”是教的目的，是教学活动以及学生一切行为过程的开始。体育课堂上，“学”更侧重于足球教师运用各种教学方法和手段，对学生教授新技术或新知识。体育运动技术的“学”是学生进行一种由外向内获取运动技术技能的过程。    2.“练”是“学”的延仲和“赛”的保障      “练”是学习的深化，是技能技术的积累。体育课堂上的“练”更侧重于单一动作、组合动作或者技战术实战片段模拟的练习。体育运动技术的  “练”是学生进行强化获取运动技能的过程，是学生运动技能从泛化阶段到分化阶段转变的关键，在整个教学过程中起到承上启下的作用。    3.“赛”是“学”和“练”的运用与升华      “赛”是“学”的实践，单一的练习或以技术动作为核心的游戏型比赛及降低难度标准的比赛是  “学”的初步运用，标准实战型的比赛是“学”的升华和固化。体育运动技术的“赛”是学生由内向外展示“学”的成果的过程，也是学生在体育课堂上的展现自我，以及实现自我价值的过程。    4.“评”是“学、练、赛”的深化    总结中出现的问题是“学”和“练”的新起点。  “学、练、赛、评”是构建体育教育教学的重要部分，实现体育课的“学、练、赛、评”是当下体育与健康课程改革的核心任务。通过自评、互评、教师评等方式，可满足学生自我尊重和他人尊重的需求，提升自我效能感“学、练、赛、与进一步的“学”建立连接，实现评”的有机统一和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3"/>
              <w:spacing w:before="150" w:beforeAutospacing="0" w:after="0" w:afterAutospacing="0" w:line="360" w:lineRule="auto"/>
              <w:rPr>
                <w:rFonts w:hint="eastAsia" w:eastAsia="宋体"/>
                <w:b w:val="0"/>
                <w:bCs w:val="0"/>
                <w:sz w:val="28"/>
                <w:szCs w:val="28"/>
                <w:lang w:eastAsia="zh-CN"/>
              </w:rPr>
            </w:pPr>
            <w:r>
              <w:rPr>
                <w:rFonts w:hint="eastAsia"/>
                <w:b/>
                <w:sz w:val="28"/>
                <w:szCs w:val="28"/>
              </w:rPr>
              <w:t>学习心得：    教师总结与学生互评和布置作业环节是对  “学、练、赛”的总结，通过教师总结与学生互评的方‘式，总结“学、练、赛”阶段学生的良好表现以及不足，使学生对足球脚内侧接地滚球射门技术有更充分的了解。而布置作业更是更高层次“学”的起点，是实现以评促学、促练、促赛的手段。</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00000000"/>
    <w:rsid w:val="09BF3264"/>
    <w:rsid w:val="2E264101"/>
    <w:rsid w:val="3B094B0D"/>
    <w:rsid w:val="4E7C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63</Characters>
  <Lines>0</Lines>
  <Paragraphs>0</Paragraphs>
  <TotalTime>0</TotalTime>
  <ScaleCrop>false</ScaleCrop>
  <LinksUpToDate>false</LinksUpToDate>
  <CharactersWithSpaces>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2023-09-04T01:22:00Z</dcterms:created>
  <dc:creator>Administrator</dc:creator>
  <cp:lastModifiedBy>SO. YONG.</cp:lastModifiedBy>
  <dcterms:modified xsi:type="dcterms:W3CDTF">2023-10-16T02:50:40Z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DFD58427CC904113BC32E4D4A088C5DC_12</vt:lpwstr>
  </property>
</Properties>
</file>