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val="0"/>
          <w:bCs w:val="0"/>
          <w:sz w:val="40"/>
          <w:szCs w:val="40"/>
          <w:lang w:val="en-US" w:eastAsia="zh-CN"/>
        </w:rPr>
      </w:pPr>
      <w:r>
        <w:rPr>
          <w:rFonts w:hint="default" w:ascii="楷体" w:hAnsi="楷体" w:eastAsia="楷体" w:cs="楷体"/>
          <w:b w:val="0"/>
          <w:bCs w:val="0"/>
          <w:sz w:val="40"/>
          <w:szCs w:val="40"/>
          <w:lang w:val="en-US" w:eastAsia="zh-CN"/>
        </w:rPr>
        <w:drawing>
          <wp:anchor distT="0" distB="0" distL="114300" distR="114300" simplePos="0" relativeHeight="251660288" behindDoc="1" locked="0" layoutInCell="1" allowOverlap="1">
            <wp:simplePos x="0" y="0"/>
            <wp:positionH relativeFrom="column">
              <wp:posOffset>-1179830</wp:posOffset>
            </wp:positionH>
            <wp:positionV relativeFrom="page">
              <wp:posOffset>-5715</wp:posOffset>
            </wp:positionV>
            <wp:extent cx="7560310" cy="10694035"/>
            <wp:effectExtent l="0" t="0" r="2540" b="2540"/>
            <wp:wrapNone/>
            <wp:docPr id="1" name="图片 1" descr="C:\Users\smuser\Desktop\a0e2ae8f8e24410db4dc1e0e8eda3dfb.jpga0e2ae8f8e24410db4dc1e0e8eda3d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muser\Desktop\a0e2ae8f8e24410db4dc1e0e8eda3dfb.jpga0e2ae8f8e24410db4dc1e0e8eda3dfb"/>
                    <pic:cNvPicPr>
                      <a:picLocks noChangeAspect="1"/>
                    </pic:cNvPicPr>
                  </pic:nvPicPr>
                  <pic:blipFill>
                    <a:blip r:embed="rId4"/>
                    <a:srcRect/>
                    <a:stretch>
                      <a:fillRect/>
                    </a:stretch>
                  </pic:blipFill>
                  <pic:spPr>
                    <a:xfrm>
                      <a:off x="0" y="0"/>
                      <a:ext cx="7560310" cy="10694035"/>
                    </a:xfrm>
                    <a:prstGeom prst="rect">
                      <a:avLst/>
                    </a:prstGeom>
                  </pic:spPr>
                </pic:pic>
              </a:graphicData>
            </a:graphic>
          </wp:anchor>
        </w:drawing>
      </w:r>
      <w:r>
        <w:rPr>
          <w:rFonts w:hint="default" w:ascii="楷体" w:hAnsi="楷体" w:eastAsia="楷体" w:cs="楷体"/>
          <w:b w:val="0"/>
          <w:bCs w:val="0"/>
          <w:sz w:val="40"/>
          <w:szCs w:val="40"/>
          <w:lang w:val="en-US" w:eastAsia="zh-CN"/>
        </w:rPr>
        <w:drawing>
          <wp:anchor distT="0" distB="0" distL="114300" distR="114300" simplePos="0" relativeHeight="251661312" behindDoc="1" locked="0" layoutInCell="1" allowOverlap="1">
            <wp:simplePos x="0" y="0"/>
            <wp:positionH relativeFrom="column">
              <wp:posOffset>-629920</wp:posOffset>
            </wp:positionH>
            <wp:positionV relativeFrom="page">
              <wp:posOffset>-1270</wp:posOffset>
            </wp:positionV>
            <wp:extent cx="1990725" cy="1975485"/>
            <wp:effectExtent l="0" t="0" r="0" b="5715"/>
            <wp:wrapNone/>
            <wp:docPr id="2" name="图片 2" descr="c87e4ce0bb8d878a354625496164f9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87e4ce0bb8d878a354625496164f91f"/>
                    <pic:cNvPicPr>
                      <a:picLocks noChangeAspect="1"/>
                    </pic:cNvPicPr>
                  </pic:nvPicPr>
                  <pic:blipFill>
                    <a:blip r:embed="rId5"/>
                    <a:stretch>
                      <a:fillRect/>
                    </a:stretch>
                  </pic:blipFill>
                  <pic:spPr>
                    <a:xfrm>
                      <a:off x="0" y="0"/>
                      <a:ext cx="1990725" cy="1975485"/>
                    </a:xfrm>
                    <a:prstGeom prst="rect">
                      <a:avLst/>
                    </a:prstGeom>
                  </pic:spPr>
                </pic:pic>
              </a:graphicData>
            </a:graphic>
          </wp:anchor>
        </w:drawing>
      </w:r>
      <w:r>
        <w:rPr>
          <w:rFonts w:hint="eastAsia" w:ascii="楷体" w:hAnsi="楷体" w:eastAsia="楷体" w:cs="楷体"/>
          <w:b w:val="0"/>
          <w:bCs w:val="0"/>
          <w:sz w:val="40"/>
          <w:szCs w:val="40"/>
          <w:lang w:val="en-US" w:eastAsia="zh-CN"/>
        </w:rPr>
        <w:t>新龙小三班</w:t>
      </w:r>
    </w:p>
    <w:p>
      <w:pPr>
        <w:jc w:val="center"/>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 xml:space="preserve">2023年10月17日    星期二    晴 </w:t>
      </w:r>
    </w:p>
    <w:p>
      <w:pPr>
        <w:jc w:val="left"/>
        <w:rPr>
          <w:rFonts w:hint="eastAsia" w:ascii="楷体" w:hAnsi="楷体" w:eastAsia="楷体" w:cs="楷体"/>
          <w:b w:val="0"/>
          <w:bCs w:val="0"/>
          <w:sz w:val="24"/>
          <w:szCs w:val="24"/>
          <w:lang w:val="en-US" w:eastAsia="zh-CN"/>
        </w:rPr>
      </w:pPr>
    </w:p>
    <w:p>
      <w:pPr>
        <w:spacing w:before="50"/>
        <w:ind w:right="0"/>
        <w:jc w:val="left"/>
        <w:rPr>
          <w:rFonts w:hint="eastAsia" w:ascii="宋体" w:hAnsi="宋体" w:eastAsia="宋体" w:cs="宋体"/>
          <w:sz w:val="24"/>
        </w:rPr>
      </w:pPr>
    </w:p>
    <w:p>
      <w:pPr>
        <w:spacing w:before="50"/>
        <w:ind w:right="0"/>
        <w:jc w:val="left"/>
        <w:rPr>
          <w:rFonts w:hint="eastAsia" w:ascii="宋体" w:hAnsi="宋体" w:eastAsia="宋体" w:cs="宋体"/>
          <w:sz w:val="24"/>
          <w:szCs w:val="24"/>
        </w:rPr>
      </w:pPr>
      <w:r>
        <w:rPr>
          <w:rFonts w:hint="eastAsia" w:ascii="宋体" w:hAnsi="宋体" w:eastAsia="宋体" w:cs="宋体"/>
          <w:sz w:val="24"/>
        </w:rPr>
        <w:t>▲</w:t>
      </w:r>
      <w:r>
        <w:rPr>
          <w:rFonts w:hint="eastAsia" w:ascii="宋体" w:hAnsi="宋体" w:eastAsia="宋体" w:cs="宋体"/>
          <w:sz w:val="24"/>
          <w:szCs w:val="24"/>
        </w:rPr>
        <w:t>今日出勤</w:t>
      </w:r>
    </w:p>
    <w:p>
      <w:pPr>
        <w:ind w:firstLine="465"/>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应到24人，实到22人，王浩宇、刁欣怡小朋友请假！希望这些小朋友能早日来园加入我们的活动哦！</w:t>
      </w:r>
    </w:p>
    <w:p>
      <w:pPr>
        <w:ind w:firstLine="465"/>
        <w:jc w:val="left"/>
        <w:rPr>
          <w:rFonts w:hint="default" w:ascii="宋体" w:hAnsi="宋体" w:eastAsia="宋体" w:cs="宋体"/>
          <w:b w:val="0"/>
          <w:bCs w:val="0"/>
          <w:sz w:val="24"/>
          <w:szCs w:val="24"/>
          <w:lang w:val="en-US" w:eastAsia="zh-CN"/>
        </w:rPr>
      </w:pPr>
    </w:p>
    <w:p>
      <w:pPr>
        <w:pStyle w:val="4"/>
        <w:spacing w:before="43"/>
        <w:rPr>
          <w:rFonts w:hint="eastAsia" w:cs="宋体"/>
          <w:kern w:val="2"/>
          <w:sz w:val="24"/>
          <w:szCs w:val="24"/>
          <w:lang w:val="en-US" w:eastAsia="zh-CN" w:bidi="ar-SA"/>
        </w:rPr>
      </w:pPr>
      <w:bookmarkStart w:id="0" w:name="OLE_LINK1"/>
      <w:r>
        <w:rPr>
          <w:rFonts w:hint="default" w:ascii="宋体" w:hAnsi="宋体" w:eastAsia="宋体" w:cs="宋体"/>
          <w:kern w:val="2"/>
          <w:sz w:val="24"/>
          <w:szCs w:val="24"/>
          <w:lang w:val="en-US" w:eastAsia="zh-CN" w:bidi="ar-SA"/>
        </w:rPr>
        <w:drawing>
          <wp:anchor distT="0" distB="0" distL="114300" distR="114300" simplePos="0" relativeHeight="251659264" behindDoc="1" locked="0" layoutInCell="1" allowOverlap="1">
            <wp:simplePos x="0" y="0"/>
            <wp:positionH relativeFrom="column">
              <wp:posOffset>-1129030</wp:posOffset>
            </wp:positionH>
            <wp:positionV relativeFrom="page">
              <wp:posOffset>-10160</wp:posOffset>
            </wp:positionV>
            <wp:extent cx="7548245" cy="10676890"/>
            <wp:effectExtent l="0" t="0" r="8255" b="3810"/>
            <wp:wrapNone/>
            <wp:docPr id="7" name="图片 7" descr="C:\Users\smuser\Desktop\a0e2ae8f8e24410db4dc1e0e8eda3dfb.jpga0e2ae8f8e24410db4dc1e0e8eda3d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smuser\Desktop\a0e2ae8f8e24410db4dc1e0e8eda3dfb.jpga0e2ae8f8e24410db4dc1e0e8eda3dfb"/>
                    <pic:cNvPicPr>
                      <a:picLocks noChangeAspect="1"/>
                    </pic:cNvPicPr>
                  </pic:nvPicPr>
                  <pic:blipFill>
                    <a:blip r:embed="rId4"/>
                    <a:srcRect/>
                    <a:stretch>
                      <a:fillRect/>
                    </a:stretch>
                  </pic:blipFill>
                  <pic:spPr>
                    <a:xfrm>
                      <a:off x="0" y="0"/>
                      <a:ext cx="7548245" cy="10676890"/>
                    </a:xfrm>
                    <a:prstGeom prst="rect">
                      <a:avLst/>
                    </a:prstGeom>
                  </pic:spPr>
                </pic:pic>
              </a:graphicData>
            </a:graphic>
          </wp:anchor>
        </w:drawing>
      </w:r>
      <w:r>
        <w:t>▲</w:t>
      </w:r>
      <w:r>
        <w:rPr>
          <w:rFonts w:hint="eastAsia" w:cs="宋体"/>
          <w:kern w:val="2"/>
          <w:sz w:val="24"/>
          <w:szCs w:val="24"/>
          <w:lang w:val="en-US" w:eastAsia="zh-CN" w:bidi="ar-SA"/>
        </w:rPr>
        <w:t>户外活动：</w:t>
      </w:r>
    </w:p>
    <w:p>
      <w:pPr>
        <w:pStyle w:val="4"/>
        <w:spacing w:before="43"/>
        <w:rPr>
          <w:rFonts w:hint="default" w:cs="宋体"/>
          <w:sz w:val="24"/>
          <w:szCs w:val="24"/>
          <w:lang w:val="en-US" w:eastAsia="zh-CN"/>
        </w:rPr>
      </w:pPr>
      <w:r>
        <w:rPr>
          <w:rFonts w:hint="eastAsia" w:cs="宋体"/>
          <w:sz w:val="24"/>
          <w:szCs w:val="24"/>
          <w:lang w:val="en-US" w:eastAsia="zh-CN"/>
        </w:rPr>
        <w:t xml:space="preserve">  《3-6岁儿童发展指南》健康领域动作发展目标1指出：3-4岁幼儿能身体平稳地双脚连续向前跳。今天我们一起来到跳跃区小兔家做客啦！快来看看我们的活动表现吧！</w:t>
      </w:r>
    </w:p>
    <w:p>
      <w:pPr>
        <w:pStyle w:val="4"/>
        <w:spacing w:before="43"/>
        <w:rPr>
          <w:rFonts w:hint="eastAsia" w:cs="宋体"/>
          <w:kern w:val="2"/>
          <w:sz w:val="24"/>
          <w:szCs w:val="24"/>
          <w:lang w:val="en-US" w:eastAsia="zh-CN" w:bidi="ar-SA"/>
        </w:rPr>
      </w:pPr>
      <w:r>
        <w:rPr>
          <w:rFonts w:hint="eastAsia" w:cs="宋体"/>
          <w:sz w:val="24"/>
          <w:szCs w:val="24"/>
          <w:lang w:val="en-US" w:eastAsia="zh-CN"/>
        </w:rPr>
        <w:drawing>
          <wp:inline distT="0" distB="0" distL="114300" distR="114300">
            <wp:extent cx="1680210" cy="1259840"/>
            <wp:effectExtent l="0" t="0" r="5715" b="6985"/>
            <wp:docPr id="12" name="图片 12" descr="IMG_20231017_093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31017_093458"/>
                    <pic:cNvPicPr>
                      <a:picLocks noChangeAspect="1"/>
                    </pic:cNvPicPr>
                  </pic:nvPicPr>
                  <pic:blipFill>
                    <a:blip r:embed="rId6"/>
                    <a:stretch>
                      <a:fillRect/>
                    </a:stretch>
                  </pic:blipFill>
                  <pic:spPr>
                    <a:xfrm>
                      <a:off x="0" y="0"/>
                      <a:ext cx="1680210" cy="1259840"/>
                    </a:xfrm>
                    <a:prstGeom prst="rect">
                      <a:avLst/>
                    </a:prstGeom>
                  </pic:spPr>
                </pic:pic>
              </a:graphicData>
            </a:graphic>
          </wp:inline>
        </w:drawing>
      </w:r>
      <w:r>
        <w:rPr>
          <w:rFonts w:hint="eastAsia" w:cs="宋体"/>
          <w:sz w:val="24"/>
          <w:szCs w:val="24"/>
          <w:lang w:val="en-US" w:eastAsia="zh-CN"/>
        </w:rPr>
        <w:t xml:space="preserve"> </w:t>
      </w:r>
      <w:r>
        <w:rPr>
          <w:rFonts w:hint="eastAsia" w:cs="宋体"/>
          <w:sz w:val="24"/>
          <w:szCs w:val="24"/>
          <w:lang w:val="en-US" w:eastAsia="zh-CN"/>
        </w:rPr>
        <w:drawing>
          <wp:inline distT="0" distB="0" distL="114300" distR="114300">
            <wp:extent cx="1680210" cy="1259840"/>
            <wp:effectExtent l="0" t="0" r="5715" b="6985"/>
            <wp:docPr id="11" name="图片 11" descr="IMG_20231017_093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0231017_093548"/>
                    <pic:cNvPicPr>
                      <a:picLocks noChangeAspect="1"/>
                    </pic:cNvPicPr>
                  </pic:nvPicPr>
                  <pic:blipFill>
                    <a:blip r:embed="rId7"/>
                    <a:stretch>
                      <a:fillRect/>
                    </a:stretch>
                  </pic:blipFill>
                  <pic:spPr>
                    <a:xfrm>
                      <a:off x="0" y="0"/>
                      <a:ext cx="1680210" cy="1259840"/>
                    </a:xfrm>
                    <a:prstGeom prst="rect">
                      <a:avLst/>
                    </a:prstGeom>
                  </pic:spPr>
                </pic:pic>
              </a:graphicData>
            </a:graphic>
          </wp:inline>
        </w:drawing>
      </w:r>
      <w:r>
        <w:rPr>
          <w:rFonts w:hint="eastAsia" w:cs="宋体"/>
          <w:sz w:val="24"/>
          <w:szCs w:val="24"/>
          <w:lang w:val="en-US" w:eastAsia="zh-CN"/>
        </w:rPr>
        <w:t xml:space="preserve"> </w:t>
      </w:r>
      <w:r>
        <w:rPr>
          <w:rFonts w:hint="eastAsia" w:cs="宋体"/>
          <w:sz w:val="24"/>
          <w:szCs w:val="24"/>
          <w:lang w:val="en-US" w:eastAsia="zh-CN"/>
        </w:rPr>
        <w:drawing>
          <wp:inline distT="0" distB="0" distL="114300" distR="114300">
            <wp:extent cx="1680210" cy="1259840"/>
            <wp:effectExtent l="0" t="0" r="5715" b="6985"/>
            <wp:docPr id="10" name="图片 10" descr="IMG_20231017_093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0231017_093814"/>
                    <pic:cNvPicPr>
                      <a:picLocks noChangeAspect="1"/>
                    </pic:cNvPicPr>
                  </pic:nvPicPr>
                  <pic:blipFill>
                    <a:blip r:embed="rId8"/>
                    <a:stretch>
                      <a:fillRect/>
                    </a:stretch>
                  </pic:blipFill>
                  <pic:spPr>
                    <a:xfrm>
                      <a:off x="0" y="0"/>
                      <a:ext cx="1680210" cy="1259840"/>
                    </a:xfrm>
                    <a:prstGeom prst="rect">
                      <a:avLst/>
                    </a:prstGeom>
                  </pic:spPr>
                </pic:pic>
              </a:graphicData>
            </a:graphic>
          </wp:inline>
        </w:drawing>
      </w:r>
      <w:r>
        <w:rPr>
          <w:rFonts w:hint="eastAsia" w:cs="宋体"/>
          <w:sz w:val="24"/>
          <w:szCs w:val="24"/>
          <w:lang w:val="en-US" w:eastAsia="zh-CN"/>
        </w:rPr>
        <w:t xml:space="preserve"> </w:t>
      </w:r>
    </w:p>
    <w:p>
      <w:pPr>
        <w:pStyle w:val="4"/>
        <w:spacing w:before="43"/>
        <w:rPr>
          <w:rFonts w:hint="default" w:cs="宋体"/>
          <w:kern w:val="2"/>
          <w:sz w:val="24"/>
          <w:szCs w:val="24"/>
          <w:lang w:val="en-US" w:eastAsia="zh-CN" w:bidi="ar-SA"/>
        </w:rPr>
      </w:pPr>
      <w:r>
        <w:t>▲</w:t>
      </w:r>
      <w:bookmarkEnd w:id="0"/>
      <w:r>
        <w:rPr>
          <w:rFonts w:hint="eastAsia" w:cs="宋体"/>
          <w:kern w:val="2"/>
          <w:sz w:val="24"/>
          <w:szCs w:val="24"/>
          <w:lang w:val="en-US" w:eastAsia="zh-CN" w:bidi="ar-SA"/>
        </w:rPr>
        <w:t>数学活动：认识圆形</w:t>
      </w:r>
    </w:p>
    <w:p>
      <w:pPr>
        <w:pStyle w:val="4"/>
        <w:spacing w:before="43" w:line="240" w:lineRule="auto"/>
        <w:ind w:firstLine="480" w:firstLineChars="200"/>
        <w:rPr>
          <w:rFonts w:hint="eastAsia" w:cs="宋体"/>
          <w:kern w:val="2"/>
          <w:sz w:val="24"/>
          <w:szCs w:val="24"/>
          <w:lang w:val="en-US" w:eastAsia="zh-CN" w:bidi="ar-SA"/>
        </w:rPr>
      </w:pPr>
      <w:r>
        <w:rPr>
          <w:rFonts w:ascii="宋体" w:hAnsi="宋体" w:eastAsia="宋体" w:cs="宋体"/>
          <w:sz w:val="24"/>
          <w:szCs w:val="24"/>
        </w:rPr>
        <w:t>小班幼儿在认知过程中，容易受外界事物和情绪的支配。无意记忆占优势，常常在无意中记住一些事物。游戏、操作是幼儿最喜爱的活动形式，如果单纯让幼儿认识圆形，幼儿会感到很枯燥，兴趣往往不高，而且效果也会不好。因此，在设计这个教学活动时，让幼儿在游戏操作中了解一些常见的圆形物品与特点，从而激发幼儿对周围事物观察探究的兴趣，发展幼儿的感知、观察和想象能力。</w:t>
      </w:r>
    </w:p>
    <w:p>
      <w:pPr>
        <w:pStyle w:val="4"/>
        <w:spacing w:before="43" w:line="240" w:lineRule="auto"/>
        <w:ind w:firstLine="480" w:firstLineChars="200"/>
        <w:rPr>
          <w:rFonts w:hint="eastAsia" w:cs="宋体"/>
          <w:kern w:val="2"/>
          <w:sz w:val="24"/>
          <w:szCs w:val="24"/>
          <w:lang w:val="en-US" w:eastAsia="zh-CN" w:bidi="ar-SA"/>
        </w:rPr>
      </w:pPr>
      <w:r>
        <w:rPr>
          <w:rFonts w:hint="eastAsia" w:cs="宋体"/>
          <w:kern w:val="2"/>
          <w:sz w:val="24"/>
          <w:szCs w:val="24"/>
          <w:lang w:val="en-US" w:eastAsia="zh-CN" w:bidi="ar-SA"/>
        </w:rPr>
        <w:t>活动中能联系生活积极和老师互动的小朋友有：陶奕然、徐言昊、张谦益、李云皓、赵锦泽、李一诺、万宇、孙晨希、许思冉、吴可馨、彭思浛、沈子煜、刘雨琦、万钰彤、喻梓悦。</w:t>
      </w:r>
    </w:p>
    <w:p>
      <w:pPr>
        <w:pStyle w:val="4"/>
        <w:spacing w:before="43" w:line="240" w:lineRule="auto"/>
        <w:rPr>
          <w:rFonts w:hint="eastAsia" w:cs="宋体"/>
          <w:kern w:val="2"/>
          <w:sz w:val="24"/>
          <w:szCs w:val="24"/>
          <w:vertAlign w:val="baseline"/>
          <w:lang w:val="en-US" w:eastAsia="zh-CN" w:bidi="ar-SA"/>
        </w:rPr>
      </w:pPr>
      <w:r>
        <w:rPr>
          <w:rFonts w:hint="eastAsia" w:cs="宋体"/>
          <w:kern w:val="2"/>
          <w:sz w:val="24"/>
          <w:szCs w:val="24"/>
          <w:lang w:val="en-US" w:eastAsia="zh-CN" w:bidi="ar-SA"/>
        </w:rPr>
        <w:drawing>
          <wp:inline distT="0" distB="0" distL="114300" distR="114300">
            <wp:extent cx="1680210" cy="1259840"/>
            <wp:effectExtent l="0" t="0" r="5715" b="6985"/>
            <wp:docPr id="15" name="图片 15" descr="IMG_20231017_104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31017_104306"/>
                    <pic:cNvPicPr>
                      <a:picLocks noChangeAspect="1"/>
                    </pic:cNvPicPr>
                  </pic:nvPicPr>
                  <pic:blipFill>
                    <a:blip r:embed="rId9"/>
                    <a:stretch>
                      <a:fillRect/>
                    </a:stretch>
                  </pic:blipFill>
                  <pic:spPr>
                    <a:xfrm>
                      <a:off x="0" y="0"/>
                      <a:ext cx="1680210" cy="1259840"/>
                    </a:xfrm>
                    <a:prstGeom prst="rect">
                      <a:avLst/>
                    </a:prstGeom>
                  </pic:spPr>
                </pic:pic>
              </a:graphicData>
            </a:graphic>
          </wp:inline>
        </w:drawing>
      </w:r>
      <w:r>
        <w:rPr>
          <w:rFonts w:hint="eastAsia" w:cs="宋体"/>
          <w:kern w:val="2"/>
          <w:sz w:val="24"/>
          <w:szCs w:val="24"/>
          <w:lang w:val="en-US" w:eastAsia="zh-CN" w:bidi="ar-SA"/>
        </w:rPr>
        <w:t xml:space="preserve"> </w:t>
      </w:r>
      <w:r>
        <w:rPr>
          <w:rFonts w:hint="eastAsia" w:cs="宋体"/>
          <w:kern w:val="2"/>
          <w:sz w:val="24"/>
          <w:szCs w:val="24"/>
          <w:lang w:val="en-US" w:eastAsia="zh-CN" w:bidi="ar-SA"/>
        </w:rPr>
        <w:drawing>
          <wp:inline distT="0" distB="0" distL="114300" distR="114300">
            <wp:extent cx="1680210" cy="1259840"/>
            <wp:effectExtent l="0" t="0" r="5715" b="6985"/>
            <wp:docPr id="14" name="图片 14" descr="IMG_20231017_104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31017_104310"/>
                    <pic:cNvPicPr>
                      <a:picLocks noChangeAspect="1"/>
                    </pic:cNvPicPr>
                  </pic:nvPicPr>
                  <pic:blipFill>
                    <a:blip r:embed="rId10"/>
                    <a:stretch>
                      <a:fillRect/>
                    </a:stretch>
                  </pic:blipFill>
                  <pic:spPr>
                    <a:xfrm>
                      <a:off x="0" y="0"/>
                      <a:ext cx="1680210" cy="1259840"/>
                    </a:xfrm>
                    <a:prstGeom prst="rect">
                      <a:avLst/>
                    </a:prstGeom>
                  </pic:spPr>
                </pic:pic>
              </a:graphicData>
            </a:graphic>
          </wp:inline>
        </w:drawing>
      </w:r>
      <w:r>
        <w:rPr>
          <w:rFonts w:hint="eastAsia" w:cs="宋体"/>
          <w:kern w:val="2"/>
          <w:sz w:val="24"/>
          <w:szCs w:val="24"/>
          <w:lang w:val="en-US" w:eastAsia="zh-CN" w:bidi="ar-SA"/>
        </w:rPr>
        <w:t xml:space="preserve"> </w:t>
      </w:r>
      <w:r>
        <w:rPr>
          <w:rFonts w:hint="eastAsia" w:cs="宋体"/>
          <w:kern w:val="2"/>
          <w:sz w:val="24"/>
          <w:szCs w:val="24"/>
          <w:lang w:val="en-US" w:eastAsia="zh-CN" w:bidi="ar-SA"/>
        </w:rPr>
        <w:drawing>
          <wp:inline distT="0" distB="0" distL="114300" distR="114300">
            <wp:extent cx="1680210" cy="1259840"/>
            <wp:effectExtent l="0" t="0" r="5715" b="6985"/>
            <wp:docPr id="13" name="图片 13" descr="IMG_20231017_104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31017_104324"/>
                    <pic:cNvPicPr>
                      <a:picLocks noChangeAspect="1"/>
                    </pic:cNvPicPr>
                  </pic:nvPicPr>
                  <pic:blipFill>
                    <a:blip r:embed="rId11"/>
                    <a:stretch>
                      <a:fillRect/>
                    </a:stretch>
                  </pic:blipFill>
                  <pic:spPr>
                    <a:xfrm>
                      <a:off x="0" y="0"/>
                      <a:ext cx="1680210" cy="1259840"/>
                    </a:xfrm>
                    <a:prstGeom prst="rect">
                      <a:avLst/>
                    </a:prstGeom>
                  </pic:spPr>
                </pic:pic>
              </a:graphicData>
            </a:graphic>
          </wp:inline>
        </w:drawing>
      </w:r>
      <w:r>
        <w:rPr>
          <w:rFonts w:hint="eastAsia" w:cs="宋体"/>
          <w:kern w:val="2"/>
          <w:sz w:val="24"/>
          <w:szCs w:val="24"/>
          <w:lang w:val="en-US" w:eastAsia="zh-CN" w:bidi="ar-SA"/>
        </w:rPr>
        <w:t xml:space="preserve">  </w:t>
      </w:r>
      <w:r>
        <w:rPr>
          <w:rFonts w:hint="eastAsia" w:cs="宋体"/>
          <w:kern w:val="2"/>
          <w:sz w:val="24"/>
          <w:szCs w:val="24"/>
          <w:vertAlign w:val="baseline"/>
          <w:lang w:val="en-US" w:eastAsia="zh-CN" w:bidi="ar-SA"/>
        </w:rPr>
        <w:t xml:space="preserve"> </w:t>
      </w:r>
    </w:p>
    <w:p>
      <w:pPr>
        <w:pStyle w:val="4"/>
        <w:spacing w:before="43" w:line="240" w:lineRule="auto"/>
        <w:rPr>
          <w:rFonts w:hint="eastAsia" w:ascii="宋体" w:hAnsi="宋体" w:eastAsia="宋体" w:cs="宋体"/>
          <w:kern w:val="2"/>
          <w:sz w:val="24"/>
          <w:szCs w:val="24"/>
          <w:lang w:val="en-US" w:eastAsia="zh-CN" w:bidi="ar-SA"/>
        </w:rPr>
      </w:pPr>
      <w:r>
        <w:t>▲</w:t>
      </w:r>
      <w:r>
        <w:rPr>
          <w:rFonts w:hint="eastAsia" w:ascii="宋体" w:hAnsi="宋体" w:eastAsia="宋体" w:cs="宋体"/>
          <w:kern w:val="2"/>
          <w:sz w:val="24"/>
          <w:szCs w:val="24"/>
          <w:lang w:val="en-US" w:eastAsia="zh-CN" w:bidi="ar-SA"/>
        </w:rPr>
        <w:t>温馨提示：</w:t>
      </w:r>
    </w:p>
    <w:p>
      <w:pPr>
        <w:pStyle w:val="4"/>
        <w:spacing w:before="43" w:line="240" w:lineRule="auto"/>
        <w:ind w:firstLine="480" w:firstLineChars="200"/>
        <w:rPr>
          <w:rFonts w:hint="default" w:ascii="宋体" w:hAnsi="宋体" w:eastAsia="宋体" w:cs="宋体"/>
          <w:kern w:val="2"/>
          <w:sz w:val="24"/>
          <w:szCs w:val="24"/>
          <w:lang w:val="en-US" w:eastAsia="zh-CN" w:bidi="ar-SA"/>
        </w:rPr>
      </w:pPr>
      <w:bookmarkStart w:id="1" w:name="_GoBack"/>
      <w:r>
        <w:rPr>
          <w:rFonts w:hint="eastAsia" w:cs="宋体"/>
          <w:kern w:val="2"/>
          <w:sz w:val="24"/>
          <w:szCs w:val="24"/>
          <w:lang w:val="en-US" w:eastAsia="zh-CN" w:bidi="ar-SA"/>
        </w:rPr>
        <w:t>今天我开展了数学活动《认识圆形》，孩子们</w:t>
      </w:r>
      <w:r>
        <w:rPr>
          <w:rFonts w:ascii="宋体" w:hAnsi="宋体" w:eastAsia="宋体" w:cs="宋体"/>
          <w:sz w:val="24"/>
          <w:szCs w:val="24"/>
        </w:rPr>
        <w:t>在游戏操作中</w:t>
      </w:r>
      <w:r>
        <w:rPr>
          <w:rFonts w:hint="eastAsia" w:cs="宋体"/>
          <w:sz w:val="24"/>
          <w:szCs w:val="24"/>
          <w:lang w:val="en-US" w:eastAsia="zh-CN"/>
        </w:rPr>
        <w:t>辨认圆形的物品、感知圆形的特征</w:t>
      </w:r>
      <w:r>
        <w:rPr>
          <w:rFonts w:ascii="宋体" w:hAnsi="宋体" w:eastAsia="宋体" w:cs="宋体"/>
          <w:sz w:val="24"/>
          <w:szCs w:val="24"/>
        </w:rPr>
        <w:t>，</w:t>
      </w:r>
      <w:r>
        <w:rPr>
          <w:rFonts w:hint="eastAsia" w:cs="宋体"/>
          <w:sz w:val="24"/>
          <w:szCs w:val="24"/>
          <w:lang w:val="en-US" w:eastAsia="zh-CN"/>
        </w:rPr>
        <w:t>并尝试用语言进行描述，为了进一步</w:t>
      </w:r>
      <w:r>
        <w:rPr>
          <w:rFonts w:ascii="宋体" w:hAnsi="宋体" w:eastAsia="宋体" w:cs="宋体"/>
          <w:sz w:val="24"/>
          <w:szCs w:val="24"/>
        </w:rPr>
        <w:t>激发幼儿对周围事物观察探究的兴趣，</w:t>
      </w:r>
      <w:r>
        <w:rPr>
          <w:rFonts w:hint="eastAsia" w:cs="宋体"/>
          <w:sz w:val="24"/>
          <w:szCs w:val="24"/>
          <w:lang w:val="en-US" w:eastAsia="zh-CN"/>
        </w:rPr>
        <w:t>今天我们将发放《“圆圆”家庭调查表》，请家长回家后和孩子一起找一找家里的“圆”、户外的“圆”、好吃的“圆”，在和幼儿一起用笔记录的同时也别忘了把孩子们找圆的精彩照片上传群相册哦！调查表明天带来，谢谢配合！</w:t>
      </w: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3M2EyYjQwN2Q3ZTRmMjZiNTc1ZDlkNTBjZmQ5YzEifQ=="/>
  </w:docVars>
  <w:rsids>
    <w:rsidRoot w:val="06F60C48"/>
    <w:rsid w:val="00AA2A10"/>
    <w:rsid w:val="01657AD9"/>
    <w:rsid w:val="016A7A1D"/>
    <w:rsid w:val="01F73688"/>
    <w:rsid w:val="03061364"/>
    <w:rsid w:val="03164582"/>
    <w:rsid w:val="039447DF"/>
    <w:rsid w:val="04F444CD"/>
    <w:rsid w:val="04FF5EB7"/>
    <w:rsid w:val="067246ED"/>
    <w:rsid w:val="06F60C48"/>
    <w:rsid w:val="07135C13"/>
    <w:rsid w:val="077F0664"/>
    <w:rsid w:val="09AB0EC1"/>
    <w:rsid w:val="09FC115E"/>
    <w:rsid w:val="0A7C6F6B"/>
    <w:rsid w:val="0A7E75F8"/>
    <w:rsid w:val="0A9C5124"/>
    <w:rsid w:val="0AD53C40"/>
    <w:rsid w:val="0CBC78DF"/>
    <w:rsid w:val="0D040145"/>
    <w:rsid w:val="0E02293E"/>
    <w:rsid w:val="0E2055ED"/>
    <w:rsid w:val="10877799"/>
    <w:rsid w:val="118458F1"/>
    <w:rsid w:val="11F21BE7"/>
    <w:rsid w:val="11F636CF"/>
    <w:rsid w:val="12587F99"/>
    <w:rsid w:val="13EC623F"/>
    <w:rsid w:val="13F0460B"/>
    <w:rsid w:val="15744470"/>
    <w:rsid w:val="162D09FB"/>
    <w:rsid w:val="16783F76"/>
    <w:rsid w:val="1740285C"/>
    <w:rsid w:val="186355B4"/>
    <w:rsid w:val="189A07B6"/>
    <w:rsid w:val="189C00F1"/>
    <w:rsid w:val="19595E57"/>
    <w:rsid w:val="19A76BC3"/>
    <w:rsid w:val="19CD72AA"/>
    <w:rsid w:val="1ABA1E12"/>
    <w:rsid w:val="1C5554E5"/>
    <w:rsid w:val="1D4B1FC1"/>
    <w:rsid w:val="1D550A26"/>
    <w:rsid w:val="1D617F43"/>
    <w:rsid w:val="1F1522E5"/>
    <w:rsid w:val="1F35139D"/>
    <w:rsid w:val="1F444FF0"/>
    <w:rsid w:val="1FF73F3D"/>
    <w:rsid w:val="20256A93"/>
    <w:rsid w:val="20C52185"/>
    <w:rsid w:val="20F54154"/>
    <w:rsid w:val="21E4207F"/>
    <w:rsid w:val="23D11FFC"/>
    <w:rsid w:val="250636C6"/>
    <w:rsid w:val="261D0995"/>
    <w:rsid w:val="26B711E7"/>
    <w:rsid w:val="27D05536"/>
    <w:rsid w:val="289E030A"/>
    <w:rsid w:val="299E5386"/>
    <w:rsid w:val="29B03871"/>
    <w:rsid w:val="29EC76EC"/>
    <w:rsid w:val="2A747421"/>
    <w:rsid w:val="2A957375"/>
    <w:rsid w:val="2B3E52E5"/>
    <w:rsid w:val="2C8378F2"/>
    <w:rsid w:val="2DBD38D0"/>
    <w:rsid w:val="2DD95041"/>
    <w:rsid w:val="2E8B0B50"/>
    <w:rsid w:val="2EEB2812"/>
    <w:rsid w:val="2F082A63"/>
    <w:rsid w:val="30375E9C"/>
    <w:rsid w:val="30910385"/>
    <w:rsid w:val="30D73ECD"/>
    <w:rsid w:val="30EE29E5"/>
    <w:rsid w:val="31934A65"/>
    <w:rsid w:val="3204623E"/>
    <w:rsid w:val="32BA1727"/>
    <w:rsid w:val="33737DD6"/>
    <w:rsid w:val="33D0416D"/>
    <w:rsid w:val="350663DF"/>
    <w:rsid w:val="35856CAC"/>
    <w:rsid w:val="365C3F6C"/>
    <w:rsid w:val="36B43ED1"/>
    <w:rsid w:val="36B84F02"/>
    <w:rsid w:val="37406369"/>
    <w:rsid w:val="38D653C6"/>
    <w:rsid w:val="39E64546"/>
    <w:rsid w:val="39F82D8A"/>
    <w:rsid w:val="39FC1F9F"/>
    <w:rsid w:val="3A911DEF"/>
    <w:rsid w:val="3B332808"/>
    <w:rsid w:val="3C0E3F81"/>
    <w:rsid w:val="3C2B5A01"/>
    <w:rsid w:val="3CA41757"/>
    <w:rsid w:val="3D594F34"/>
    <w:rsid w:val="3DA836C1"/>
    <w:rsid w:val="3E140B03"/>
    <w:rsid w:val="3E6A003B"/>
    <w:rsid w:val="3E7C4DAC"/>
    <w:rsid w:val="3F022B63"/>
    <w:rsid w:val="3FEE6A4A"/>
    <w:rsid w:val="414D516F"/>
    <w:rsid w:val="42344EC8"/>
    <w:rsid w:val="42A33B1C"/>
    <w:rsid w:val="431D3F70"/>
    <w:rsid w:val="44055D7D"/>
    <w:rsid w:val="44574D99"/>
    <w:rsid w:val="447514E8"/>
    <w:rsid w:val="44A87936"/>
    <w:rsid w:val="44E375AA"/>
    <w:rsid w:val="453E5BA5"/>
    <w:rsid w:val="487578D5"/>
    <w:rsid w:val="4A196015"/>
    <w:rsid w:val="4AFA649A"/>
    <w:rsid w:val="4B4927E3"/>
    <w:rsid w:val="4BB40C7D"/>
    <w:rsid w:val="4C700AC8"/>
    <w:rsid w:val="4D8F1EE6"/>
    <w:rsid w:val="4DFD7BBD"/>
    <w:rsid w:val="4E42403E"/>
    <w:rsid w:val="4E505D4E"/>
    <w:rsid w:val="4F4F77EC"/>
    <w:rsid w:val="4FC44B7E"/>
    <w:rsid w:val="50160D83"/>
    <w:rsid w:val="50430DA4"/>
    <w:rsid w:val="51A27776"/>
    <w:rsid w:val="51BF3DA2"/>
    <w:rsid w:val="51DB7FE3"/>
    <w:rsid w:val="5409717D"/>
    <w:rsid w:val="54FC41C6"/>
    <w:rsid w:val="56010E2D"/>
    <w:rsid w:val="56101E43"/>
    <w:rsid w:val="56286794"/>
    <w:rsid w:val="56DD0E82"/>
    <w:rsid w:val="5895693F"/>
    <w:rsid w:val="58C641AF"/>
    <w:rsid w:val="5943175D"/>
    <w:rsid w:val="5CC72681"/>
    <w:rsid w:val="5CDE3E60"/>
    <w:rsid w:val="5D8956B8"/>
    <w:rsid w:val="5E3B0B9A"/>
    <w:rsid w:val="5E745375"/>
    <w:rsid w:val="5EA507C4"/>
    <w:rsid w:val="604D6279"/>
    <w:rsid w:val="6068418F"/>
    <w:rsid w:val="608543D7"/>
    <w:rsid w:val="60FB476D"/>
    <w:rsid w:val="61252DCE"/>
    <w:rsid w:val="61501CF3"/>
    <w:rsid w:val="617F736E"/>
    <w:rsid w:val="61B53144"/>
    <w:rsid w:val="623E2002"/>
    <w:rsid w:val="62644A65"/>
    <w:rsid w:val="63A06EAC"/>
    <w:rsid w:val="660F30F2"/>
    <w:rsid w:val="66C26E64"/>
    <w:rsid w:val="688E6D51"/>
    <w:rsid w:val="6891027A"/>
    <w:rsid w:val="69455CDF"/>
    <w:rsid w:val="699B0B42"/>
    <w:rsid w:val="69FA2F27"/>
    <w:rsid w:val="6A2C1D99"/>
    <w:rsid w:val="6B8E34CD"/>
    <w:rsid w:val="6BE653D7"/>
    <w:rsid w:val="6C1F7C61"/>
    <w:rsid w:val="6D266652"/>
    <w:rsid w:val="6D271CAA"/>
    <w:rsid w:val="6D8055AC"/>
    <w:rsid w:val="6DA3430D"/>
    <w:rsid w:val="6F1F1ECC"/>
    <w:rsid w:val="70E635CC"/>
    <w:rsid w:val="719F4012"/>
    <w:rsid w:val="727B0DDB"/>
    <w:rsid w:val="72843D06"/>
    <w:rsid w:val="728C48D0"/>
    <w:rsid w:val="736A259F"/>
    <w:rsid w:val="73787E02"/>
    <w:rsid w:val="74027F90"/>
    <w:rsid w:val="74165256"/>
    <w:rsid w:val="741D051D"/>
    <w:rsid w:val="744D3038"/>
    <w:rsid w:val="745B5FDF"/>
    <w:rsid w:val="74DC09B4"/>
    <w:rsid w:val="755A73FB"/>
    <w:rsid w:val="759C2B96"/>
    <w:rsid w:val="76DC59FD"/>
    <w:rsid w:val="771E204A"/>
    <w:rsid w:val="77640DC4"/>
    <w:rsid w:val="779A2A38"/>
    <w:rsid w:val="77B92EBE"/>
    <w:rsid w:val="78836028"/>
    <w:rsid w:val="78BF4DE7"/>
    <w:rsid w:val="7922042A"/>
    <w:rsid w:val="79342EF3"/>
    <w:rsid w:val="79C33873"/>
    <w:rsid w:val="7A824313"/>
    <w:rsid w:val="7AEB36F3"/>
    <w:rsid w:val="7F156BC7"/>
    <w:rsid w:val="7F4965DE"/>
    <w:rsid w:val="7F723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840"/>
      <w:outlineLvl w:val="1"/>
    </w:pPr>
    <w:rPr>
      <w:rFonts w:ascii="宋体" w:hAnsi="宋体" w:eastAsia="宋体" w:cs="宋体"/>
      <w:sz w:val="24"/>
      <w:szCs w:val="24"/>
      <w:lang w:val="zh-CN" w:eastAsia="zh-CN" w:bidi="zh-CN"/>
    </w:rPr>
  </w:style>
  <w:style w:type="paragraph" w:styleId="3">
    <w:name w:val="heading 2"/>
    <w:basedOn w:val="1"/>
    <w:next w:val="1"/>
    <w:qFormat/>
    <w:uiPriority w:val="1"/>
    <w:pPr>
      <w:outlineLvl w:val="2"/>
    </w:pPr>
    <w:rPr>
      <w:rFonts w:ascii="宋体" w:hAnsi="宋体" w:eastAsia="宋体" w:cs="宋体"/>
      <w:b/>
      <w:bCs/>
      <w:sz w:val="21"/>
      <w:szCs w:val="21"/>
      <w:lang w:val="zh-CN" w:eastAsia="zh-CN" w:bidi="zh-CN"/>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1"/>
      <w:szCs w:val="21"/>
      <w:lang w:val="zh-CN" w:eastAsia="zh-CN" w:bidi="zh-C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qFormat/>
    <w:uiPriority w:val="1"/>
    <w:pPr>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443</Words>
  <Characters>448</Characters>
  <Lines>0</Lines>
  <Paragraphs>0</Paragraphs>
  <TotalTime>22</TotalTime>
  <ScaleCrop>false</ScaleCrop>
  <LinksUpToDate>false</LinksUpToDate>
  <CharactersWithSpaces>461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2022-04-29T05:15:00Z</dcterms:created>
  <dc:creator>懒喵喵^o^</dc:creator>
  <cp:lastModifiedBy>周丽佼</cp:lastModifiedBy>
  <cp:lastPrinted>2023-02-13T09:03:00Z</cp:lastPrinted>
  <dcterms:modified xsi:type="dcterms:W3CDTF">2023-10-17T06:20:08Z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336C493869B345519881A7E7F5674ECA</vt:lpwstr>
  </property>
</Properties>
</file>