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中二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节日快乐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度过了愉快的中秋节、国庆节，孩子们肯定都有领略祖国的大好河山，增长了许多不一样的见识，对祖国母亲有了别样的情感。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1.知道10月1日是国庆节，能在活动中感受快乐的节日气氛，知道爱护国旗，在升旗时立正，行注目礼。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2.用多种形式表现对国庆节的感受，表达对祖国妈妈生日的祝贺和欢快的情绪。如讲述节日的见闻、会用多种方法做装饰物，装饰活动室和建筑物等。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3.能初步了解一些家乡的特产及风景胜，激发幼儿爱家乡的情感。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建构区：故宫、颐和园            益智区：小鱼游、趣味天平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角色区：美味点心、生日蛋糕      表演区：我是歌手、小小演奏家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套圈圈、小小快递员、穿越烽火线、儿童乐园、趣玩沙包、丛林穿越、皮球乐、勇攀高峰、袋鼠跳跳、炸碉堡、野外寻宝、山坡乐、走独木桥、丛林穿越、勇攀高峰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预设话题：交通安全我知道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安全</w:t>
            </w:r>
            <w:r>
              <w:rPr>
                <w:rFonts w:hint="eastAsia" w:ascii="宋体" w:hAnsi="宋体"/>
                <w:szCs w:val="21"/>
              </w:rPr>
              <w:t>上下楼梯</w:t>
            </w:r>
            <w:r>
              <w:rPr>
                <w:rFonts w:hint="eastAsia" w:ascii="宋体" w:hAnsi="宋体"/>
                <w:szCs w:val="21"/>
                <w:lang w:eastAsia="zh-CN"/>
              </w:rPr>
              <w:t>、我爱阅读、安全玩滑梯、不争不抢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蒲公英旅行记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欢乐舞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3.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跳火箭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4.陶泥：火箭上天  创意：火箭上天  5.编号   6.我爱国旗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长城长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  <w:p>
            <w:pPr>
              <w:widowControl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家乡的城墙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我的国庆假期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弹珠夹夹乐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神奇的磁铁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长城长（三）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小小搬运工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攀爬区：攀爬小能手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 xml:space="preserve">器械区： 骑小车    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运动区：老鹰捉小鸡</w:t>
            </w: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角色区：</w:t>
            </w:r>
          </w:p>
          <w:p>
            <w:pPr>
              <w:ind w:firstLine="168" w:firstLineChars="100"/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 xml:space="preserve">小时光甜品屋 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阅读区：自制图书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美工区：节日礼物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勇敢的消防员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国旗歌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建构区：长城长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美工区：五星红旗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阅读区：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我去过的地方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1.社会资源：鼓励幼儿观察社区、商场、马路边的变化，了解国庆节的意义，感知欢庆国庆节的欢乐气氛。给幼儿观看有关国庆节的视频、图片，知道国庆节是祖国妈妈的生日。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2.家长资源：请家长与幼儿共同搜集与本主题有关的资料。如：介绍各地特产和风光的明信片、珍稀动物的图片、幼儿在各地拍摄的照片，介绍各地风光和风土人情的录像等。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3.班级环境与材料调整： 主题墙饰上贴上中国地图，在整个主题进行的过程中，引导幼儿在地图上贴上城市、特产、风景的标记。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户外活动后，提醒幼儿及时洗手，保持干净。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经常回家检查孩子的指甲，及时修剪，防止病从口入。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asciiTheme="minorEastAsia" w:hAnsiTheme="minorEastAsia" w:eastAsiaTheme="minorEastAsia"/>
          <w:sz w:val="24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CE6A7B"/>
    <w:multiLevelType w:val="singleLevel"/>
    <w:tmpl w:val="B9CE6A7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16C956CE"/>
    <w:rsid w:val="3476260F"/>
    <w:rsid w:val="3C1C7E80"/>
    <w:rsid w:val="3DA16CAC"/>
    <w:rsid w:val="46565C0E"/>
    <w:rsid w:val="53FE259A"/>
    <w:rsid w:val="556D7C90"/>
    <w:rsid w:val="57DB4D28"/>
    <w:rsid w:val="58350AC5"/>
    <w:rsid w:val="5C4E6DA2"/>
    <w:rsid w:val="71AD37BF"/>
    <w:rsid w:val="7729410C"/>
    <w:rsid w:val="7FA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1060</Words>
  <Characters>1074</Characters>
  <Lines>7</Lines>
  <Paragraphs>2</Paragraphs>
  <TotalTime>0</TotalTime>
  <ScaleCrop>false</ScaleCrop>
  <LinksUpToDate>false</LinksUpToDate>
  <CharactersWithSpaces>1171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 王瑾</cp:lastModifiedBy>
  <dcterms:modified xsi:type="dcterms:W3CDTF">2023-10-15T08:33:06Z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5033D7D4CFFD4608AA332AC21C96C41B_13</vt:lpwstr>
  </property>
</Properties>
</file>