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（7）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七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0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16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20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591" w:type="dxa"/>
            <w:gridSpan w:val="3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</w:rPr>
              <w:t>我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eastAsia="zh-Hans"/>
              </w:rPr>
              <w:t>爱我的祖国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幼儿了解我国是多民族的国家，人口也很多，我们都是中国人，大家团结在一起我们的祖国变得越来越强大</w:t>
            </w:r>
            <w:r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孩子们一起经历了国庆庆祝活动，欣赏京剧，了解民俗，孩子们感受到祖国有着悠久的历史和灿烂的文化，从而萌生作为中国娃的自豪感。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</w:trPr>
        <w:tc>
          <w:tcPr>
            <w:tcW w:w="1591" w:type="dxa"/>
            <w:gridSpan w:val="3"/>
            <w:vMerge w:val="restart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>
            <w:pPr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欣赏京剧脸谱，初步感受京剧脸谱的独特魅力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2.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初步学习4以内数的加减并理解加减和等于号的意义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3.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提高自我保护意识，知道如何安全乘坐电梯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4.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天气转凉，提醒幼儿适当添加衣服并多喝水</w:t>
            </w:r>
            <w:r>
              <w:rPr>
                <w:rFonts w:hint="eastAsia" w:ascii="宋体" w:cs="宋体"/>
                <w:bCs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 xml:space="preserve">班级公约：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有序排队耐心等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快乐建构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本周关注点：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积极参与建构游戏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游戏结束能将积木整齐收纳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来了几个好朋友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祖国大家庭</w:t>
            </w:r>
          </w:p>
        </w:tc>
        <w:tc>
          <w:tcPr>
            <w:tcW w:w="18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京剧脸谱</w:t>
            </w:r>
          </w:p>
        </w:tc>
        <w:tc>
          <w:tcPr>
            <w:tcW w:w="17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社会：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小小升旗手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龟兔赛跑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Hans"/>
              </w:rPr>
              <w:t>好大一个国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景物和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建筑结合，完善作品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红红的太阳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幼儿能够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对照图谱并且卡准节奏表演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《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红红的太阳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》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珠珠连成串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能够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盘点区域内串珠数量，及时增补串珠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Hans"/>
              </w:rPr>
              <w:t>三十六个字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自主阅读并进行创意制作绘本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滚动的小球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设计图纸再进行拼摆路线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七巧板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用七巧板拼搭出小动物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美丽的秋天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（关注点：幼儿是否能绘画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秋天的美丽景色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机器人室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Hans"/>
              </w:rPr>
              <w:t>合作游戏并整理好场地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月1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textDirection w:val="tbLrV"/>
            <w:vAlign w:val="center"/>
          </w:tcPr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音乐游戏：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Hans"/>
              </w:rPr>
            </w:pPr>
            <w:r>
              <w:rPr>
                <w:rFonts w:hint="eastAsia"/>
                <w:sz w:val="20"/>
                <w:szCs w:val="22"/>
                <w:lang w:val="en-US" w:eastAsia="zh-Hans"/>
              </w:rPr>
              <w:t>红红的太阳</w:t>
            </w:r>
          </w:p>
        </w:tc>
        <w:tc>
          <w:tcPr>
            <w:tcW w:w="2020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益智游戏：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好玩的机器人</w:t>
            </w:r>
          </w:p>
        </w:tc>
        <w:tc>
          <w:tcPr>
            <w:tcW w:w="1872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Hans"/>
              </w:rPr>
              <w:t>安全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安全乘梯学问大</w:t>
            </w:r>
          </w:p>
        </w:tc>
        <w:tc>
          <w:tcPr>
            <w:tcW w:w="1742" w:type="dxa"/>
            <w:tcBorders>
              <w:top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美术活动：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秋天的果实</w:t>
            </w:r>
          </w:p>
        </w:tc>
        <w:tc>
          <w:tcPr>
            <w:tcW w:w="1815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整理活动：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我的小抽屉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1591" w:type="dxa"/>
            <w:gridSpan w:val="3"/>
            <w:vMerge w:val="continue"/>
            <w:textDirection w:val="tbLrV"/>
          </w:tcPr>
          <w:p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快乐建构</w:t>
            </w:r>
          </w:p>
        </w:tc>
        <w:tc>
          <w:tcPr>
            <w:tcW w:w="2020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跳绳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王、李)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手臂缠绕</w:t>
            </w:r>
          </w:p>
        </w:tc>
        <w:tc>
          <w:tcPr>
            <w:tcW w:w="1872" w:type="dxa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我会钻长绳</w:t>
            </w:r>
          </w:p>
        </w:tc>
        <w:tc>
          <w:tcPr>
            <w:tcW w:w="1742" w:type="dxa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好玩的轮胎</w:t>
            </w:r>
          </w:p>
        </w:tc>
        <w:tc>
          <w:tcPr>
            <w:tcW w:w="1815" w:type="dxa"/>
          </w:tcPr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(王、李）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我们的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7、31是否能自主喝水</w:t>
            </w: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是否能安静午睡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591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>
            <w:pPr>
              <w:spacing w:line="276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1.勤开窗通风，认真做好班级消毒工作。</w:t>
            </w:r>
          </w:p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天气变化大，注意幼儿户外活动的出汗情况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天气转凉，提醒家长给幼儿更换厚被子和棉拖鞋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486" w:firstLineChars="2700"/>
        <w:jc w:val="center"/>
        <w:rPr>
          <w:rFonts w:hint="eastAsia"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班级老师：王静  李丁 丁卫莉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ZWMzZmU2YWQzNzAwMjlkYzFiZDAxYmEzMGVjY2E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F7AB50"/>
    <w:rsid w:val="67F973FB"/>
    <w:rsid w:val="67FC3D45"/>
    <w:rsid w:val="681C5653"/>
    <w:rsid w:val="684547E0"/>
    <w:rsid w:val="6848670C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6FF7F7E1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  <w:rsid w:val="7FD5C12C"/>
    <w:rsid w:val="7FFF635B"/>
    <w:rsid w:val="AFDE2DD3"/>
    <w:rsid w:val="BCFF62BE"/>
    <w:rsid w:val="BFF7A953"/>
    <w:rsid w:val="CFC62841"/>
    <w:rsid w:val="DBBFB645"/>
    <w:rsid w:val="DEBF1715"/>
    <w:rsid w:val="DEFE2BD9"/>
    <w:rsid w:val="EAFE4FD7"/>
    <w:rsid w:val="EFC7D20F"/>
    <w:rsid w:val="EFE32364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basedOn w:val="10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1207</Characters>
  <Lines>10</Lines>
  <Paragraphs>2</Paragraphs>
  <TotalTime>6</TotalTime>
  <ScaleCrop>false</ScaleCrop>
  <LinksUpToDate>false</LinksUpToDate>
  <CharactersWithSpaces>1416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2022-09-04T17:54:00Z</dcterms:created>
  <dc:creator>MC SYSTEM</dc:creator>
  <cp:lastModifiedBy>柠檬汁的夏天</cp:lastModifiedBy>
  <cp:lastPrinted>2023-03-12T00:32:00Z</cp:lastPrinted>
  <dcterms:modified xsi:type="dcterms:W3CDTF">2023-10-09T12:28:50Z</dcterms:modified>
  <dc:title>第　 十 八　周活动计划表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46286D1F068DBEA282BE1265AFC33BDC</vt:lpwstr>
  </property>
  <property fmtid="{D5CDD505-2E9C-101B-9397-08002B2CF9AE}" pid="4" name="commondata">
    <vt:lpwstr>eyJoZGlkIjoiMmE3NWE0OGJjOTkxYjA0YzMyZDUxZGExYTI5YjFjMmYifQ==</vt:lpwstr>
  </property>
</Properties>
</file>