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32CC394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FE0408">
        <w:rPr>
          <w:rFonts w:hint="eastAsia"/>
          <w:b/>
          <w:bCs/>
          <w:sz w:val="32"/>
          <w:szCs w:val="32"/>
        </w:rPr>
        <w:t>1</w:t>
      </w:r>
      <w:r w:rsidR="009D2E00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D4BF1BA" w14:textId="7AE60A0F" w:rsidR="00FE0408" w:rsidRDefault="006E20E1" w:rsidP="00F044C9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D2E00">
        <w:rPr>
          <w:rFonts w:hint="eastAsia"/>
          <w:sz w:val="24"/>
        </w:rPr>
        <w:t>三</w:t>
      </w:r>
      <w:r w:rsidR="005A10FC">
        <w:rPr>
          <w:rFonts w:hint="eastAsia"/>
          <w:sz w:val="24"/>
        </w:rPr>
        <w:t>，</w:t>
      </w:r>
      <w:r w:rsidR="009D2E00">
        <w:rPr>
          <w:rFonts w:hint="eastAsia"/>
          <w:sz w:val="24"/>
        </w:rPr>
        <w:t>19</w:t>
      </w:r>
      <w:r w:rsidR="009D2E00">
        <w:rPr>
          <w:rFonts w:hint="eastAsia"/>
          <w:sz w:val="24"/>
        </w:rPr>
        <w:t>位幼儿入园，大家陆续带来了刷牙打卡纸，</w:t>
      </w:r>
      <w:r w:rsidR="00297C97">
        <w:rPr>
          <w:rFonts w:hint="eastAsia"/>
          <w:sz w:val="24"/>
        </w:rPr>
        <w:t>经过了</w:t>
      </w:r>
      <w:r w:rsidR="00297C97">
        <w:rPr>
          <w:rFonts w:hint="eastAsia"/>
          <w:sz w:val="24"/>
        </w:rPr>
        <w:t>21</w:t>
      </w:r>
      <w:r w:rsidR="00297C97">
        <w:rPr>
          <w:rFonts w:hint="eastAsia"/>
          <w:sz w:val="24"/>
        </w:rPr>
        <w:t>天的打卡活动，希望宝贝们能养成早晚刷牙的好习惯哦，虽然不在打卡，但是希望习惯继续坚持哦！</w:t>
      </w:r>
    </w:p>
    <w:p w14:paraId="5B57C25C" w14:textId="6546ED9B" w:rsidR="00FE0408" w:rsidRDefault="00297C97" w:rsidP="00F044C9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7BC782E0" wp14:editId="74F82C27">
            <wp:simplePos x="0" y="0"/>
            <wp:positionH relativeFrom="column">
              <wp:posOffset>1629410</wp:posOffset>
            </wp:positionH>
            <wp:positionV relativeFrom="paragraph">
              <wp:posOffset>37465</wp:posOffset>
            </wp:positionV>
            <wp:extent cx="2451100" cy="1838325"/>
            <wp:effectExtent l="0" t="0" r="6350" b="9525"/>
            <wp:wrapNone/>
            <wp:docPr id="1220364275" name="图片 122036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64275" name="图片 1220364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602ED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77E59B10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02AD8128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26458DBA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17F97288" w14:textId="606E186E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6D8AC398" w14:textId="77777777" w:rsid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3396D4C3" w14:textId="77777777" w:rsidR="00FE0408" w:rsidRPr="00FE0408" w:rsidRDefault="00FE0408" w:rsidP="00F044C9">
      <w:pPr>
        <w:spacing w:line="360" w:lineRule="exact"/>
        <w:ind w:firstLineChars="200" w:firstLine="480"/>
        <w:rPr>
          <w:sz w:val="24"/>
        </w:rPr>
      </w:pPr>
    </w:p>
    <w:p w14:paraId="10E1DF00" w14:textId="2859ADAB" w:rsidR="00A24586" w:rsidRDefault="00A63D0C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52AAFDBF" w14:textId="26F83CAC" w:rsidR="007E21BB" w:rsidRDefault="00297C97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今天我们户外一起跳了早操，虽然很久没有</w:t>
      </w:r>
      <w:r w:rsidR="002229A3">
        <w:rPr>
          <w:rFonts w:hint="eastAsia"/>
          <w:sz w:val="24"/>
        </w:rPr>
        <w:t>出操，但是简单的几句提醒，</w:t>
      </w:r>
      <w:r w:rsidR="00EA62D2">
        <w:rPr>
          <w:rFonts w:hint="eastAsia"/>
          <w:sz w:val="24"/>
        </w:rPr>
        <w:t>宝宝们很快就适应了，拉圈圈、动物操也都能很好的表现出来，点赞。</w:t>
      </w:r>
    </w:p>
    <w:p w14:paraId="532BD3CF" w14:textId="6FDEEA4F" w:rsidR="00EA62D2" w:rsidRDefault="00EA62D2" w:rsidP="00A31B77">
      <w:pPr>
        <w:spacing w:line="36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之后我们玩了小木屋和滑滑梯，大家越来越熟练的攀爬，在网格和攀爬墙</w:t>
      </w:r>
      <w:r w:rsidR="00F34695">
        <w:rPr>
          <w:rFonts w:hint="eastAsia"/>
          <w:sz w:val="24"/>
        </w:rPr>
        <w:t>上，</w:t>
      </w:r>
      <w:proofErr w:type="gramStart"/>
      <w:r w:rsidR="00F34695">
        <w:rPr>
          <w:rFonts w:hint="eastAsia"/>
          <w:sz w:val="24"/>
        </w:rPr>
        <w:t>不</w:t>
      </w:r>
      <w:proofErr w:type="gramEnd"/>
      <w:r w:rsidR="00F34695">
        <w:rPr>
          <w:rFonts w:hint="eastAsia"/>
          <w:sz w:val="24"/>
        </w:rPr>
        <w:t>光能单线爬行，有的宝宝已经可以双向爬行，并且在攀爬的过程中能注意避让和方法的分享。</w:t>
      </w:r>
    </w:p>
    <w:p w14:paraId="4741FFCB" w14:textId="5BAE1A40" w:rsidR="00A31B77" w:rsidRDefault="00297C97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00DD893C" wp14:editId="483D5BD1">
            <wp:simplePos x="0" y="0"/>
            <wp:positionH relativeFrom="column">
              <wp:posOffset>4182110</wp:posOffset>
            </wp:positionH>
            <wp:positionV relativeFrom="paragraph">
              <wp:posOffset>139065</wp:posOffset>
            </wp:positionV>
            <wp:extent cx="2004060" cy="1503045"/>
            <wp:effectExtent l="0" t="0" r="0" b="1905"/>
            <wp:wrapNone/>
            <wp:docPr id="1645732150" name="图片 164573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2150" name="图片 16457321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1BE88A5F" wp14:editId="1A4445FB">
            <wp:simplePos x="0" y="0"/>
            <wp:positionH relativeFrom="column">
              <wp:posOffset>1972310</wp:posOffset>
            </wp:positionH>
            <wp:positionV relativeFrom="paragraph">
              <wp:posOffset>139065</wp:posOffset>
            </wp:positionV>
            <wp:extent cx="1973580" cy="1480185"/>
            <wp:effectExtent l="0" t="0" r="7620" b="5715"/>
            <wp:wrapNone/>
            <wp:docPr id="1840913734" name="图片 1840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3734" name="图片 18409137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0843DBD6" wp14:editId="3E3BE16F">
            <wp:simplePos x="0" y="0"/>
            <wp:positionH relativeFrom="column">
              <wp:posOffset>-269240</wp:posOffset>
            </wp:positionH>
            <wp:positionV relativeFrom="paragraph">
              <wp:posOffset>164465</wp:posOffset>
            </wp:positionV>
            <wp:extent cx="2004060" cy="1503045"/>
            <wp:effectExtent l="0" t="0" r="0" b="1905"/>
            <wp:wrapNone/>
            <wp:docPr id="372791329" name="图片 37279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1329" name="图片 3727913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F4">
        <w:rPr>
          <w:rFonts w:hint="eastAsia"/>
          <w:sz w:val="24"/>
        </w:rPr>
        <w:t xml:space="preserve"> </w:t>
      </w:r>
    </w:p>
    <w:p w14:paraId="3D9CA2C8" w14:textId="0DA0E61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4D8470A4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714059B5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76602DC4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3B61272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51317F14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30639F8C" w:rsidR="005A10FC" w:rsidRDefault="00FE0408" w:rsidP="00332C47">
      <w:pPr>
        <w:spacing w:line="360" w:lineRule="exact"/>
        <w:jc w:val="left"/>
        <w:rPr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0C0DE5E9" wp14:editId="300801DA">
            <wp:simplePos x="0" y="0"/>
            <wp:positionH relativeFrom="column">
              <wp:posOffset>-269043</wp:posOffset>
            </wp:positionH>
            <wp:positionV relativeFrom="paragraph">
              <wp:posOffset>234315</wp:posOffset>
            </wp:positionV>
            <wp:extent cx="2057005" cy="1542754"/>
            <wp:effectExtent l="0" t="0" r="635" b="635"/>
            <wp:wrapNone/>
            <wp:docPr id="377214380" name="图片 3772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14380" name="图片 3772143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05" cy="154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2BED" w14:textId="718D85B0" w:rsidR="00A63D0C" w:rsidRDefault="00297C97" w:rsidP="00332C47">
      <w:pPr>
        <w:spacing w:line="360" w:lineRule="exact"/>
        <w:jc w:val="left"/>
        <w:rPr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1A99AC88" wp14:editId="6916F027">
            <wp:simplePos x="0" y="0"/>
            <wp:positionH relativeFrom="column">
              <wp:posOffset>4188460</wp:posOffset>
            </wp:positionH>
            <wp:positionV relativeFrom="paragraph">
              <wp:posOffset>5715</wp:posOffset>
            </wp:positionV>
            <wp:extent cx="1945640" cy="1459230"/>
            <wp:effectExtent l="0" t="0" r="0" b="7620"/>
            <wp:wrapNone/>
            <wp:docPr id="81275016" name="图片 812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5016" name="图片 812750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23B14892" wp14:editId="4AB6FD0E">
            <wp:simplePos x="0" y="0"/>
            <wp:positionH relativeFrom="column">
              <wp:posOffset>2004060</wp:posOffset>
            </wp:positionH>
            <wp:positionV relativeFrom="paragraph">
              <wp:posOffset>5715</wp:posOffset>
            </wp:positionV>
            <wp:extent cx="1965960" cy="1474470"/>
            <wp:effectExtent l="0" t="0" r="0" b="0"/>
            <wp:wrapNone/>
            <wp:docPr id="395659476" name="图片 39565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59476" name="图片 3956594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A5BA" w14:textId="48F53329" w:rsidR="00A63D0C" w:rsidRDefault="00A63D0C" w:rsidP="00332C47">
      <w:pPr>
        <w:spacing w:line="360" w:lineRule="exact"/>
        <w:jc w:val="left"/>
        <w:rPr>
          <w:noProof/>
          <w:sz w:val="24"/>
        </w:rPr>
      </w:pPr>
    </w:p>
    <w:p w14:paraId="186E33F6" w14:textId="77777777" w:rsidR="00A63D0C" w:rsidRDefault="00A63D0C" w:rsidP="00332C47">
      <w:pPr>
        <w:spacing w:line="360" w:lineRule="exact"/>
        <w:jc w:val="left"/>
        <w:rPr>
          <w:noProof/>
          <w:sz w:val="24"/>
        </w:rPr>
      </w:pPr>
    </w:p>
    <w:p w14:paraId="14711FAE" w14:textId="59877DE4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16FF92C2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00DAC9" w14:textId="77777777" w:rsidR="00DB5CBB" w:rsidRDefault="00DB5CBB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488FCC19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297C97">
        <w:rPr>
          <w:rFonts w:hint="eastAsia"/>
          <w:b/>
          <w:bCs/>
          <w:noProof/>
          <w:sz w:val="24"/>
        </w:rPr>
        <w:t>语言</w:t>
      </w:r>
      <w:r w:rsidR="007F5843">
        <w:rPr>
          <w:rFonts w:hint="eastAsia"/>
          <w:b/>
          <w:bCs/>
          <w:noProof/>
          <w:sz w:val="24"/>
        </w:rPr>
        <w:t>《</w:t>
      </w:r>
      <w:r w:rsidR="00297C97">
        <w:rPr>
          <w:rFonts w:hint="eastAsia"/>
          <w:b/>
          <w:bCs/>
          <w:noProof/>
          <w:sz w:val="24"/>
        </w:rPr>
        <w:t>秋叶飘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5286FB17" w14:textId="2A4F7144" w:rsidR="00FE0408" w:rsidRDefault="00F34695" w:rsidP="00A16CF4">
      <w:pPr>
        <w:spacing w:line="360" w:lineRule="exact"/>
        <w:ind w:firstLineChars="200" w:firstLine="480"/>
        <w:rPr>
          <w:sz w:val="24"/>
        </w:rPr>
      </w:pPr>
      <w:r w:rsidRPr="00F34695">
        <w:rPr>
          <w:rFonts w:hint="eastAsia"/>
          <w:sz w:val="24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  <w:r>
        <w:rPr>
          <w:rFonts w:hint="eastAsia"/>
          <w:sz w:val="24"/>
        </w:rPr>
        <w:t>在今天的活动中，</w:t>
      </w:r>
      <w:r w:rsidR="00D74951" w:rsidRPr="00D74951">
        <w:rPr>
          <w:rFonts w:hint="eastAsia"/>
          <w:sz w:val="24"/>
        </w:rPr>
        <w:t>蔡松霖、胡皓霆、户亚玥、汪子恒、胡希</w:t>
      </w:r>
      <w:r w:rsidR="00D74951" w:rsidRPr="00D74951">
        <w:rPr>
          <w:rFonts w:hint="eastAsia"/>
          <w:sz w:val="24"/>
        </w:rPr>
        <w:lastRenderedPageBreak/>
        <w:t>瑶、王宇尧、高梓歆、肖宸锡、李哲、蒋婉柔、郑诗俊、仲思齐、高筠迪、王梓雯、彭鑫奕、唐可一、邢永望、刘芃泽、陈煦</w:t>
      </w:r>
      <w:r>
        <w:rPr>
          <w:rFonts w:hint="eastAsia"/>
          <w:sz w:val="24"/>
        </w:rPr>
        <w:t>等小朋友能</w:t>
      </w:r>
      <w:r w:rsidRPr="00F34695">
        <w:rPr>
          <w:rFonts w:hint="eastAsia"/>
          <w:sz w:val="24"/>
        </w:rPr>
        <w:t>愿意朗诵散文，通过观察图片感知秋天树叶飘落的自然现象，感受秋天的美。</w:t>
      </w:r>
      <w:r>
        <w:rPr>
          <w:rFonts w:hint="eastAsia"/>
          <w:sz w:val="24"/>
        </w:rPr>
        <w:t>其中，</w:t>
      </w:r>
      <w:r w:rsidR="00D74951" w:rsidRPr="00D74951">
        <w:rPr>
          <w:rFonts w:hint="eastAsia"/>
          <w:sz w:val="24"/>
        </w:rPr>
        <w:t>胡希瑶、王宇尧、李哲、仲思齐、高筠迪、王梓雯、彭鑫奕、唐可一、邢永望、陈煦</w:t>
      </w:r>
      <w:r>
        <w:rPr>
          <w:rFonts w:hint="eastAsia"/>
          <w:sz w:val="24"/>
        </w:rPr>
        <w:t>等小朋友还愿意</w:t>
      </w:r>
      <w:r w:rsidR="00D74951" w:rsidRPr="00D74951">
        <w:rPr>
          <w:rFonts w:hint="eastAsia"/>
          <w:sz w:val="24"/>
        </w:rPr>
        <w:t>理解散文内容，</w:t>
      </w:r>
      <w:r w:rsidR="00D74951">
        <w:rPr>
          <w:rFonts w:hint="eastAsia"/>
          <w:sz w:val="24"/>
        </w:rPr>
        <w:t>用动作</w:t>
      </w:r>
      <w:r w:rsidR="00D74951" w:rsidRPr="00D74951">
        <w:rPr>
          <w:rFonts w:hint="eastAsia"/>
          <w:sz w:val="24"/>
        </w:rPr>
        <w:t>感知</w:t>
      </w:r>
      <w:r w:rsidR="00D74951">
        <w:rPr>
          <w:rFonts w:hint="eastAsia"/>
          <w:sz w:val="24"/>
        </w:rPr>
        <w:t>和表演</w:t>
      </w:r>
      <w:r w:rsidR="00D74951" w:rsidRPr="00D74951">
        <w:rPr>
          <w:rFonts w:hint="eastAsia"/>
          <w:sz w:val="24"/>
        </w:rPr>
        <w:t>相关动词：飘落、爬、躺、坐、游、藏等</w:t>
      </w:r>
      <w:r w:rsidR="00D74951">
        <w:rPr>
          <w:rFonts w:hint="eastAsia"/>
          <w:sz w:val="24"/>
        </w:rPr>
        <w:t>，真是太棒啦！</w:t>
      </w:r>
    </w:p>
    <w:p w14:paraId="12D16781" w14:textId="2FA2D104" w:rsidR="00FE0408" w:rsidRPr="00D74951" w:rsidRDefault="00FE0408" w:rsidP="00A16CF4">
      <w:pPr>
        <w:spacing w:line="360" w:lineRule="exact"/>
        <w:ind w:firstLineChars="200" w:firstLine="480"/>
        <w:rPr>
          <w:sz w:val="24"/>
        </w:rPr>
      </w:pPr>
    </w:p>
    <w:p w14:paraId="5F7F54EC" w14:textId="4E24B953" w:rsidR="00101D80" w:rsidRDefault="00F34695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26F81EC1" wp14:editId="4241FD9C">
            <wp:simplePos x="0" y="0"/>
            <wp:positionH relativeFrom="column">
              <wp:posOffset>41275</wp:posOffset>
            </wp:positionH>
            <wp:positionV relativeFrom="paragraph">
              <wp:posOffset>8255</wp:posOffset>
            </wp:positionV>
            <wp:extent cx="2002155" cy="1501775"/>
            <wp:effectExtent l="0" t="0" r="0" b="317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076D8A95" wp14:editId="25261D62">
            <wp:simplePos x="0" y="0"/>
            <wp:positionH relativeFrom="column">
              <wp:posOffset>4232910</wp:posOffset>
            </wp:positionH>
            <wp:positionV relativeFrom="paragraph">
              <wp:posOffset>8255</wp:posOffset>
            </wp:positionV>
            <wp:extent cx="1964690" cy="14738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872" behindDoc="0" locked="0" layoutInCell="1" allowOverlap="1" wp14:anchorId="7634381D" wp14:editId="30F79544">
            <wp:simplePos x="0" y="0"/>
            <wp:positionH relativeFrom="column">
              <wp:posOffset>2138045</wp:posOffset>
            </wp:positionH>
            <wp:positionV relativeFrom="paragraph">
              <wp:posOffset>8255</wp:posOffset>
            </wp:positionV>
            <wp:extent cx="1971675" cy="1478915"/>
            <wp:effectExtent l="0" t="0" r="9525" b="698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1AB95C3" w:rsidR="00A63D0C" w:rsidRDefault="00A63D0C" w:rsidP="00A3356C">
      <w:pPr>
        <w:spacing w:line="360" w:lineRule="exact"/>
        <w:rPr>
          <w:sz w:val="24"/>
        </w:rPr>
      </w:pPr>
    </w:p>
    <w:p w14:paraId="589DD46B" w14:textId="7024428A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0757AB03" w14:textId="0CA4A422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76E64339" w14:textId="6E42A40A" w:rsidR="00A63D0C" w:rsidRPr="00A16CF4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547C8FBF" w14:textId="523890E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1ECC0F9D" w14:textId="7067A50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7227BB09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4AA2F5C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6D7A5E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22F3A0D3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7C4A" w14:textId="77777777" w:rsidR="00CD50BF" w:rsidRDefault="00CD50BF" w:rsidP="00205D79">
      <w:r>
        <w:separator/>
      </w:r>
    </w:p>
  </w:endnote>
  <w:endnote w:type="continuationSeparator" w:id="0">
    <w:p w14:paraId="3100D09A" w14:textId="77777777" w:rsidR="00CD50BF" w:rsidRDefault="00CD50BF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F3B9B" w14:textId="77777777" w:rsidR="00CD50BF" w:rsidRDefault="00CD50BF" w:rsidP="00205D79">
      <w:r>
        <w:separator/>
      </w:r>
    </w:p>
  </w:footnote>
  <w:footnote w:type="continuationSeparator" w:id="0">
    <w:p w14:paraId="0CFE22F2" w14:textId="77777777" w:rsidR="00CD50BF" w:rsidRDefault="00CD50BF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3441"/>
    <w:rsid w:val="00214A78"/>
    <w:rsid w:val="00215D9F"/>
    <w:rsid w:val="00215F0D"/>
    <w:rsid w:val="002229A3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97C97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A07C4"/>
    <w:rsid w:val="004A1C0D"/>
    <w:rsid w:val="004A49E4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2E00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0F56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5146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106</cp:revision>
  <cp:lastPrinted>2021-10-13T10:08:00Z</cp:lastPrinted>
  <dcterms:created xsi:type="dcterms:W3CDTF">2021-08-31T12:38:00Z</dcterms:created>
  <dcterms:modified xsi:type="dcterms:W3CDTF">2023-10-11T05:53:00Z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