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祖国妈妈我爱你》//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王诗涵、魏湘霏、唐墨宸请假。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牛奶、开心果、松香卷蛋糕、小熊饼干、熊字饼干。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户外活动：混班游戏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2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6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6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2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6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27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我在综合区玩跳圈游戏，可以双脚连续跳，也可以挑战单脚。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我在钻山洞呢，屁股不能抬太高哦，不然会撞倒！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我站在滑梯一层瞭望，寻找着附近的小伙伴。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2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6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2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6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2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6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我们几个在这里驻守基地，防止外敌入侵。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篮球比皮球更大一些，小手需要更好的控制能力。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我们一个接一个，双脚交替越过重重障碍。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体育：袋鼠送报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袋鼠跳是在袋鼠爬的</w:t>
      </w:r>
      <w:r>
        <w:rPr>
          <w:rFonts w:hint="eastAsia" w:ascii="宋体" w:hAnsi="宋体" w:eastAsia="宋体" w:cs="宋体"/>
          <w:bCs/>
          <w:color w:val="auto"/>
          <w:sz w:val="21"/>
          <w:szCs w:val="21"/>
          <w:lang w:val="en-US" w:eastAsia="zh-CN"/>
        </w:rPr>
        <w:t>基础上进一步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发展幼儿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上肢、下肢肌肉的力量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bCs/>
          <w:color w:val="auto"/>
          <w:sz w:val="21"/>
          <w:szCs w:val="21"/>
          <w:lang w:val="en-US" w:eastAsia="zh-CN"/>
        </w:rPr>
        <w:t>训练儿童身体灵活性的基础训练，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提高身体的协调性，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增强身体的协调性及身体控制能力。</w:t>
      </w:r>
      <w:r>
        <w:rPr>
          <w:rFonts w:hint="eastAsia" w:ascii="宋体" w:hAnsi="宋体" w:eastAsia="宋体" w:cs="宋体"/>
          <w:bCs/>
          <w:color w:val="auto"/>
          <w:sz w:val="21"/>
          <w:szCs w:val="21"/>
          <w:lang w:val="en-US" w:eastAsia="zh-CN"/>
        </w:rPr>
        <w:t>在本次动作练习中，增强身体协调、灵敏性、对身体的控制力，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让幼儿在轻松愉快的氛围中强身健体</w:t>
      </w:r>
      <w:r>
        <w:rPr>
          <w:rFonts w:hint="eastAsia" w:ascii="宋体" w:hAnsi="宋体" w:eastAsia="宋体" w:cs="宋体"/>
          <w:bCs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在循序渐进的过程中体会到体育游戏的快乐。</w:t>
      </w: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2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6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2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6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2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6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我们在玩垃圾分类的游戏，一人两个垃圾桶，在筐子里寻找对应的垃圾并放进去。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他在组装的时候遇到了一些问题，我给他提了一个建议，小车就能分辨车头和车尾啦。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我用百变积木组装了一个无人机，用来勘测敌情。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6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2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6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2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62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这本绘本每一页都藏着小窗格，告诉我们许多有关人体的小秘密，比如肺就像一个气球，里面有空气。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哇，开开在道路末尾建了一座高速收费站，车子经过都要缴费才能通行哦！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我们把加特林的枪管组装的更长了，这样射击距离也会更远，精准度也会提高不少哦！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中午：大米饭、大蒜胡萝卜炒猪心、佛手瓜炒鸡蛋、肉末青菜豆腐汤。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没吃完：二宝、小宇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下午：烧麦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水果：香蕉、哈密瓜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入睡较晚：多多、二宝（13：00后）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温馨提示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 网络安全教育还没完成的尽快哦！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 借阅绘本的小朋友记得要爱护图书，及时归还哦！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今天学习了袋鼠跳的动作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，需要孩子们跪撑姿势开始，先弯腿，后翘起任意一条腿，成三点支撑姿态。双手同时向前撑出一步，然后支撑脚向前跳一步，向前动作自然而有节奏，可以在家练习一下哦~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301625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  <w:bookmarkStart w:id="1" w:name="_GoBack"/>
      <w:bookmarkEnd w:id="1"/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2F96090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3C6795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8792EC9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737A80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8C229D"/>
    <w:rsid w:val="5CD252D1"/>
    <w:rsid w:val="5CE967E8"/>
    <w:rsid w:val="5CEF63BD"/>
    <w:rsid w:val="5CF24CE6"/>
    <w:rsid w:val="5D8D7329"/>
    <w:rsid w:val="5DD917AA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11</TotalTime>
  <ScaleCrop>false</ScaleCrop>
  <LinksUpToDate>false</LinksUpToDate>
  <CharactersWithSpaces>1105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2023-10-10T10:04:54Z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86948D81F5D645F6A1944E6F5FDBD8FC</vt:lpwstr>
  </property>
</Properties>
</file>