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8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rFonts w:hint="default"/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浓浓中秋意</w:t>
      </w:r>
      <w:r>
        <w:rPr>
          <w:rFonts w:hint="default"/>
          <w:spacing w:val="45"/>
          <w:szCs w:val="18"/>
          <w:lang w:eastAsia="zh-Hans"/>
        </w:rPr>
        <w:t>，</w:t>
      </w:r>
      <w:r>
        <w:rPr>
          <w:rFonts w:hint="eastAsia"/>
          <w:spacing w:val="45"/>
          <w:szCs w:val="18"/>
          <w:lang w:val="en-US" w:eastAsia="zh-Hans"/>
        </w:rPr>
        <w:t>暖暖中国情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人请假：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汤舒瑶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所有小朋友们都能开开心心来幼儿园，非常棒哦！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今天小朋友都能够准时来园，很棒哦！继续保持！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绕杯带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自己绕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绕杯带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自己绕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音乐活动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我喜欢的月饼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ind w:firstLine="480" w:firstLineChars="200"/>
        <w:jc w:val="left"/>
        <w:rPr>
          <w:rFonts w:hint="default" w:ascii="宋体" w:hAnsi="宋体" w:eastAsia="宋体" w:cs="宋体"/>
          <w:color w:val="000000"/>
          <w:lang w:eastAsia="zh-Hans"/>
        </w:rPr>
      </w:pPr>
      <w:r>
        <w:rPr>
          <w:rFonts w:hint="eastAsia" w:ascii="宋体" w:hAnsi="宋体" w:eastAsia="宋体" w:cs="宋体"/>
          <w:color w:val="000000"/>
          <w:lang w:val="en-US" w:eastAsia="zh-Hans"/>
        </w:rPr>
        <w:t>《爷爷为我打月饼》是故事影片《啊，摇篮》的插曲，是一首4/4拍，民歌式的儿童歌曲，具有鲜明的民间歌谣的特色，歌曲简朴明快，天真活泼。歌曲反映的是战争年代的中秋节，我们的老红军战士在艰苦的岁月里，以革命的乐观主义精神为红军后代打月饼的感人故事，歌曲活泼欢快的旋律抒发了对红军爷爷的感激之情</w:t>
      </w:r>
      <w:r>
        <w:rPr>
          <w:rFonts w:hint="default" w:ascii="宋体" w:hAnsi="宋体" w:eastAsia="宋体" w:cs="宋体"/>
          <w:color w:val="000000"/>
          <w:lang w:eastAsia="zh-Hans"/>
        </w:rPr>
        <w:t>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  <w:lang w:val="en-US" w:eastAsia="zh-Hans"/>
        </w:rPr>
      </w:pPr>
      <w:r>
        <w:rPr>
          <w:rFonts w:hint="eastAsia" w:ascii="宋体" w:hAnsi="宋体" w:eastAsia="宋体" w:cs="宋体"/>
          <w:color w:val="000000"/>
          <w:lang w:val="en-US" w:eastAsia="zh-Hans"/>
        </w:rPr>
        <w:t>中班幼儿已经初步有了一些欣赏音乐作品的基础，但是孩子对作品所表达的思想内容不能很好的把握，且根据作品特点用自己的动作来表现对作品的理解有一定的难度。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color w:val="000000"/>
        </w:rPr>
        <w:t>活动中能感受歌曲的抒情性质，体验红军爷爷关爱后辈的爱。</w:t>
      </w:r>
      <w:r>
        <w:rPr>
          <w:rFonts w:hint="eastAsia" w:ascii="宋体" w:hAnsi="宋体" w:eastAsia="宋体" w:cs="宋体"/>
          <w:color w:val="000000"/>
          <w:lang w:val="en-US" w:eastAsia="zh-Hans"/>
        </w:rPr>
        <w:t>并能</w:t>
      </w:r>
      <w:r>
        <w:rPr>
          <w:rFonts w:hint="eastAsia" w:ascii="宋体" w:hAnsi="宋体" w:eastAsia="宋体" w:cs="宋体"/>
          <w:color w:val="000000"/>
        </w:rPr>
        <w:t>理解歌词内容，发挥想象力，用简单的肢体动作表达自己对歌曲的理解</w:t>
      </w:r>
      <w:r>
        <w:rPr>
          <w:rFonts w:hint="eastAsia" w:ascii="宋体" w:hAnsi="宋体" w:eastAsia="宋体" w:cs="宋体"/>
          <w:color w:val="000000"/>
          <w:lang w:val="en-US" w:eastAsia="zh-Hans"/>
        </w:rPr>
        <w:t>的小朋友有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  <w:u w:val="single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3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今天我们吃得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是鸭胗肝炒茭白木耳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包菜炒粉丝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猪蹄海带冬瓜汤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南瓜饭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饭菜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小朋友们都很喜欢吃，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但有个别小朋友吃饭慢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需要吃饭速度再提高一点就更棒了哦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今天小朋友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们都能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在一点前都入睡啦，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很棒哦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4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户外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9959" w:type="dxa"/>
            <w:gridSpan w:val="3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今天我们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下午</w:t>
            </w:r>
            <w:r>
              <w:rPr>
                <w:rFonts w:hint="eastAsia" w:ascii="宋体" w:hAnsi="宋体" w:eastAsia="宋体" w:cs="宋体"/>
                <w:lang w:eastAsia="zh-CN"/>
              </w:rPr>
              <w:t>的户外游戏区域是：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大风车滑滑梯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。</w:t>
            </w:r>
          </w:p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rPr>
                <w:rFonts w:hint="default" w:ascii="宋体" w:hAnsi="宋体" w:eastAsia="宋体" w:cs="宋体"/>
                <w:b/>
                <w:bCs w:val="0"/>
                <w:color w:val="333333"/>
                <w:spacing w:val="8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5" name="图片 5" descr="IMG_6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656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drawing>
                <wp:inline distT="0" distB="0" distL="114300" distR="114300">
                  <wp:extent cx="1976755" cy="1483360"/>
                  <wp:effectExtent l="0" t="0" r="4445" b="15240"/>
                  <wp:docPr id="6" name="图片 6" descr="IMG_6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55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ascii="宋体" w:hAnsi="宋体" w:cs="宋体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default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1982470" cy="1487170"/>
                  <wp:effectExtent l="0" t="0" r="24130" b="11430"/>
                  <wp:docPr id="7" name="图片 7" descr="IMG_6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56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148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512" w:firstLineChars="200"/>
        <w:jc w:val="both"/>
        <w:rPr>
          <w:rFonts w:hint="default" w:ascii="宋体" w:hAnsi="宋体" w:eastAsia="宋体" w:cs="宋体"/>
          <w:b/>
          <w:bCs w:val="0"/>
          <w:color w:val="333333"/>
          <w:spacing w:val="8"/>
          <w:sz w:val="24"/>
          <w:szCs w:val="24"/>
          <w:lang w:eastAsia="zh-CN"/>
        </w:rPr>
      </w:pPr>
    </w:p>
    <w:p>
      <w:pPr>
        <w:pStyle w:val="40"/>
        <w:ind w:firstLine="512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.秋季是一些传染病高发的季节，孩子们年幼体弱，身体免疫力差，尤其要注意预防。不要带孩子到人多的共同场所、不要让孩子接触生病的人群、孩子身体不舒服马上就医、勤洗手养成良好的卫生习惯、勤洗勤晒幼儿的床被、保持空气流通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回去可以和孩子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  <w:t>玩一些需要配合的亲子游戏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  <w:t>促进亲子感情并激发孩子的潜能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 w:bidi="ar"/>
        </w:rPr>
        <w:t>。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41630F"/>
    <w:rsid w:val="03886823"/>
    <w:rsid w:val="039C1259"/>
    <w:rsid w:val="03A20338"/>
    <w:rsid w:val="03B23567"/>
    <w:rsid w:val="03D031A1"/>
    <w:rsid w:val="04091154"/>
    <w:rsid w:val="041A3535"/>
    <w:rsid w:val="04372F42"/>
    <w:rsid w:val="04390FDD"/>
    <w:rsid w:val="043D0214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01D4B"/>
    <w:rsid w:val="107E0F93"/>
    <w:rsid w:val="107F4121"/>
    <w:rsid w:val="10B8189B"/>
    <w:rsid w:val="10BF1061"/>
    <w:rsid w:val="11031E39"/>
    <w:rsid w:val="1105361F"/>
    <w:rsid w:val="11186A68"/>
    <w:rsid w:val="111C375E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C33088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02911"/>
    <w:rsid w:val="1E7C7EA1"/>
    <w:rsid w:val="1EFF73E2"/>
    <w:rsid w:val="1F292A79"/>
    <w:rsid w:val="1F433298"/>
    <w:rsid w:val="1F581BDD"/>
    <w:rsid w:val="1FA34904"/>
    <w:rsid w:val="1FB24C1D"/>
    <w:rsid w:val="1FCE4F8F"/>
    <w:rsid w:val="1FF579DB"/>
    <w:rsid w:val="1FFF105C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B46288"/>
    <w:rsid w:val="24BD0A2C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F3433C2"/>
    <w:rsid w:val="2F49463F"/>
    <w:rsid w:val="2F852B1C"/>
    <w:rsid w:val="2F8A455D"/>
    <w:rsid w:val="2FC60991"/>
    <w:rsid w:val="30796C1B"/>
    <w:rsid w:val="308D0892"/>
    <w:rsid w:val="309D24FF"/>
    <w:rsid w:val="30F10B66"/>
    <w:rsid w:val="3123646D"/>
    <w:rsid w:val="316B440F"/>
    <w:rsid w:val="319E66A5"/>
    <w:rsid w:val="31E10042"/>
    <w:rsid w:val="320A1159"/>
    <w:rsid w:val="320B1AD6"/>
    <w:rsid w:val="320E4A90"/>
    <w:rsid w:val="32102B8B"/>
    <w:rsid w:val="32166451"/>
    <w:rsid w:val="321D7F46"/>
    <w:rsid w:val="32427045"/>
    <w:rsid w:val="32451080"/>
    <w:rsid w:val="324A3C1B"/>
    <w:rsid w:val="32BC0971"/>
    <w:rsid w:val="32D37FAF"/>
    <w:rsid w:val="332C3391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6056AC"/>
    <w:rsid w:val="3BD24C87"/>
    <w:rsid w:val="3BFD221A"/>
    <w:rsid w:val="3C011D0B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FA80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907F6B"/>
    <w:rsid w:val="58995165"/>
    <w:rsid w:val="58C80A32"/>
    <w:rsid w:val="58DF241C"/>
    <w:rsid w:val="58E379EF"/>
    <w:rsid w:val="58ED5D48"/>
    <w:rsid w:val="58EE2EF6"/>
    <w:rsid w:val="59177F14"/>
    <w:rsid w:val="59701DD9"/>
    <w:rsid w:val="59B84AF1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DFF0066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BF6035"/>
    <w:rsid w:val="700324DF"/>
    <w:rsid w:val="703845E6"/>
    <w:rsid w:val="70926C67"/>
    <w:rsid w:val="70AE5D59"/>
    <w:rsid w:val="70CE5FE0"/>
    <w:rsid w:val="70F6046D"/>
    <w:rsid w:val="71123CD2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80C028E"/>
    <w:rsid w:val="78180757"/>
    <w:rsid w:val="78317C5B"/>
    <w:rsid w:val="78505037"/>
    <w:rsid w:val="7851006E"/>
    <w:rsid w:val="78652BC9"/>
    <w:rsid w:val="7889690B"/>
    <w:rsid w:val="789F5CA4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CFB6AD2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F184B86"/>
    <w:rsid w:val="7F3C1F99"/>
    <w:rsid w:val="7F425DE0"/>
    <w:rsid w:val="7F5403DD"/>
    <w:rsid w:val="7F724E3F"/>
    <w:rsid w:val="7F7D5FF1"/>
    <w:rsid w:val="7F9F0902"/>
    <w:rsid w:val="7FB1507E"/>
    <w:rsid w:val="7FB6CBE4"/>
    <w:rsid w:val="7FCA6A80"/>
    <w:rsid w:val="8FFF6061"/>
    <w:rsid w:val="9967BED9"/>
    <w:rsid w:val="AF616D7B"/>
    <w:rsid w:val="F7B5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1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2019-12-28T00:30:00Z</dcterms:created>
  <dc:creator>Microsoft Office 用户</dc:creator>
  <cp:lastModifiedBy>L. 想</cp:lastModifiedBy>
  <cp:lastPrinted>2023-06-17T18:10:00Z</cp:lastPrinted>
  <dcterms:modified xsi:type="dcterms:W3CDTF">2023-10-07T07:48:26Z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2BE8F9D3FDEFD163CDC70B65649CC3CA</vt:lpwstr>
  </property>
</Properties>
</file>