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10月8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日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 w:cs="宋体" w:eastAsiaTheme="minorEastAsia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1.幼儿来园人数：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小五班</w:t>
      </w:r>
      <w:r>
        <w:rPr>
          <w:rFonts w:hint="eastAsia" w:ascii="宋体" w:hAnsi="宋体" w:cs="宋体"/>
          <w:bCs/>
          <w:color w:val="000000"/>
          <w:sz w:val="24"/>
        </w:rPr>
        <w:t>应到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22</w:t>
      </w:r>
      <w:r>
        <w:rPr>
          <w:rFonts w:hint="eastAsia" w:ascii="宋体" w:hAnsi="宋体" w:cs="宋体"/>
          <w:bCs/>
          <w:color w:val="000000"/>
          <w:sz w:val="24"/>
        </w:rPr>
        <w:t>人，实到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13</w:t>
      </w:r>
      <w:r>
        <w:rPr>
          <w:rFonts w:hint="eastAsia" w:ascii="宋体" w:hAnsi="宋体" w:cs="宋体"/>
          <w:bCs/>
          <w:color w:val="000000"/>
          <w:sz w:val="24"/>
        </w:rPr>
        <w:t>人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，9人病假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。</w:t>
      </w:r>
    </w:p>
    <w:p>
      <w:pPr>
        <w:spacing w:line="400" w:lineRule="exact"/>
        <w:jc w:val="center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2.晨间来园：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周日啦，宝贝们背着小水杯开开心心地走进幼儿园里，然后和爸爸妈妈爷爷奶奶转头说声再见。宝贝们现在都越来越好了，知道进园第一件事情就去晨检，然后独自走到班级，拿好自己的标签去各个区域玩游戏，很棒呀!今天个别小朋友在刚入园时有点低情绪，但是很快就能调整过来，继续加油哦！</w:t>
      </w:r>
    </w:p>
    <w:p>
      <w:pPr>
        <w:spacing w:line="400" w:lineRule="exact"/>
        <w:jc w:val="center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室外</w:t>
      </w:r>
      <w:r>
        <w:rPr>
          <w:rFonts w:ascii="宋体" w:hAnsi="宋体" w:eastAsia="宋体" w:cs="宋体"/>
          <w:b/>
          <w:bCs/>
          <w:sz w:val="32"/>
          <w:szCs w:val="32"/>
        </w:rPr>
        <w:t>活动：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好玩的球</w:t>
      </w:r>
    </w:p>
    <w:p>
      <w:pPr>
        <w:spacing w:line="40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今天天气真好啊，我们带着宝贝们来到了户外，今天的户外活动玩的是各式各样的球，宝贝们迫不及待放好小水杯就要去玩啦！他们拍着，踢着，还有投篮呢！</w:t>
      </w:r>
    </w:p>
    <w:p>
      <w:pPr>
        <w:spacing w:line="400" w:lineRule="exact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瞧！宝贝们玩得多开心啊！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35560</wp:posOffset>
            </wp:positionV>
            <wp:extent cx="2028190" cy="1520825"/>
            <wp:effectExtent l="88900" t="76200" r="80010" b="92075"/>
            <wp:wrapNone/>
            <wp:docPr id="2" name="图片 6" descr="C:\Users\34161\Desktop\IMG_4595.JPGIMG_4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:\Users\34161\Desktop\IMG_4595.JPGIMG_4595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1468120</wp:posOffset>
            </wp:positionH>
            <wp:positionV relativeFrom="paragraph">
              <wp:posOffset>42545</wp:posOffset>
            </wp:positionV>
            <wp:extent cx="2027555" cy="1520190"/>
            <wp:effectExtent l="88900" t="76200" r="80645" b="92710"/>
            <wp:wrapNone/>
            <wp:docPr id="3" name="图片 6" descr="C:\Users\34161\Desktop\IMG_4592.JPGIMG_4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C:\Users\34161\Desktop\IMG_4592.JPGIMG_459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48895</wp:posOffset>
            </wp:positionV>
            <wp:extent cx="2027555" cy="1520190"/>
            <wp:effectExtent l="88900" t="76200" r="80645" b="92710"/>
            <wp:wrapNone/>
            <wp:docPr id="4" name="图片 6" descr="C:\Users\34161\Desktop\IMG_4591.JPGIMG_4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C:\Users\34161\Desktop\IMG_4591.JPGIMG_459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3677920</wp:posOffset>
            </wp:positionH>
            <wp:positionV relativeFrom="paragraph">
              <wp:posOffset>142875</wp:posOffset>
            </wp:positionV>
            <wp:extent cx="2050415" cy="1537335"/>
            <wp:effectExtent l="101600" t="76200" r="95885" b="100965"/>
            <wp:wrapNone/>
            <wp:docPr id="7" name="图片 6" descr="C:\Users\34161\Desktop\IMG_4605.JPGIMG_4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34161\Desktop\IMG_4605.JPGIMG_460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1487805</wp:posOffset>
            </wp:positionH>
            <wp:positionV relativeFrom="paragraph">
              <wp:posOffset>175260</wp:posOffset>
            </wp:positionV>
            <wp:extent cx="1987550" cy="1490980"/>
            <wp:effectExtent l="101600" t="76200" r="95250" b="96520"/>
            <wp:wrapNone/>
            <wp:docPr id="8" name="图片 6" descr="C:\Users\34161\Desktop\IMG_4601.JPGIMG_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34161\Desktop\IMG_4601.JPGIMG_460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bCs/>
          <w:color w:val="000000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-668655</wp:posOffset>
            </wp:positionH>
            <wp:positionV relativeFrom="paragraph">
              <wp:posOffset>169545</wp:posOffset>
            </wp:positionV>
            <wp:extent cx="2058035" cy="1543050"/>
            <wp:effectExtent l="101600" t="76200" r="100965" b="95250"/>
            <wp:wrapNone/>
            <wp:docPr id="9" name="图片 6" descr="C:\Users\34161\Desktop\IMG_4597.JPGIMG_4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C:\Users\34161\Desktop\IMG_4597.JPGIMG_459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喝牛奶、吃午饭啦！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早点我们喝的是热乎乎的牛奶，有香喷喷的香脆、达能饼干/日式小圆饼，美味的核桃仁，宝贝们吃得津津有味，牛奶也都按个人所需喝完了。今天小朋友表现得都很棒，希望明天宝贝们能够继续吃到美味的点心和午饭哟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今天的午餐吃的小米饭、翅中鹌鹑蛋、上汤娃娃菜、菠菜粉丝汤。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920" w:firstLineChars="8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（1吃完  2没有全部吃完  3不吃）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2（没喝汤，不吃鹌鹑蛋）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2（没吃菜）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jc w:val="both"/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 xml:space="preserve">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集体活动</w:t>
            </w:r>
          </w:p>
          <w:p>
            <w:pPr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ind w:firstLine="720" w:firstLineChars="300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秋叶飘》是一则语言优美、富有童趣的散文，散文中生动有趣的情节深深吸引着幼儿，它采用拟人化的手法，讲述了秋叶飘落到不同地方与小动物之间发生的有趣的事，赋予了幼儿丰富的想象，重复的句式便于幼儿学习、理解，使幼儿感知到秋天的树叶飘落的自然现象，感受到秋天的美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幼儿发展分析：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    小班的绝大部分孩子都知道秋天到了，但是孩子们对于秋季的一些主要特征变化了解不多。此外，孩子们对于童趣色彩浓厚的故事十分感兴趣，大部分孩子都能认真倾听老师讲述，并逐渐融入到情境中，但语言表达能力还不是很强，需要教师鼓励引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102870</wp:posOffset>
                  </wp:positionV>
                  <wp:extent cx="2726055" cy="2044700"/>
                  <wp:effectExtent l="114300" t="88900" r="106045" b="101600"/>
                  <wp:wrapSquare wrapText="bothSides"/>
                  <wp:docPr id="11" name="图片 11" descr="C:\Users\34161\Desktop\8F2F4B7A0CFD541A66C8432E69C87A01.png8F2F4B7A0CFD541A66C8432E69C87A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34161\Desktop\8F2F4B7A0CFD541A66C8432E69C87A01.png8F2F4B7A0CFD541A66C8432E69C87A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055" cy="204470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5953"/>
              </w:tabs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167640</wp:posOffset>
                  </wp:positionV>
                  <wp:extent cx="2657475" cy="1993265"/>
                  <wp:effectExtent l="114300" t="88900" r="111125" b="102235"/>
                  <wp:wrapSquare wrapText="bothSides"/>
                  <wp:docPr id="12" name="图片 12" descr="C:\Users\34161\Desktop\57D83520F47BEA3C6A4763EF26E2D953.png57D83520F47BEA3C6A4763EF26E2D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34161\Desktop\57D83520F47BEA3C6A4763EF26E2D953.png57D83520F47BEA3C6A4763EF26E2D9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99326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69504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220345</wp:posOffset>
                  </wp:positionV>
                  <wp:extent cx="2751455" cy="2063115"/>
                  <wp:effectExtent l="114300" t="88900" r="106045" b="108585"/>
                  <wp:wrapSquare wrapText="bothSides"/>
                  <wp:docPr id="13" name="图片 13" descr="C:\Users\34161\Desktop\4081525DEBAF9C5FFE3CF4F9F1912782.png4081525DEBAF9C5FFE3CF4F9F1912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34161\Desktop\4081525DEBAF9C5FFE3CF4F9F1912782.png4081525DEBAF9C5FFE3CF4F9F191278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55" cy="206311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drawing>
                <wp:anchor distT="0" distB="0" distL="114935" distR="114935" simplePos="0" relativeHeight="251670528" behindDoc="0" locked="0" layoutInCell="1" allowOverlap="1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116840</wp:posOffset>
                  </wp:positionV>
                  <wp:extent cx="2656840" cy="1992630"/>
                  <wp:effectExtent l="139700" t="109220" r="129540" b="138430"/>
                  <wp:wrapSquare wrapText="bothSides"/>
                  <wp:docPr id="6" name="图片 6" descr="C:\Users\34161\Desktop\A4BB6134BDD0CA4B43C1263ABFDAF1B4.pngA4BB6134BDD0CA4B43C1263ABFDAF1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34161\Desktop\A4BB6134BDD0CA4B43C1263ABFDAF1B4.pngA4BB6134BDD0CA4B43C1263ABFDAF1B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199263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102870</wp:posOffset>
                  </wp:positionV>
                  <wp:extent cx="2657475" cy="1993265"/>
                  <wp:effectExtent l="114300" t="88900" r="111125" b="102235"/>
                  <wp:wrapSquare wrapText="bothSides"/>
                  <wp:docPr id="10" name="图片 10" descr="C:\Users\34161\Desktop\F03E89C77FB1C8B20C371B761F848D66.pngF03E89C77FB1C8B20C371B761F848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34161\Desktop\F03E89C77FB1C8B20C371B761F848D66.pngF03E89C77FB1C8B20C371B761F848D6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99326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kern w:val="0"/>
                <w:sz w:val="32"/>
                <w:szCs w:val="32"/>
                <w:lang w:val="en-US" w:eastAsia="zh-CN"/>
              </w:rPr>
              <w:drawing>
                <wp:anchor distT="0" distB="0" distL="114935" distR="114935" simplePos="0" relativeHeight="251671552" behindDoc="0" locked="0" layoutInCell="1" allowOverlap="1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144780</wp:posOffset>
                  </wp:positionV>
                  <wp:extent cx="2658110" cy="1993265"/>
                  <wp:effectExtent l="139700" t="109220" r="128270" b="137795"/>
                  <wp:wrapSquare wrapText="bothSides"/>
                  <wp:docPr id="14" name="图片 14" descr="C:\Users\25430\Desktop\IMG_0971.JPGIMG_0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25430\Desktop\IMG_0971.JPGIMG_097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110" cy="199326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jc w:val="both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240" w:lineRule="auto"/>
        <w:jc w:val="both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家长朋友好！我们和孩子们一起生活、游戏、学习，也见证着孩子们的入园小点滴，我们小五班的孩子都表现的很棒！回家后，请你们多和孩子讲述幼儿园有趣的事情，并通过群相册让孩子看幼儿园活动的照片，并用积极的语言鼓励孩子，希望我们的合作能让孩子快速地适应幼儿园的生活！</w:t>
      </w:r>
    </w:p>
    <w:p>
      <w:pPr>
        <w:spacing w:line="400" w:lineRule="exact"/>
        <w:ind w:firstLine="480" w:firstLineChars="200"/>
        <w:rPr>
          <w:rFonts w:hint="default" w:ascii="微软雅黑" w:hAnsi="微软雅黑" w:eastAsia="宋体" w:cs="微软雅黑"/>
          <w:color w:val="262626" w:themeColor="text1" w:themeTint="D9"/>
          <w:sz w:val="36"/>
          <w:szCs w:val="4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Cs/>
          <w:color w:val="000000"/>
          <w:sz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  <w:t>要了解信息请关注新桥中心幼儿园班级网站：http://www.xqyey.xbedu.net/html/node265361.html我们会将孩子在幼儿园活动的照片、每日动态、绘画作品、一周计划以及需要家长配合的通知等,不定期发布至班级网站，家长们可以及时关注，进一步了解孩子在幼儿园的活动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OTUsImhkaWQiOiI3OGRmNzMxMjQ2YjZiNTE1OGE5NDg5ZTczZGJiY2Q5NiIsInVzZXJDb3VudCI6NH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AA3602"/>
    <w:rsid w:val="022626D2"/>
    <w:rsid w:val="035A5275"/>
    <w:rsid w:val="038021CC"/>
    <w:rsid w:val="04143C87"/>
    <w:rsid w:val="041B280B"/>
    <w:rsid w:val="04422C27"/>
    <w:rsid w:val="046E6143"/>
    <w:rsid w:val="04DC70BE"/>
    <w:rsid w:val="05B37EFF"/>
    <w:rsid w:val="05D427EE"/>
    <w:rsid w:val="06302B36"/>
    <w:rsid w:val="07C06B02"/>
    <w:rsid w:val="0A797821"/>
    <w:rsid w:val="0B3F483C"/>
    <w:rsid w:val="0C1241CD"/>
    <w:rsid w:val="0CAD218B"/>
    <w:rsid w:val="0D320E3D"/>
    <w:rsid w:val="0E581FD3"/>
    <w:rsid w:val="0F261131"/>
    <w:rsid w:val="0F275432"/>
    <w:rsid w:val="102E16C6"/>
    <w:rsid w:val="113F0504"/>
    <w:rsid w:val="1383227D"/>
    <w:rsid w:val="13DC26C2"/>
    <w:rsid w:val="147A54DE"/>
    <w:rsid w:val="14AC35C6"/>
    <w:rsid w:val="14AD6077"/>
    <w:rsid w:val="14C1519A"/>
    <w:rsid w:val="16E60F5C"/>
    <w:rsid w:val="190A3ABF"/>
    <w:rsid w:val="19B3334A"/>
    <w:rsid w:val="1AD53445"/>
    <w:rsid w:val="1D606E08"/>
    <w:rsid w:val="1E9F49C1"/>
    <w:rsid w:val="1EA54CA3"/>
    <w:rsid w:val="1EBE14FA"/>
    <w:rsid w:val="21CF4FD6"/>
    <w:rsid w:val="22C90142"/>
    <w:rsid w:val="247A47B6"/>
    <w:rsid w:val="24AC1B9D"/>
    <w:rsid w:val="24C53C66"/>
    <w:rsid w:val="24EA2059"/>
    <w:rsid w:val="26D92957"/>
    <w:rsid w:val="274A2035"/>
    <w:rsid w:val="282C25F5"/>
    <w:rsid w:val="2953701F"/>
    <w:rsid w:val="2A57335C"/>
    <w:rsid w:val="2BD769B8"/>
    <w:rsid w:val="2C5135FC"/>
    <w:rsid w:val="2CD074F4"/>
    <w:rsid w:val="2CE326F6"/>
    <w:rsid w:val="2F927A87"/>
    <w:rsid w:val="2FB524EF"/>
    <w:rsid w:val="302234CE"/>
    <w:rsid w:val="30927D5B"/>
    <w:rsid w:val="30D467B6"/>
    <w:rsid w:val="314301CB"/>
    <w:rsid w:val="31DE6AA2"/>
    <w:rsid w:val="331B5255"/>
    <w:rsid w:val="33465919"/>
    <w:rsid w:val="338069B9"/>
    <w:rsid w:val="36B27181"/>
    <w:rsid w:val="39464738"/>
    <w:rsid w:val="3B080F3D"/>
    <w:rsid w:val="3B5F384E"/>
    <w:rsid w:val="3D545A50"/>
    <w:rsid w:val="3EEF5FBA"/>
    <w:rsid w:val="40396024"/>
    <w:rsid w:val="4100771F"/>
    <w:rsid w:val="416F1AF6"/>
    <w:rsid w:val="419D104A"/>
    <w:rsid w:val="43565DBD"/>
    <w:rsid w:val="44711E0B"/>
    <w:rsid w:val="44B84072"/>
    <w:rsid w:val="457D71CB"/>
    <w:rsid w:val="475542AB"/>
    <w:rsid w:val="48186905"/>
    <w:rsid w:val="48FF40E2"/>
    <w:rsid w:val="49175ED5"/>
    <w:rsid w:val="49946279"/>
    <w:rsid w:val="4B3B398A"/>
    <w:rsid w:val="4B503424"/>
    <w:rsid w:val="4B5E1A8A"/>
    <w:rsid w:val="4B7728BF"/>
    <w:rsid w:val="4B9A6227"/>
    <w:rsid w:val="4C023E3E"/>
    <w:rsid w:val="4C0A0AA9"/>
    <w:rsid w:val="4D296E48"/>
    <w:rsid w:val="4D3065D7"/>
    <w:rsid w:val="4E473C58"/>
    <w:rsid w:val="4E50462D"/>
    <w:rsid w:val="4EDB288F"/>
    <w:rsid w:val="50DE1D47"/>
    <w:rsid w:val="51122F9B"/>
    <w:rsid w:val="516A7A61"/>
    <w:rsid w:val="5240678A"/>
    <w:rsid w:val="52AE0698"/>
    <w:rsid w:val="53747AA5"/>
    <w:rsid w:val="53C56A98"/>
    <w:rsid w:val="53DA722C"/>
    <w:rsid w:val="55AF7357"/>
    <w:rsid w:val="560C0097"/>
    <w:rsid w:val="56121AB8"/>
    <w:rsid w:val="57464786"/>
    <w:rsid w:val="5811161F"/>
    <w:rsid w:val="58781959"/>
    <w:rsid w:val="5A1869F9"/>
    <w:rsid w:val="5AE42486"/>
    <w:rsid w:val="5BB860DF"/>
    <w:rsid w:val="5BC11150"/>
    <w:rsid w:val="5BE53043"/>
    <w:rsid w:val="5D142F87"/>
    <w:rsid w:val="5D580B99"/>
    <w:rsid w:val="5EB61570"/>
    <w:rsid w:val="5F820850"/>
    <w:rsid w:val="610512BC"/>
    <w:rsid w:val="62581CFC"/>
    <w:rsid w:val="638F3C9B"/>
    <w:rsid w:val="64102FFC"/>
    <w:rsid w:val="64554FD3"/>
    <w:rsid w:val="678D2FAE"/>
    <w:rsid w:val="67B72417"/>
    <w:rsid w:val="68206977"/>
    <w:rsid w:val="684B7993"/>
    <w:rsid w:val="689C3573"/>
    <w:rsid w:val="69414B82"/>
    <w:rsid w:val="694A521D"/>
    <w:rsid w:val="69AB13A8"/>
    <w:rsid w:val="69EE1271"/>
    <w:rsid w:val="6B8D0587"/>
    <w:rsid w:val="6C0D43A6"/>
    <w:rsid w:val="6C855C80"/>
    <w:rsid w:val="6EC05B63"/>
    <w:rsid w:val="704C0135"/>
    <w:rsid w:val="70510372"/>
    <w:rsid w:val="705512A5"/>
    <w:rsid w:val="72EB670C"/>
    <w:rsid w:val="73342939"/>
    <w:rsid w:val="736A0221"/>
    <w:rsid w:val="746A1D04"/>
    <w:rsid w:val="74F03F2A"/>
    <w:rsid w:val="76082450"/>
    <w:rsid w:val="76247EF3"/>
    <w:rsid w:val="768820EF"/>
    <w:rsid w:val="76CD4F81"/>
    <w:rsid w:val="773F1A44"/>
    <w:rsid w:val="774F22A3"/>
    <w:rsid w:val="77717635"/>
    <w:rsid w:val="7A580DD2"/>
    <w:rsid w:val="7A9C52AE"/>
    <w:rsid w:val="7B9B7155"/>
    <w:rsid w:val="7D5970C4"/>
    <w:rsid w:val="7DC0514C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5</Pages>
  <Words>1063</Words>
  <Characters>1127</Characters>
  <Lines>10</Lines>
  <Paragraphs>2</Paragraphs>
  <TotalTime>30</TotalTime>
  <ScaleCrop>false</ScaleCrop>
  <LinksUpToDate>false</LinksUpToDate>
  <CharactersWithSpaces>1168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34161</cp:lastModifiedBy>
  <cp:lastPrinted>2023-09-05T05:36:00Z</cp:lastPrinted>
  <dcterms:modified xsi:type="dcterms:W3CDTF">2023-10-08T04:53:17Z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A0E256A1BAC344FF917CD35BED489EE4</vt:lpwstr>
  </property>
  <property fmtid="{D5CDD505-2E9C-101B-9397-08002B2CF9AE}" pid="5" name="commondata">
    <vt:lpwstr>eyJjb3VudCI6NywiaGRpZCI6IjgwMTFkOGIxOGI4YTJiZmJhMDYwMGRlZGE2MzM2NjlhIiwidXNlckNvdW50Ijo3fQ==</vt:lpwstr>
  </property>
</Properties>
</file>