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hint="eastAsia"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（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新龙园区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）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>
      <w:pPr>
        <w:adjustRightInd w:val="0"/>
        <w:snapToGrid w:val="0"/>
        <w:spacing w:line="440" w:lineRule="exact"/>
        <w:ind w:right="525" w:firstLine="1461" w:firstLineChars="696"/>
        <w:jc w:val="righ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 xml:space="preserve">        </w:t>
      </w:r>
      <w:r>
        <w:rPr>
          <w:rFonts w:hint="eastAsia" w:ascii="宋体" w:hAnsi="宋体"/>
          <w:color w:val="000000"/>
          <w:szCs w:val="21"/>
          <w:u w:val="single"/>
          <w:lang w:val="en-US" w:eastAsia="zh-Hans"/>
        </w:rPr>
        <w:t>中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四</w:t>
      </w:r>
      <w:r>
        <w:rPr>
          <w:rFonts w:hint="eastAsia" w:ascii="宋体" w:hAnsi="宋体"/>
          <w:color w:val="000000"/>
          <w:szCs w:val="21"/>
        </w:rPr>
        <w:t xml:space="preserve">班   </w:t>
      </w:r>
      <w:r>
        <w:rPr>
          <w:rFonts w:hint="eastAsia" w:ascii="宋体" w:hAnsi="宋体"/>
          <w:color w:val="000000"/>
          <w:szCs w:val="21"/>
          <w:u w:val="single"/>
        </w:rPr>
        <w:t>20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23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10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7</w:t>
      </w:r>
      <w:r>
        <w:rPr>
          <w:rFonts w:hint="eastAsia" w:ascii="宋体" w:hAnsi="宋体"/>
          <w:color w:val="000000"/>
          <w:szCs w:val="21"/>
        </w:rPr>
        <w:t>日—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10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13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五、六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340" w:lineRule="exact"/>
              <w:jc w:val="both"/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spacing w:after="0" w:line="340" w:lineRule="exact"/>
              <w:jc w:val="center"/>
              <w:rPr>
                <w:rFonts w:hint="eastAsia" w:eastAsia="宋体" w:asciiTheme="majorEastAsia" w:hAnsiTheme="majorEastAsia" w:cstheme="majorEastAsia"/>
                <w:b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宋体" w:asciiTheme="majorEastAsia" w:hAnsiTheme="majorEastAsia" w:cstheme="majorEastAsia"/>
                <w:b/>
                <w:kern w:val="2"/>
                <w:sz w:val="21"/>
                <w:szCs w:val="21"/>
                <w:lang w:eastAsia="zh-CN"/>
              </w:rPr>
              <w:t>浓浓中秋意，暖暖爱国心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 xml:space="preserve">幼儿基础分析：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金秋十月，我们迎来了一年一度的国庆节，迎来了祖国妈妈的74岁华诞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。</w:t>
            </w:r>
            <w:r>
              <w:rPr>
                <w:rFonts w:hint="eastAsia" w:ascii="宋体" w:hAnsi="宋体"/>
                <w:color w:val="000000"/>
                <w:szCs w:val="21"/>
              </w:rPr>
              <w:t>她地大物博，山河壮美，文化灿烂，拥有许多世界上独一无二的宝贝，如大熊猫等；中国拥有灿烂的文化遗产，如舞龙等。随着国庆节的来临，关于国庆的话题渐渐的来到了孩子的中间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其中我们班有28位小朋友已经</w:t>
            </w:r>
            <w:r>
              <w:rPr>
                <w:rFonts w:hint="eastAsia"/>
                <w:color w:val="000000"/>
                <w:szCs w:val="21"/>
              </w:rPr>
              <w:t>在商场上、街上等周围的环境中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发现都挂满了灯笼和彩旗，</w:t>
            </w:r>
            <w:r>
              <w:rPr>
                <w:rFonts w:hint="eastAsia"/>
                <w:color w:val="000000"/>
                <w:szCs w:val="21"/>
              </w:rPr>
              <w:t>感受到了节日的气氛</w:t>
            </w:r>
            <w:r>
              <w:rPr>
                <w:rFonts w:hint="eastAsia"/>
                <w:color w:val="000000"/>
                <w:szCs w:val="21"/>
                <w:lang w:eastAsia="zh-CN"/>
              </w:rPr>
              <w:t>。</w:t>
            </w:r>
            <w:r>
              <w:rPr>
                <w:rFonts w:hint="eastAsia"/>
                <w:color w:val="000000"/>
                <w:szCs w:val="21"/>
              </w:rPr>
              <w:t>在大人的谈论以及电视等传媒的播放下，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其中26位</w:t>
            </w:r>
            <w:r>
              <w:rPr>
                <w:rFonts w:hint="eastAsia"/>
                <w:color w:val="000000"/>
                <w:szCs w:val="21"/>
              </w:rPr>
              <w:t>幼儿知道了“十月一日是祖国妈妈的生日”，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有20位小朋友想用自己喜欢的方式为祖国妈妈庆祝生日，有5位小朋友去过首都北京，但对于</w:t>
            </w:r>
            <w:r>
              <w:rPr>
                <w:rFonts w:hint="eastAsia"/>
                <w:color w:val="000000"/>
                <w:szCs w:val="21"/>
              </w:rPr>
              <w:t>国庆节的由来及对祖国的了解不多。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</w:rPr>
              <w:t>本周我们将开展主题活动《</w:t>
            </w:r>
            <w:r>
              <w:rPr>
                <w:rFonts w:hint="eastAsia"/>
                <w:color w:val="000000"/>
                <w:szCs w:val="21"/>
                <w:lang w:eastAsia="zh-CN"/>
              </w:rPr>
              <w:t>浓浓中秋意，暖暖爱国心</w:t>
            </w:r>
            <w:r>
              <w:rPr>
                <w:rFonts w:hint="eastAsia"/>
                <w:color w:val="000000"/>
                <w:szCs w:val="21"/>
              </w:rPr>
              <w:t>》，</w:t>
            </w:r>
            <w:r>
              <w:rPr>
                <w:rFonts w:hint="eastAsia" w:ascii="宋体" w:hAnsi="宋体"/>
                <w:color w:val="000000"/>
                <w:szCs w:val="21"/>
              </w:rPr>
              <w:t>在初步体验国庆节的基础上了解自己的祖国，萌发热爱祖国的情感，从而以不同的形式来表达心中的感受。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活动总目标：</w:t>
            </w:r>
          </w:p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1．知道10月1日是国庆节，能在活动中感受快乐的节日氛围。</w:t>
            </w:r>
          </w:p>
          <w:p>
            <w:pPr>
              <w:spacing w:line="300" w:lineRule="exact"/>
              <w:rPr>
                <w:rFonts w:hint="default" w:ascii="宋体" w:hAnsi="宋体" w:eastAsia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2．尝试用多种形式表现自己对国庆节的感受。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新宋体" w:hAnsi="新宋体" w:eastAsiaTheme="minorEastAsia"/>
                <w:color w:val="0000FF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和幼</w:t>
            </w:r>
            <w:r>
              <w:rPr>
                <w:rFonts w:ascii="宋体" w:hAnsi="宋体" w:cs="宋体"/>
              </w:rPr>
              <w:t>儿一起创设</w:t>
            </w:r>
            <w:r>
              <w:rPr>
                <w:rFonts w:hint="eastAsia" w:ascii="宋体" w:hAnsi="宋体" w:cs="宋体"/>
                <w:lang w:eastAsia="zh-CN"/>
              </w:rPr>
              <w:t>“</w:t>
            </w:r>
            <w:r>
              <w:rPr>
                <w:rFonts w:hint="eastAsia" w:ascii="宋体" w:hAnsi="宋体" w:cs="宋体"/>
                <w:lang w:val="en-US" w:eastAsia="zh-CN"/>
              </w:rPr>
              <w:t>国庆节</w:t>
            </w:r>
            <w:r>
              <w:rPr>
                <w:rFonts w:hint="eastAsia" w:ascii="宋体" w:hAnsi="宋体" w:cs="宋体"/>
                <w:lang w:eastAsia="zh-CN"/>
              </w:rPr>
              <w:t>”</w:t>
            </w:r>
            <w:r>
              <w:rPr>
                <w:rFonts w:hint="eastAsia" w:ascii="宋体" w:hAnsi="宋体" w:cs="宋体"/>
              </w:rPr>
              <w:t>的</w:t>
            </w:r>
            <w:r>
              <w:rPr>
                <w:rFonts w:ascii="宋体" w:hAnsi="宋体" w:cs="宋体"/>
              </w:rPr>
              <w:t>班级环境，</w:t>
            </w:r>
            <w:r>
              <w:rPr>
                <w:rFonts w:hint="eastAsia" w:ascii="宋体" w:hAnsi="宋体"/>
                <w:szCs w:val="21"/>
              </w:rPr>
              <w:t>张贴幼儿的绘画作品</w:t>
            </w:r>
            <w:r>
              <w:rPr>
                <w:rFonts w:hint="eastAsia" w:cs="宋体" w:asciiTheme="minorEastAsia" w:hAnsiTheme="minorEastAsia" w:eastAsiaTheme="minorEastAsia"/>
                <w:kern w:val="1"/>
                <w:szCs w:val="21"/>
                <w:lang w:bidi="ar"/>
              </w:rPr>
              <w:t>《</w:t>
            </w:r>
            <w:r>
              <w:rPr>
                <w:rFonts w:hint="eastAsia" w:cs="宋体" w:asciiTheme="minorEastAsia" w:hAnsiTheme="minorEastAsia" w:eastAsiaTheme="minorEastAsia"/>
                <w:kern w:val="1"/>
                <w:szCs w:val="21"/>
                <w:lang w:val="en-US" w:eastAsia="zh-CN" w:bidi="ar"/>
              </w:rPr>
              <w:t>快乐的国庆</w:t>
            </w:r>
            <w:r>
              <w:rPr>
                <w:rFonts w:hint="eastAsia" w:cs="宋体" w:asciiTheme="minorEastAsia" w:hAnsiTheme="minorEastAsia" w:eastAsiaTheme="minorEastAsia"/>
                <w:kern w:val="1"/>
                <w:szCs w:val="21"/>
                <w:lang w:bidi="ar"/>
              </w:rPr>
              <w:t>》</w:t>
            </w:r>
            <w:r>
              <w:rPr>
                <w:rFonts w:hint="eastAsia" w:cs="宋体" w:asciiTheme="minorEastAsia" w:hAnsiTheme="minorEastAsia" w:eastAsiaTheme="minorEastAsia"/>
                <w:kern w:val="1"/>
                <w:szCs w:val="21"/>
                <w:lang w:eastAsia="zh-CN" w:bidi="ar"/>
              </w:rPr>
              <w:t>。</w:t>
            </w:r>
          </w:p>
          <w:p>
            <w:pPr>
              <w:spacing w:line="300" w:lineRule="exact"/>
              <w:rPr>
                <w:rFonts w:hint="default" w:ascii="宋体" w:hAnsi="宋体" w:cs="宋体"/>
                <w:lang w:val="en-US" w:eastAsia="zh-CN"/>
              </w:rPr>
            </w:pPr>
            <w:r>
              <w:rPr>
                <w:rFonts w:hint="eastAsia" w:ascii="新宋体" w:hAnsi="新宋体" w:eastAsia="新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区域材料：美工区：投放蜡笔、彩纸、颜料等工具，供幼儿创意制作有关区域的不同设计图；建构区：提供雪花片、乐高、大型积木，供幼儿搭建；科探区：提供磁铁、放大镜、滴管、量杯等工具材料，供幼儿进行探索发现；万能工匠区：提供小汽车、机器人等支持性图片，供幼儿进行搭建。图书区：提供绘本、指偶，供幼儿进行阅读、讲述；生活区：提供大大小小的绒球等，供幼儿练习筷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3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both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.</w:t>
            </w: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t>逐步做到认真做自己能做的事情。</w:t>
            </w:r>
          </w:p>
          <w:p>
            <w:pPr>
              <w:spacing w:line="300" w:lineRule="exact"/>
              <w:jc w:val="both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.</w:t>
            </w: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t>会迅速收拾好玩具、图书，并爱护它们。</w:t>
            </w:r>
          </w:p>
          <w:p>
            <w:pPr>
              <w:spacing w:line="300" w:lineRule="exact"/>
              <w:jc w:val="both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.</w:t>
            </w: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t>能够熟练地盛饭，在成人的提醒下独自使用筷子吃饭。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65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textAlignment w:val="auto"/>
              <w:rPr>
                <w:rFonts w:hint="eastAsia"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指导要点：</w:t>
            </w:r>
            <w:r>
              <w:rPr>
                <w:rFonts w:hint="eastAsia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胡老师关注美工区新添材料的投放以及幼儿的参与度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，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用观察记录、今日动态、分享交流等方面落实</w:t>
            </w:r>
            <w:r>
              <w:rPr>
                <w:rFonts w:hint="eastAsia" w:cs="Times New Roman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与调整。丁</w:t>
            </w:r>
            <w:r>
              <w:rPr>
                <w:rFonts w:hint="eastAsia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老师关注建构区及万能工匠幼儿是否能按照计划来搭建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用观察记录、今日动态、分享交流等方面落实</w:t>
            </w:r>
            <w:r>
              <w:rPr>
                <w:rFonts w:hint="eastAsia" w:cs="Times New Roman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与调整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spacing w:line="320" w:lineRule="exact"/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科探区：地图、地球仪等。</w:t>
            </w:r>
          </w:p>
          <w:p>
            <w:pPr>
              <w:spacing w:line="320" w:lineRule="exact"/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美工区：泥工兔子、绘画《快乐的国庆节》、《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小彩旗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》等；</w:t>
            </w:r>
          </w:p>
          <w:p>
            <w:pPr>
              <w:spacing w:line="320" w:lineRule="exact"/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图书区：绘本阅读</w:t>
            </w:r>
            <w:r>
              <w:rPr>
                <w:rFonts w:hint="eastAsia" w:cs="宋体" w:asciiTheme="minorEastAsia" w:hAnsiTheme="minorEastAsia" w:eastAsiaTheme="minorEastAsia"/>
                <w:kern w:val="1"/>
                <w:szCs w:val="21"/>
                <w:lang w:bidi="ar"/>
              </w:rPr>
              <w:t>《</w:t>
            </w:r>
            <w:r>
              <w:rPr>
                <w:rFonts w:hint="eastAsia" w:cs="宋体" w:asciiTheme="minorEastAsia" w:hAnsiTheme="minorEastAsia" w:eastAsiaTheme="minorEastAsia"/>
                <w:kern w:val="1"/>
                <w:szCs w:val="21"/>
                <w:lang w:val="en-US" w:eastAsia="zh-CN" w:bidi="ar"/>
              </w:rPr>
              <w:t>我爱五星红旗</w:t>
            </w:r>
            <w:r>
              <w:rPr>
                <w:rFonts w:hint="eastAsia" w:cs="宋体" w:asciiTheme="minorEastAsia" w:hAnsiTheme="minorEastAsia" w:eastAsiaTheme="minorEastAsia"/>
                <w:kern w:val="1"/>
                <w:szCs w:val="21"/>
                <w:lang w:bidi="ar"/>
              </w:rPr>
              <w:t>》《</w:t>
            </w:r>
            <w:r>
              <w:rPr>
                <w:rFonts w:hint="eastAsia" w:cs="宋体" w:asciiTheme="minorEastAsia" w:hAnsiTheme="minorEastAsia" w:eastAsiaTheme="minorEastAsia"/>
                <w:kern w:val="1"/>
                <w:szCs w:val="21"/>
                <w:lang w:val="en-US" w:eastAsia="zh-CN" w:bidi="ar"/>
              </w:rPr>
              <w:t>我和我的祖国</w:t>
            </w:r>
            <w:r>
              <w:rPr>
                <w:rFonts w:hint="eastAsia" w:cs="宋体" w:asciiTheme="minorEastAsia" w:hAnsiTheme="minorEastAsia" w:eastAsiaTheme="minorEastAsia"/>
                <w:kern w:val="1"/>
                <w:szCs w:val="21"/>
                <w:lang w:bidi="ar"/>
              </w:rPr>
              <w:t>》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等；</w:t>
            </w:r>
          </w:p>
          <w:p>
            <w:pPr>
              <w:spacing w:line="320" w:lineRule="exact"/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益智区：中国地图拼图、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找找在哪里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等；</w:t>
            </w:r>
          </w:p>
          <w:p>
            <w:pPr>
              <w:spacing w:line="320" w:lineRule="exact"/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建构区：提供多种建筑支架图，供幼儿建构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天安门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等建筑；</w:t>
            </w:r>
          </w:p>
          <w:p>
            <w:pPr>
              <w:spacing w:line="320" w:lineRule="exact"/>
              <w:rPr>
                <w:rFonts w:hint="eastAsia" w:ascii="宋体" w:hAnsi="宋体"/>
                <w:color w:val="0000FF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FF"/>
                <w:szCs w:val="21"/>
                <w:lang w:eastAsia="zh-CN"/>
              </w:rPr>
              <w:t>万能工匠区：万能点、软管、连接头、叶子等。</w:t>
            </w:r>
          </w:p>
          <w:p>
            <w:pPr>
              <w:spacing w:line="320" w:lineRule="exact"/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spacing w:line="320" w:lineRule="exact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图书区：</w:t>
            </w:r>
            <w:r>
              <w:rPr>
                <w:rFonts w:hint="eastAsia"/>
                <w:szCs w:val="21"/>
              </w:rPr>
              <w:t>投放</w:t>
            </w:r>
            <w:r>
              <w:rPr>
                <w:rFonts w:hint="eastAsia"/>
                <w:szCs w:val="21"/>
                <w:lang w:eastAsia="zh-CN"/>
              </w:rPr>
              <w:t>《蚂蚁和西瓜》、立体书</w:t>
            </w:r>
            <w:r>
              <w:rPr>
                <w:rFonts w:hint="eastAsia"/>
                <w:szCs w:val="21"/>
              </w:rPr>
              <w:t>玩具，</w:t>
            </w:r>
            <w:r>
              <w:rPr>
                <w:rFonts w:hint="eastAsia"/>
                <w:szCs w:val="21"/>
                <w:lang w:eastAsia="zh-CN"/>
              </w:rPr>
              <w:t>有声阅读等</w:t>
            </w:r>
            <w:r>
              <w:rPr>
                <w:rFonts w:hint="eastAsia"/>
                <w:szCs w:val="21"/>
              </w:rPr>
              <w:t>。</w:t>
            </w:r>
          </w:p>
          <w:p>
            <w:pPr>
              <w:spacing w:line="320" w:lineRule="exact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娃娃家：</w:t>
            </w:r>
            <w:r>
              <w:rPr>
                <w:rFonts w:hint="eastAsia" w:ascii="宋体" w:hAnsi="宋体"/>
                <w:szCs w:val="21"/>
                <w:lang w:eastAsia="zh-CN"/>
              </w:rPr>
              <w:t>给娃娃换夏装</w:t>
            </w:r>
            <w:r>
              <w:rPr>
                <w:rFonts w:hint="eastAsia" w:ascii="宋体" w:hAnsi="宋体"/>
                <w:szCs w:val="21"/>
              </w:rPr>
              <w:t>、我来做小主人等。</w:t>
            </w:r>
          </w:p>
          <w:p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6.图书区：</w:t>
            </w:r>
            <w:r>
              <w:rPr>
                <w:rFonts w:hint="eastAsia" w:ascii="宋体" w:hAnsi="宋体" w:cs="宋体"/>
                <w:szCs w:val="21"/>
              </w:rPr>
              <w:t>《我们的节日》等；</w:t>
            </w:r>
          </w:p>
          <w:p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300" w:lineRule="exact"/>
              <w:jc w:val="both"/>
              <w:textAlignment w:val="auto"/>
              <w:rPr>
                <w:rFonts w:hint="default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zCs w:val="21"/>
              </w:rPr>
              <w:t>7.娃娃家：巧手宝宝、六一聚餐等。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2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晴天：</w:t>
            </w:r>
            <w:r>
              <w:rPr>
                <w:rFonts w:hint="eastAsia" w:ascii="宋体" w:hAnsi="宋体" w:cs="宋体"/>
                <w:bCs/>
                <w:szCs w:val="21"/>
              </w:rPr>
              <w:t>户外游戏—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小车区、跳跃</w:t>
            </w:r>
            <w:r>
              <w:rPr>
                <w:rFonts w:hint="eastAsia"/>
                <w:vertAlign w:val="baseline"/>
                <w:lang w:val="en-US" w:eastAsia="zh-CN"/>
              </w:rPr>
              <w:t>区、前滑梯、平衡区、沙水区</w:t>
            </w:r>
            <w:r>
              <w:rPr>
                <w:rFonts w:hint="eastAsia" w:ascii="宋体" w:hAnsi="宋体" w:cs="宋体"/>
                <w:bCs/>
                <w:szCs w:val="21"/>
              </w:rPr>
              <w:t>等。</w:t>
            </w:r>
          </w:p>
          <w:p>
            <w:pPr>
              <w:spacing w:line="280" w:lineRule="exact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雨天：</w:t>
            </w:r>
            <w:r>
              <w:rPr>
                <w:rFonts w:hint="eastAsia" w:ascii="宋体" w:hAnsi="宋体" w:cs="宋体"/>
                <w:bCs/>
                <w:szCs w:val="21"/>
              </w:rPr>
              <w:t>室内走廊游戏-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爬长城</w:t>
            </w:r>
            <w:r>
              <w:rPr>
                <w:rFonts w:ascii="宋体" w:hAnsi="宋体" w:cs="宋体"/>
                <w:color w:val="000000"/>
                <w:szCs w:val="21"/>
              </w:rPr>
              <w:t>、跳房子、滚球、跳过障碍物、拍皮球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等</w:t>
            </w:r>
            <w:r>
              <w:rPr>
                <w:rFonts w:ascii="宋体" w:hAnsi="宋体" w:cs="宋体"/>
                <w:color w:val="000000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9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00" w:lineRule="exact"/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1.社会：祖国妈妈的生日—国庆节   2.综合：我爱国旗  </w:t>
            </w:r>
          </w:p>
          <w:p>
            <w:pPr>
              <w:numPr>
                <w:ilvl w:val="0"/>
                <w:numId w:val="0"/>
              </w:numPr>
              <w:spacing w:line="300" w:lineRule="exact"/>
              <w:ind w:leftChars="0"/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3.美术：快乐的国庆               4.数学：漂亮的彩旗  </w:t>
            </w:r>
          </w:p>
          <w:p>
            <w:pPr>
              <w:numPr>
                <w:ilvl w:val="0"/>
                <w:numId w:val="0"/>
              </w:numPr>
              <w:spacing w:line="300" w:lineRule="exact"/>
              <w:ind w:leftChars="0"/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5.歌唱：国旗多美丽               6.社会:北京首都  </w:t>
            </w:r>
          </w:p>
          <w:p>
            <w:pPr>
              <w:numPr>
                <w:ilvl w:val="0"/>
                <w:numId w:val="0"/>
              </w:numPr>
              <w:spacing w:line="300" w:lineRule="exact"/>
              <w:ind w:leftChars="0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7.体育：我和垫子做游戏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 </w:t>
            </w:r>
            <w:r>
              <w:rPr>
                <w:rFonts w:hint="default" w:ascii="宋体" w:hAnsi="宋体" w:cs="宋体"/>
                <w:color w:val="000000"/>
                <w:szCs w:val="21"/>
                <w:lang w:eastAsia="zh-CN"/>
              </w:rPr>
              <w:t xml:space="preserve">     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整理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活动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我会整理抽屉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2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both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  <w:lang w:val="en-US" w:eastAsia="zh-CN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“快乐小玩家”游戏：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享科探：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磁悬浮列车、镜中谜组合；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悦生活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整理衣服、学做值日生；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乐运动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拍皮球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走独木桥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eastAsia="宋体" w:cs="宋体"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2.专用活动室：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美工室：漂亮的彩旗</w:t>
            </w:r>
          </w:p>
        </w:tc>
      </w:tr>
    </w:tbl>
    <w:p>
      <w:pPr>
        <w:wordWrap w:val="0"/>
        <w:spacing w:line="310" w:lineRule="exact"/>
        <w:ind w:right="210"/>
        <w:jc w:val="right"/>
        <w:rPr>
          <w:rFonts w:hint="default" w:ascii="宋体" w:hAnsi="宋体"/>
          <w:u w:val="none"/>
          <w:lang w:val="en-US"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胡秋月、丁慧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</w:rPr>
        <w:t>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丁慧</w:t>
      </w:r>
      <w:r>
        <w:rPr>
          <w:rFonts w:hint="eastAsia" w:ascii="宋体" w:hAnsi="宋体"/>
          <w:u w:val="single"/>
        </w:rPr>
        <w:t xml:space="preserve">   </w:t>
      </w:r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wYjcyNmIzM2Q0N2Y5M2YzYjJkMTY2ZTYyMDA1YTc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80926"/>
    <w:rsid w:val="055D4367"/>
    <w:rsid w:val="056A4339"/>
    <w:rsid w:val="05724B0B"/>
    <w:rsid w:val="059EA257"/>
    <w:rsid w:val="06224324"/>
    <w:rsid w:val="064E4FF6"/>
    <w:rsid w:val="07337563"/>
    <w:rsid w:val="08DD2784"/>
    <w:rsid w:val="09C000DC"/>
    <w:rsid w:val="0A264FDB"/>
    <w:rsid w:val="0A38274A"/>
    <w:rsid w:val="0A942C74"/>
    <w:rsid w:val="0B187AA4"/>
    <w:rsid w:val="0B9C2483"/>
    <w:rsid w:val="0BCB0A54"/>
    <w:rsid w:val="0CDF36FD"/>
    <w:rsid w:val="0CFB142B"/>
    <w:rsid w:val="0D072869"/>
    <w:rsid w:val="0D732BFC"/>
    <w:rsid w:val="0DC14297"/>
    <w:rsid w:val="0DC724AD"/>
    <w:rsid w:val="0DE93979"/>
    <w:rsid w:val="0EBE4DBE"/>
    <w:rsid w:val="0F170F7D"/>
    <w:rsid w:val="0F1C0B4A"/>
    <w:rsid w:val="1045133B"/>
    <w:rsid w:val="107A3433"/>
    <w:rsid w:val="10B54054"/>
    <w:rsid w:val="10FA3393"/>
    <w:rsid w:val="138008DC"/>
    <w:rsid w:val="13D11138"/>
    <w:rsid w:val="13DF5603"/>
    <w:rsid w:val="14B545B5"/>
    <w:rsid w:val="14D40A38"/>
    <w:rsid w:val="15605757"/>
    <w:rsid w:val="16021A7C"/>
    <w:rsid w:val="16AD2D27"/>
    <w:rsid w:val="17243EB6"/>
    <w:rsid w:val="179FF159"/>
    <w:rsid w:val="18352A53"/>
    <w:rsid w:val="186A1B6B"/>
    <w:rsid w:val="18784278"/>
    <w:rsid w:val="190E24E6"/>
    <w:rsid w:val="19EC2827"/>
    <w:rsid w:val="1ACD2659"/>
    <w:rsid w:val="1B1555F7"/>
    <w:rsid w:val="1B305E3B"/>
    <w:rsid w:val="1B6F7EEE"/>
    <w:rsid w:val="1BAF4334"/>
    <w:rsid w:val="1C9B0EAF"/>
    <w:rsid w:val="1CB472DD"/>
    <w:rsid w:val="1D0A7BB8"/>
    <w:rsid w:val="1D2944EF"/>
    <w:rsid w:val="1DD739D2"/>
    <w:rsid w:val="1EDA5AFC"/>
    <w:rsid w:val="1FAC5847"/>
    <w:rsid w:val="20B32887"/>
    <w:rsid w:val="210246D6"/>
    <w:rsid w:val="218714E4"/>
    <w:rsid w:val="228A52D3"/>
    <w:rsid w:val="22A55F1B"/>
    <w:rsid w:val="230E2678"/>
    <w:rsid w:val="23113E10"/>
    <w:rsid w:val="231B5F2B"/>
    <w:rsid w:val="23484377"/>
    <w:rsid w:val="2504444E"/>
    <w:rsid w:val="252E63EA"/>
    <w:rsid w:val="25AB0955"/>
    <w:rsid w:val="25CF7214"/>
    <w:rsid w:val="26F90582"/>
    <w:rsid w:val="282D2989"/>
    <w:rsid w:val="28322D6E"/>
    <w:rsid w:val="28D217E3"/>
    <w:rsid w:val="296E08DE"/>
    <w:rsid w:val="299B4153"/>
    <w:rsid w:val="29E52C9C"/>
    <w:rsid w:val="2A420242"/>
    <w:rsid w:val="2BE23A8A"/>
    <w:rsid w:val="2C617297"/>
    <w:rsid w:val="2C946A15"/>
    <w:rsid w:val="2CD66DA0"/>
    <w:rsid w:val="2D4A5D8B"/>
    <w:rsid w:val="2DCC771C"/>
    <w:rsid w:val="2DEF248E"/>
    <w:rsid w:val="2E1B77DB"/>
    <w:rsid w:val="2F7A5EF9"/>
    <w:rsid w:val="30127F1B"/>
    <w:rsid w:val="302747C8"/>
    <w:rsid w:val="30B76421"/>
    <w:rsid w:val="311346E6"/>
    <w:rsid w:val="31664EC0"/>
    <w:rsid w:val="3169622D"/>
    <w:rsid w:val="31833619"/>
    <w:rsid w:val="319E0453"/>
    <w:rsid w:val="320E4EAE"/>
    <w:rsid w:val="320F5558"/>
    <w:rsid w:val="32376BE6"/>
    <w:rsid w:val="325E7BE3"/>
    <w:rsid w:val="32A22753"/>
    <w:rsid w:val="33590AD6"/>
    <w:rsid w:val="33641229"/>
    <w:rsid w:val="33EA7BA6"/>
    <w:rsid w:val="35DE1766"/>
    <w:rsid w:val="35FB40C6"/>
    <w:rsid w:val="360E1887"/>
    <w:rsid w:val="36540266"/>
    <w:rsid w:val="37D15026"/>
    <w:rsid w:val="38B72832"/>
    <w:rsid w:val="38D9545A"/>
    <w:rsid w:val="3934664D"/>
    <w:rsid w:val="398964F2"/>
    <w:rsid w:val="398F7496"/>
    <w:rsid w:val="39C93324"/>
    <w:rsid w:val="3AB6569A"/>
    <w:rsid w:val="3B08622F"/>
    <w:rsid w:val="3B0A6B5A"/>
    <w:rsid w:val="3B383C42"/>
    <w:rsid w:val="3B460492"/>
    <w:rsid w:val="3B84690C"/>
    <w:rsid w:val="3BBB4173"/>
    <w:rsid w:val="3C3F333E"/>
    <w:rsid w:val="3CAA45A6"/>
    <w:rsid w:val="3CE84C78"/>
    <w:rsid w:val="3D122796"/>
    <w:rsid w:val="3E77217A"/>
    <w:rsid w:val="3E8802DD"/>
    <w:rsid w:val="3E8D3D29"/>
    <w:rsid w:val="3F1510EC"/>
    <w:rsid w:val="3F7F45D3"/>
    <w:rsid w:val="3FD747F6"/>
    <w:rsid w:val="3FEA1851"/>
    <w:rsid w:val="401F4E55"/>
    <w:rsid w:val="415E1C32"/>
    <w:rsid w:val="41D51D8D"/>
    <w:rsid w:val="41E66CB6"/>
    <w:rsid w:val="421B40B9"/>
    <w:rsid w:val="42D737C5"/>
    <w:rsid w:val="43262F66"/>
    <w:rsid w:val="43D3507D"/>
    <w:rsid w:val="44481938"/>
    <w:rsid w:val="44AE5144"/>
    <w:rsid w:val="44FE13B8"/>
    <w:rsid w:val="45174B15"/>
    <w:rsid w:val="454666F9"/>
    <w:rsid w:val="45D9244B"/>
    <w:rsid w:val="468D7838"/>
    <w:rsid w:val="472B3EB7"/>
    <w:rsid w:val="4A2D63C1"/>
    <w:rsid w:val="4A394D65"/>
    <w:rsid w:val="4B796E72"/>
    <w:rsid w:val="4B864BF3"/>
    <w:rsid w:val="4BAE52DF"/>
    <w:rsid w:val="4C194E4E"/>
    <w:rsid w:val="4D8D177C"/>
    <w:rsid w:val="4DD11390"/>
    <w:rsid w:val="4E230314"/>
    <w:rsid w:val="4E361E32"/>
    <w:rsid w:val="4EBC7D13"/>
    <w:rsid w:val="4F1D4C56"/>
    <w:rsid w:val="4F3F4BCC"/>
    <w:rsid w:val="4F8E1915"/>
    <w:rsid w:val="5092785A"/>
    <w:rsid w:val="50B84777"/>
    <w:rsid w:val="50D457E8"/>
    <w:rsid w:val="50EF4991"/>
    <w:rsid w:val="52195C5B"/>
    <w:rsid w:val="52500E9E"/>
    <w:rsid w:val="525564B4"/>
    <w:rsid w:val="527641DA"/>
    <w:rsid w:val="5288688A"/>
    <w:rsid w:val="53530C46"/>
    <w:rsid w:val="539F20DD"/>
    <w:rsid w:val="54260108"/>
    <w:rsid w:val="544F4811"/>
    <w:rsid w:val="54534955"/>
    <w:rsid w:val="5471739E"/>
    <w:rsid w:val="547E7AFF"/>
    <w:rsid w:val="54FB3828"/>
    <w:rsid w:val="5523289A"/>
    <w:rsid w:val="56301712"/>
    <w:rsid w:val="5697113A"/>
    <w:rsid w:val="5735666A"/>
    <w:rsid w:val="57D43CE2"/>
    <w:rsid w:val="57E570AF"/>
    <w:rsid w:val="582847AB"/>
    <w:rsid w:val="589C4E3D"/>
    <w:rsid w:val="58B73D71"/>
    <w:rsid w:val="59CD76A4"/>
    <w:rsid w:val="59CE679A"/>
    <w:rsid w:val="5A4B47A0"/>
    <w:rsid w:val="5AA3228C"/>
    <w:rsid w:val="5BCE0D19"/>
    <w:rsid w:val="5C500BA3"/>
    <w:rsid w:val="5C6F429A"/>
    <w:rsid w:val="5C734107"/>
    <w:rsid w:val="5CFF0E18"/>
    <w:rsid w:val="5D0A5949"/>
    <w:rsid w:val="5D3F048D"/>
    <w:rsid w:val="5EAA7B88"/>
    <w:rsid w:val="5EF7F358"/>
    <w:rsid w:val="5FD07741"/>
    <w:rsid w:val="5FD69210"/>
    <w:rsid w:val="5FDA43B6"/>
    <w:rsid w:val="5FEF6376"/>
    <w:rsid w:val="600C44FD"/>
    <w:rsid w:val="602A28D0"/>
    <w:rsid w:val="602C50D8"/>
    <w:rsid w:val="611D5608"/>
    <w:rsid w:val="61944625"/>
    <w:rsid w:val="61BE5E24"/>
    <w:rsid w:val="625E13B5"/>
    <w:rsid w:val="628726BA"/>
    <w:rsid w:val="636D70BA"/>
    <w:rsid w:val="642A77A1"/>
    <w:rsid w:val="64625BF4"/>
    <w:rsid w:val="65080F90"/>
    <w:rsid w:val="6545019F"/>
    <w:rsid w:val="65D11E9E"/>
    <w:rsid w:val="66285F62"/>
    <w:rsid w:val="66EA6B58"/>
    <w:rsid w:val="67002A3B"/>
    <w:rsid w:val="6B4E6A40"/>
    <w:rsid w:val="6B701EFC"/>
    <w:rsid w:val="6C571AC0"/>
    <w:rsid w:val="6CED3A62"/>
    <w:rsid w:val="6DA44F6A"/>
    <w:rsid w:val="6DE45056"/>
    <w:rsid w:val="6E043E55"/>
    <w:rsid w:val="6E9A5805"/>
    <w:rsid w:val="702560E3"/>
    <w:rsid w:val="70753CE3"/>
    <w:rsid w:val="709C1826"/>
    <w:rsid w:val="70B15DC0"/>
    <w:rsid w:val="70B414C3"/>
    <w:rsid w:val="71E8538D"/>
    <w:rsid w:val="721A0A58"/>
    <w:rsid w:val="72435ED2"/>
    <w:rsid w:val="72786355"/>
    <w:rsid w:val="72933FAE"/>
    <w:rsid w:val="72B81005"/>
    <w:rsid w:val="72BC1DC7"/>
    <w:rsid w:val="73374382"/>
    <w:rsid w:val="73AF05F5"/>
    <w:rsid w:val="76C92E49"/>
    <w:rsid w:val="773FB0D8"/>
    <w:rsid w:val="78002BF0"/>
    <w:rsid w:val="78D930EC"/>
    <w:rsid w:val="78F3F20D"/>
    <w:rsid w:val="795C61F7"/>
    <w:rsid w:val="7B7A2964"/>
    <w:rsid w:val="7CBD6589"/>
    <w:rsid w:val="7CC82109"/>
    <w:rsid w:val="7CDFD641"/>
    <w:rsid w:val="7D7D6E53"/>
    <w:rsid w:val="7E4B05E8"/>
    <w:rsid w:val="7EAF7DA7"/>
    <w:rsid w:val="7EFE38AC"/>
    <w:rsid w:val="7F5820C3"/>
    <w:rsid w:val="7F623E4F"/>
    <w:rsid w:val="FBBBF998"/>
    <w:rsid w:val="FEEFF556"/>
    <w:rsid w:val="FEFF5BFA"/>
    <w:rsid w:val="FF6FB1B0"/>
    <w:rsid w:val="FFEDEAAB"/>
    <w:rsid w:val="FFF78CE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1311</Words>
  <Characters>1337</Characters>
  <Lines>3</Lines>
  <Paragraphs>1</Paragraphs>
  <TotalTime>33</TotalTime>
  <ScaleCrop>false</ScaleCrop>
  <LinksUpToDate>false</LinksUpToDate>
  <CharactersWithSpaces>1409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2022-03-12T13:37:00Z</dcterms:created>
  <dc:creator>雨林木风</dc:creator>
  <cp:lastModifiedBy>Administrator</cp:lastModifiedBy>
  <cp:lastPrinted>2023-10-06T23:48:02Z</cp:lastPrinted>
  <dcterms:modified xsi:type="dcterms:W3CDTF">2023-10-06T23:55:55Z</dcterms:modified>
  <dc:title>第七周   2011年3月31日   星期四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997AC60844964F819F3763262CDE59E1_13</vt:lpwstr>
  </property>
</Properties>
</file>