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其中我们班有27位小朋友已经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其中20位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有18位小朋友想用自己喜欢的方式为祖国妈妈庆祝生日，有9位小朋友去过首都北京，但对于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快乐的国庆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天安门、长城、机器人等支持性图片，供幼儿进行搭建。图书区：提供绘本、指偶，供幼儿进行阅读、讲述；生活区：提供大大小小的报纸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朱老师关注益智区新添材料的投放以及幼儿的参与度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与调整。倪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   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   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               6.社会:北京首都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tbl>
      <w:tblPr>
        <w:tblStyle w:val="9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578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主题名称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eastAsia="宋体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eastAsia="zh-CN"/>
              </w:rPr>
              <w:t>浓浓中秋意，暖暖爱国心</w:t>
            </w:r>
            <w:r>
              <w:rPr>
                <w:rFonts w:hint="eastAsia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cstheme="majorEastAsia"/>
                <w:b w:val="0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朱俊兰、倪颖智、张凌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知道10月1日是国庆节</w:t>
            </w: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24人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szCs w:val="21"/>
                <w:lang w:val="en-US" w:eastAsia="zh-CN"/>
              </w:rPr>
              <w:t>陈可歆 李恩茜 王颂雅 叶书汐 赵梦琪 赵静姝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Cs w:val="21"/>
                <w:lang w:val="en-US" w:eastAsia="zh-CN"/>
              </w:rPr>
              <w:t xml:space="preserve">赵奕果 王皓辰 尹梁玥 高毅安 顾念楠 </w:t>
            </w:r>
            <w:bookmarkStart w:id="0" w:name="_GoBack"/>
            <w:bookmarkEnd w:id="0"/>
            <w:r>
              <w:rPr>
                <w:rFonts w:hint="default"/>
                <w:b/>
                <w:bCs/>
                <w:szCs w:val="21"/>
                <w:lang w:val="en-US" w:eastAsia="zh-CN"/>
              </w:rPr>
              <w:t>杨昊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尝试用多种形式表现自己对国庆节的感受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：26人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default"/>
                <w:b/>
                <w:bCs/>
                <w:szCs w:val="21"/>
                <w:lang w:val="en-US" w:eastAsia="zh-CN"/>
              </w:rPr>
              <w:t>周成旭 顾书言 许烁 孔佑泽 孔佑安 张俊哲 闫卓凡 谈千筠 李沐祁 宋梓煜 龚昕苒 唐文津 陈可歆 李恩茜 王颂雅 叶书汐 赵梦琪 赵静姝</w:t>
            </w:r>
            <w:r>
              <w:rPr>
                <w:rFonts w:hint="eastAsia"/>
                <w:b/>
                <w:bCs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想要了解新的庆祝形式：22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szCs w:val="21"/>
                <w:lang w:val="en-US" w:eastAsia="zh-CN"/>
              </w:rPr>
              <w:t xml:space="preserve"> 许择迅 刘奕澂 姚燚 王诗航 周成旭 顾书言 许烁 孔佑泽 孔佑安 张俊哲 闫卓凡 谈千筠 李沐祁 宋梓煜 龚昕苒 唐文津 陈可歆 李恩茜 王颂雅 叶书汐 赵梦琪 赵静姝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lef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5E045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1E79E1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TotalTime>2</TotalTime>
  <ScaleCrop>false</ScaleCrop>
  <LinksUpToDate>false</LinksUpToDate>
  <CharactersWithSpaces>1429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YEY</cp:lastModifiedBy>
  <cp:lastPrinted>2023-05-19T07:57:00Z</cp:lastPrinted>
  <dcterms:modified xsi:type="dcterms:W3CDTF">2023-09-28T05:31:44Z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7C857969286B422D9E1EA9D4565843CD_13</vt:lpwstr>
  </property>
</Properties>
</file>