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808"/>
        </w:tabs>
        <w:ind w:firstLine="422" w:firstLineChars="200"/>
        <w:rPr>
          <w:rFonts w:cs="宋体" w:asciiTheme="minorEastAsia" w:hAnsiTheme="minorEastAsia"/>
          <w:b/>
          <w:bCs/>
          <w:szCs w:val="21"/>
        </w:rPr>
      </w:pPr>
      <w:r>
        <w:rPr>
          <w:rFonts w:hint="eastAsia" w:cs="宋体" w:asciiTheme="minorEastAsia" w:hAnsiTheme="minorEastAsia"/>
          <w:b/>
          <w:bCs/>
          <w:szCs w:val="21"/>
        </w:rPr>
        <w:t>附件2：</w:t>
      </w:r>
    </w:p>
    <w:p>
      <w:pPr>
        <w:tabs>
          <w:tab w:val="left" w:pos="808"/>
        </w:tabs>
        <w:ind w:firstLine="422" w:firstLineChars="200"/>
        <w:rPr>
          <w:rFonts w:cs="宋体" w:asciiTheme="minorEastAsia" w:hAnsiTheme="minorEastAsia"/>
          <w:b/>
          <w:bCs/>
          <w:szCs w:val="21"/>
        </w:rPr>
      </w:pPr>
    </w:p>
    <w:p>
      <w:pPr>
        <w:tabs>
          <w:tab w:val="left" w:pos="808"/>
        </w:tabs>
        <w:ind w:firstLine="422" w:firstLineChars="200"/>
        <w:jc w:val="center"/>
        <w:rPr>
          <w:rFonts w:cs="宋体" w:asciiTheme="minorEastAsia" w:hAnsiTheme="minorEastAsia"/>
          <w:b/>
          <w:bCs/>
          <w:szCs w:val="21"/>
        </w:rPr>
      </w:pPr>
      <w:r>
        <w:rPr>
          <w:rFonts w:cs="宋体" w:asciiTheme="minorEastAsia" w:hAnsiTheme="minorEastAsia"/>
          <w:b/>
          <w:bCs/>
          <w:szCs w:val="21"/>
        </w:rPr>
        <w:t>小学</w:t>
      </w:r>
      <w:r>
        <w:rPr>
          <w:rFonts w:hint="eastAsia" w:cs="宋体" w:asciiTheme="minorEastAsia" w:hAnsiTheme="minorEastAsia"/>
          <w:b/>
          <w:bCs/>
          <w:szCs w:val="21"/>
        </w:rPr>
        <w:t>育人</w:t>
      </w:r>
      <w:r>
        <w:rPr>
          <w:rFonts w:cs="宋体" w:asciiTheme="minorEastAsia" w:hAnsiTheme="minorEastAsia"/>
          <w:b/>
          <w:bCs/>
          <w:szCs w:val="21"/>
        </w:rPr>
        <w:t>模式和课业负担现状调査 （</w:t>
      </w:r>
      <w:r>
        <w:rPr>
          <w:rFonts w:hint="eastAsia" w:cs="宋体" w:asciiTheme="minorEastAsia" w:hAnsiTheme="minorEastAsia"/>
          <w:b/>
          <w:bCs/>
          <w:szCs w:val="21"/>
        </w:rPr>
        <w:t>教师</w:t>
      </w:r>
      <w:r>
        <w:rPr>
          <w:rFonts w:cs="宋体" w:asciiTheme="minorEastAsia" w:hAnsiTheme="minorEastAsia"/>
          <w:b/>
          <w:bCs/>
          <w:szCs w:val="21"/>
        </w:rPr>
        <w:t>问卷）</w:t>
      </w:r>
    </w:p>
    <w:p>
      <w:pPr>
        <w:spacing w:line="288" w:lineRule="auto"/>
        <w:ind w:firstLine="422" w:firstLineChars="200"/>
        <w:jc w:val="center"/>
        <w:rPr>
          <w:rFonts w:cs="宋体" w:asciiTheme="minorEastAsia" w:hAnsiTheme="minorEastAsia"/>
          <w:color w:val="FF0000"/>
          <w:szCs w:val="21"/>
        </w:rPr>
      </w:pPr>
      <w:r>
        <w:rPr>
          <w:rFonts w:cs="宋体" w:asciiTheme="minorEastAsia" w:hAnsiTheme="minorEastAsia"/>
          <w:b/>
          <w:bCs/>
          <w:color w:val="FF0000"/>
          <w:szCs w:val="21"/>
        </w:rPr>
        <w:t xml:space="preserve"> </w:t>
      </w:r>
    </w:p>
    <w:p>
      <w:pPr>
        <w:tabs>
          <w:tab w:val="left" w:pos="808"/>
        </w:tabs>
        <w:spacing w:line="360" w:lineRule="auto"/>
        <w:rPr>
          <w:rFonts w:cs="宋体" w:asciiTheme="minorEastAsia" w:hAnsiTheme="minorEastAsia"/>
          <w:szCs w:val="21"/>
        </w:rPr>
      </w:pPr>
      <w:r>
        <w:rPr>
          <w:rFonts w:hint="eastAsia" w:cs="宋体" w:asciiTheme="minorEastAsia" w:hAnsiTheme="minorEastAsia"/>
          <w:szCs w:val="21"/>
        </w:rPr>
        <w:t>尊敬的老师：</w:t>
      </w:r>
    </w:p>
    <w:p>
      <w:pPr>
        <w:tabs>
          <w:tab w:val="left" w:pos="808"/>
        </w:tabs>
        <w:spacing w:line="360" w:lineRule="auto"/>
        <w:ind w:firstLine="420" w:firstLineChars="200"/>
        <w:rPr>
          <w:rFonts w:cs="宋体" w:asciiTheme="minorEastAsia" w:hAnsiTheme="minorEastAsia"/>
          <w:szCs w:val="21"/>
        </w:rPr>
      </w:pPr>
      <w:r>
        <w:rPr>
          <w:rFonts w:hint="eastAsia" w:cs="宋体" w:asciiTheme="minorEastAsia" w:hAnsiTheme="minorEastAsia"/>
          <w:szCs w:val="21"/>
        </w:rPr>
        <w:t>您好!</w:t>
      </w:r>
      <w:r>
        <w:rPr>
          <w:rFonts w:cs="宋体" w:asciiTheme="minorEastAsia" w:hAnsiTheme="minorEastAsia"/>
          <w:szCs w:val="21"/>
        </w:rPr>
        <w:t>为了更好地了解当前小学</w:t>
      </w:r>
      <w:r>
        <w:rPr>
          <w:rFonts w:hint="eastAsia" w:cs="宋体" w:asciiTheme="minorEastAsia" w:hAnsiTheme="minorEastAsia"/>
          <w:b/>
          <w:bCs/>
          <w:szCs w:val="21"/>
        </w:rPr>
        <w:t>育人</w:t>
      </w:r>
      <w:r>
        <w:rPr>
          <w:rFonts w:cs="宋体" w:asciiTheme="minorEastAsia" w:hAnsiTheme="minorEastAsia"/>
          <w:b/>
          <w:bCs/>
          <w:szCs w:val="21"/>
        </w:rPr>
        <w:t>模式和课业负担的真实现状</w:t>
      </w:r>
      <w:r>
        <w:rPr>
          <w:rFonts w:cs="宋体" w:asciiTheme="minorEastAsia" w:hAnsiTheme="minorEastAsia"/>
          <w:szCs w:val="21"/>
        </w:rPr>
        <w:t>，特进行此次问卷调查。本次问卷调査以匿名方式填写，不会泄露您的个人信息，您的真实回答对本研究意义重大。衷心感谢您的支持与配合！</w:t>
      </w:r>
    </w:p>
    <w:p>
      <w:pPr>
        <w:tabs>
          <w:tab w:val="left" w:pos="808"/>
        </w:tabs>
        <w:spacing w:line="360" w:lineRule="auto"/>
        <w:ind w:firstLine="420" w:firstLineChars="200"/>
        <w:rPr>
          <w:rFonts w:cs="宋体" w:asciiTheme="minorEastAsia" w:hAnsiTheme="minorEastAsia"/>
          <w:szCs w:val="21"/>
        </w:rPr>
      </w:pPr>
      <w:r>
        <w:rPr>
          <w:rFonts w:cs="宋体" w:asciiTheme="minorEastAsia" w:hAnsiTheme="minorEastAsia"/>
          <w:szCs w:val="21"/>
        </w:rPr>
        <w:t>1、您的教龄有多少年？</w:t>
      </w:r>
    </w:p>
    <w:p>
      <w:pPr>
        <w:tabs>
          <w:tab w:val="left" w:pos="808"/>
        </w:tabs>
        <w:spacing w:line="360" w:lineRule="auto"/>
        <w:ind w:firstLine="420" w:firstLineChars="200"/>
        <w:rPr>
          <w:rFonts w:cs="宋体" w:asciiTheme="minorEastAsia" w:hAnsiTheme="minorEastAsia"/>
          <w:szCs w:val="21"/>
        </w:rPr>
      </w:pPr>
      <w:r>
        <w:rPr>
          <w:rFonts w:cs="宋体" w:asciiTheme="minorEastAsia" w:hAnsiTheme="minorEastAsia"/>
          <w:szCs w:val="21"/>
        </w:rPr>
        <w:t>A.５年以下  B.5—10年  C.10—15年  D.15年以上</w:t>
      </w:r>
    </w:p>
    <w:p>
      <w:pPr>
        <w:tabs>
          <w:tab w:val="left" w:pos="808"/>
        </w:tabs>
        <w:spacing w:line="360" w:lineRule="auto"/>
        <w:ind w:firstLine="420" w:firstLineChars="200"/>
        <w:rPr>
          <w:rFonts w:cs="宋体" w:asciiTheme="minorEastAsia" w:hAnsiTheme="minorEastAsia"/>
          <w:szCs w:val="21"/>
        </w:rPr>
      </w:pPr>
      <w:r>
        <w:rPr>
          <w:rFonts w:cs="宋体" w:asciiTheme="minorEastAsia" w:hAnsiTheme="minorEastAsia"/>
          <w:szCs w:val="21"/>
        </w:rPr>
        <w:t>2、您当前执教的年级是？</w:t>
      </w:r>
    </w:p>
    <w:p>
      <w:pPr>
        <w:tabs>
          <w:tab w:val="left" w:pos="808"/>
        </w:tabs>
        <w:spacing w:line="360" w:lineRule="auto"/>
        <w:ind w:firstLine="420" w:firstLineChars="200"/>
        <w:rPr>
          <w:rFonts w:cs="宋体" w:asciiTheme="minorEastAsia" w:hAnsiTheme="minorEastAsia"/>
          <w:szCs w:val="21"/>
        </w:rPr>
      </w:pPr>
      <w:r>
        <w:rPr>
          <w:rFonts w:cs="宋体" w:asciiTheme="minorEastAsia" w:hAnsiTheme="minorEastAsia"/>
          <w:szCs w:val="21"/>
        </w:rPr>
        <w:t>A.一年级   B.二年级    C.三年级    D.四年级    E.五年级    F.六年级</w:t>
      </w:r>
    </w:p>
    <w:p>
      <w:pPr>
        <w:tabs>
          <w:tab w:val="left" w:pos="808"/>
        </w:tabs>
        <w:spacing w:line="360" w:lineRule="auto"/>
        <w:ind w:firstLine="420" w:firstLineChars="200"/>
        <w:rPr>
          <w:rFonts w:hint="eastAsia" w:cs="宋体" w:asciiTheme="minorEastAsia" w:hAnsiTheme="minorEastAsia"/>
          <w:szCs w:val="21"/>
          <w:lang w:val="en-US" w:eastAsia="zh-CN"/>
        </w:rPr>
      </w:pPr>
      <w:r>
        <w:rPr>
          <w:rFonts w:hint="eastAsia" w:cs="宋体" w:asciiTheme="minorEastAsia" w:hAnsiTheme="minorEastAsia"/>
          <w:szCs w:val="21"/>
          <w:lang w:val="en-US" w:eastAsia="zh-CN"/>
        </w:rPr>
        <w:t>3.您执教的学科是？</w:t>
      </w:r>
    </w:p>
    <w:p>
      <w:pPr>
        <w:tabs>
          <w:tab w:val="left" w:pos="808"/>
        </w:tabs>
        <w:spacing w:line="360" w:lineRule="auto"/>
        <w:ind w:firstLine="420" w:firstLineChars="200"/>
        <w:rPr>
          <w:rFonts w:hint="default" w:cs="宋体" w:asciiTheme="minorEastAsia" w:hAnsiTheme="minorEastAsia"/>
          <w:szCs w:val="21"/>
          <w:lang w:val="en-US" w:eastAsia="zh-CN"/>
        </w:rPr>
      </w:pPr>
      <w:r>
        <w:rPr>
          <w:rFonts w:hint="eastAsia" w:cs="宋体" w:asciiTheme="minorEastAsia" w:hAnsiTheme="minorEastAsia"/>
          <w:szCs w:val="21"/>
          <w:lang w:val="en-US" w:eastAsia="zh-CN"/>
        </w:rPr>
        <w:t xml:space="preserve">A.语文  B.数学  C.英语  D.科学   E.美术  F.音乐   G.体育  </w:t>
      </w:r>
    </w:p>
    <w:p>
      <w:pPr>
        <w:tabs>
          <w:tab w:val="left" w:pos="808"/>
        </w:tabs>
        <w:spacing w:line="360" w:lineRule="auto"/>
        <w:ind w:firstLine="420" w:firstLineChars="200"/>
        <w:rPr>
          <w:rFonts w:hint="eastAsia" w:cs="宋体" w:asciiTheme="minorEastAsia" w:hAnsiTheme="minorEastAsia"/>
          <w:szCs w:val="21"/>
          <w:lang w:val="en-US" w:eastAsia="zh-CN"/>
        </w:rPr>
      </w:pPr>
      <w:r>
        <w:rPr>
          <w:rFonts w:hint="eastAsia" w:cs="宋体" w:asciiTheme="minorEastAsia" w:hAnsiTheme="minorEastAsia"/>
          <w:szCs w:val="21"/>
          <w:lang w:val="en-US" w:eastAsia="zh-CN"/>
        </w:rPr>
        <w:t>4.“双减”政策颁布之前，你给学生布置的家庭作业主要是什么形式？</w:t>
      </w:r>
    </w:p>
    <w:p>
      <w:pPr>
        <w:tabs>
          <w:tab w:val="left" w:pos="808"/>
        </w:tabs>
        <w:spacing w:line="360" w:lineRule="auto"/>
        <w:ind w:firstLine="420" w:firstLineChars="200"/>
        <w:rPr>
          <w:rFonts w:hint="default" w:cs="宋体" w:asciiTheme="minorEastAsia" w:hAnsiTheme="minorEastAsia"/>
          <w:szCs w:val="21"/>
          <w:lang w:val="en-US" w:eastAsia="zh-CN"/>
        </w:rPr>
      </w:pPr>
      <w:r>
        <w:rPr>
          <w:rFonts w:hint="eastAsia" w:cs="宋体" w:asciiTheme="minorEastAsia" w:hAnsiTheme="minorEastAsia"/>
          <w:szCs w:val="21"/>
          <w:lang w:val="en-US" w:eastAsia="zh-CN"/>
        </w:rPr>
        <w:t>A.抄写类  B.实践活动类    C.练习类    D.</w:t>
      </w:r>
      <w:bookmarkStart w:id="0" w:name="_GoBack"/>
      <w:bookmarkEnd w:id="0"/>
      <w:r>
        <w:rPr>
          <w:rFonts w:hint="eastAsia" w:cs="宋体" w:asciiTheme="minorEastAsia" w:hAnsiTheme="minorEastAsia"/>
          <w:szCs w:val="21"/>
          <w:lang w:val="en-US" w:eastAsia="zh-CN"/>
        </w:rPr>
        <w:t>其他</w:t>
      </w:r>
    </w:p>
    <w:p>
      <w:pPr>
        <w:tabs>
          <w:tab w:val="left" w:pos="808"/>
        </w:tabs>
        <w:spacing w:line="360" w:lineRule="auto"/>
        <w:ind w:firstLine="420" w:firstLineChars="200"/>
        <w:rPr>
          <w:rFonts w:cs="宋体" w:asciiTheme="minorEastAsia" w:hAnsiTheme="minorEastAsia"/>
          <w:color w:val="auto"/>
          <w:szCs w:val="21"/>
        </w:rPr>
      </w:pPr>
      <w:r>
        <w:rPr>
          <w:rFonts w:cs="宋体" w:asciiTheme="minorEastAsia" w:hAnsiTheme="minorEastAsia"/>
          <w:color w:val="auto"/>
          <w:szCs w:val="21"/>
        </w:rPr>
        <w:t>4、“双减”背景下，您设计</w:t>
      </w:r>
      <w:r>
        <w:rPr>
          <w:rFonts w:hint="eastAsia" w:cs="宋体" w:asciiTheme="minorEastAsia" w:hAnsiTheme="minorEastAsia"/>
          <w:color w:val="auto"/>
          <w:szCs w:val="21"/>
          <w:lang w:val="en-US" w:eastAsia="zh-CN"/>
        </w:rPr>
        <w:t>与布置的</w:t>
      </w:r>
      <w:r>
        <w:rPr>
          <w:rFonts w:cs="宋体" w:asciiTheme="minorEastAsia" w:hAnsiTheme="minorEastAsia"/>
          <w:color w:val="auto"/>
          <w:szCs w:val="21"/>
        </w:rPr>
        <w:t>作业更加注重的是什么？</w:t>
      </w:r>
    </w:p>
    <w:p>
      <w:pPr>
        <w:tabs>
          <w:tab w:val="left" w:pos="808"/>
        </w:tabs>
        <w:spacing w:line="360" w:lineRule="auto"/>
        <w:ind w:firstLine="420" w:firstLineChars="200"/>
        <w:rPr>
          <w:rFonts w:cs="宋体" w:asciiTheme="minorEastAsia" w:hAnsiTheme="minorEastAsia"/>
          <w:color w:val="auto"/>
          <w:szCs w:val="21"/>
        </w:rPr>
      </w:pPr>
      <w:r>
        <w:rPr>
          <w:rFonts w:cs="宋体" w:asciiTheme="minorEastAsia" w:hAnsiTheme="minorEastAsia"/>
          <w:color w:val="auto"/>
          <w:szCs w:val="21"/>
        </w:rPr>
        <w:t xml:space="preserve">A.减轻学生的作业负担         B.提高教学质量  </w:t>
      </w:r>
    </w:p>
    <w:p>
      <w:pPr>
        <w:tabs>
          <w:tab w:val="left" w:pos="808"/>
        </w:tabs>
        <w:spacing w:line="360" w:lineRule="auto"/>
        <w:ind w:firstLine="420" w:firstLineChars="200"/>
        <w:rPr>
          <w:rFonts w:cs="宋体" w:asciiTheme="minorEastAsia" w:hAnsiTheme="minorEastAsia"/>
          <w:color w:val="FF0000"/>
          <w:szCs w:val="21"/>
        </w:rPr>
      </w:pPr>
      <w:r>
        <w:rPr>
          <w:rFonts w:hint="eastAsia" w:cs="宋体" w:asciiTheme="minorEastAsia" w:hAnsiTheme="minorEastAsia"/>
          <w:color w:val="auto"/>
          <w:szCs w:val="21"/>
          <w:lang w:val="en-US" w:eastAsia="zh-CN"/>
        </w:rPr>
        <w:t>C</w:t>
      </w:r>
      <w:r>
        <w:rPr>
          <w:rFonts w:cs="宋体" w:asciiTheme="minorEastAsia" w:hAnsiTheme="minorEastAsia"/>
          <w:color w:val="auto"/>
          <w:szCs w:val="21"/>
        </w:rPr>
        <w:t xml:space="preserve">.促进学生全面发展，健康成长  </w:t>
      </w:r>
      <w:r>
        <w:rPr>
          <w:rFonts w:cs="宋体" w:asciiTheme="minorEastAsia" w:hAnsiTheme="minorEastAsia"/>
          <w:color w:val="FF0000"/>
          <w:szCs w:val="21"/>
        </w:rPr>
        <w:t xml:space="preserve"> </w:t>
      </w:r>
    </w:p>
    <w:p>
      <w:pPr>
        <w:tabs>
          <w:tab w:val="left" w:pos="808"/>
        </w:tabs>
        <w:spacing w:line="360" w:lineRule="auto"/>
        <w:ind w:firstLine="420" w:firstLineChars="200"/>
        <w:rPr>
          <w:rFonts w:cs="宋体" w:asciiTheme="minorEastAsia" w:hAnsiTheme="minorEastAsia"/>
          <w:color w:val="auto"/>
          <w:szCs w:val="21"/>
        </w:rPr>
      </w:pPr>
      <w:r>
        <w:rPr>
          <w:rFonts w:cs="宋体" w:asciiTheme="minorEastAsia" w:hAnsiTheme="minorEastAsia"/>
          <w:color w:val="auto"/>
          <w:szCs w:val="21"/>
        </w:rPr>
        <w:t>D.缓解家长的焦虑情绪，促进亲子关系的融洽</w:t>
      </w:r>
    </w:p>
    <w:p>
      <w:pPr>
        <w:tabs>
          <w:tab w:val="left" w:pos="808"/>
        </w:tabs>
        <w:spacing w:line="360" w:lineRule="auto"/>
        <w:ind w:firstLine="420" w:firstLineChars="200"/>
        <w:rPr>
          <w:rFonts w:hint="eastAsia" w:cs="宋体" w:asciiTheme="minorEastAsia" w:hAnsiTheme="minorEastAsia"/>
          <w:color w:val="auto"/>
          <w:szCs w:val="21"/>
          <w:lang w:val="en-US" w:eastAsia="zh-CN"/>
        </w:rPr>
      </w:pPr>
      <w:r>
        <w:rPr>
          <w:rFonts w:cs="宋体" w:asciiTheme="minorEastAsia" w:hAnsiTheme="minorEastAsia"/>
          <w:color w:val="auto"/>
          <w:szCs w:val="21"/>
        </w:rPr>
        <w:t>5、</w:t>
      </w:r>
      <w:r>
        <w:rPr>
          <w:rFonts w:hint="eastAsia" w:cs="宋体" w:asciiTheme="minorEastAsia" w:hAnsiTheme="minorEastAsia"/>
          <w:color w:val="auto"/>
          <w:szCs w:val="21"/>
          <w:lang w:val="en-US" w:eastAsia="zh-CN"/>
        </w:rPr>
        <w:t>您身边是否有教师会引导、鼓励学生参加辅导班？</w:t>
      </w:r>
    </w:p>
    <w:p>
      <w:pPr>
        <w:tabs>
          <w:tab w:val="left" w:pos="808"/>
        </w:tabs>
        <w:spacing w:line="360" w:lineRule="auto"/>
        <w:ind w:firstLine="420" w:firstLineChars="200"/>
        <w:rPr>
          <w:rFonts w:hint="eastAsia" w:cs="宋体" w:asciiTheme="minorEastAsia" w:hAnsiTheme="minorEastAsia" w:eastAsiaTheme="minorEastAsia"/>
          <w:color w:val="auto"/>
          <w:szCs w:val="21"/>
          <w:lang w:val="en-US" w:eastAsia="zh-CN"/>
        </w:rPr>
      </w:pPr>
      <w:r>
        <w:rPr>
          <w:rFonts w:cs="宋体" w:asciiTheme="minorEastAsia" w:hAnsiTheme="minorEastAsia"/>
          <w:color w:val="auto"/>
          <w:szCs w:val="21"/>
        </w:rPr>
        <w:t>A.</w:t>
      </w:r>
      <w:r>
        <w:rPr>
          <w:rFonts w:hint="eastAsia" w:cs="宋体" w:asciiTheme="minorEastAsia" w:hAnsiTheme="minorEastAsia"/>
          <w:color w:val="auto"/>
          <w:szCs w:val="21"/>
          <w:lang w:val="en-US" w:eastAsia="zh-CN"/>
        </w:rPr>
        <w:t>比较多</w:t>
      </w:r>
      <w:r>
        <w:rPr>
          <w:rFonts w:cs="宋体" w:asciiTheme="minorEastAsia" w:hAnsiTheme="minorEastAsia"/>
          <w:color w:val="auto"/>
          <w:szCs w:val="21"/>
        </w:rPr>
        <w:t xml:space="preserve">    B.</w:t>
      </w:r>
      <w:r>
        <w:rPr>
          <w:rFonts w:hint="eastAsia" w:cs="宋体" w:asciiTheme="minorEastAsia" w:hAnsiTheme="minorEastAsia"/>
          <w:color w:val="auto"/>
          <w:szCs w:val="21"/>
          <w:lang w:val="en-US" w:eastAsia="zh-CN"/>
        </w:rPr>
        <w:t>个别老师存在</w:t>
      </w:r>
      <w:r>
        <w:rPr>
          <w:rFonts w:cs="宋体" w:asciiTheme="minorEastAsia" w:hAnsiTheme="minorEastAsia"/>
          <w:color w:val="auto"/>
          <w:szCs w:val="21"/>
        </w:rPr>
        <w:t xml:space="preserve">    C.</w:t>
      </w:r>
      <w:r>
        <w:rPr>
          <w:rFonts w:hint="eastAsia" w:cs="宋体" w:asciiTheme="minorEastAsia" w:hAnsiTheme="minorEastAsia"/>
          <w:color w:val="auto"/>
          <w:szCs w:val="21"/>
          <w:lang w:val="en-US" w:eastAsia="zh-CN"/>
        </w:rPr>
        <w:t>基本没有</w:t>
      </w:r>
      <w:r>
        <w:rPr>
          <w:rFonts w:cs="宋体" w:asciiTheme="minorEastAsia" w:hAnsiTheme="minorEastAsia"/>
          <w:color w:val="auto"/>
          <w:szCs w:val="21"/>
        </w:rPr>
        <w:t xml:space="preserve">    D.</w:t>
      </w:r>
      <w:r>
        <w:rPr>
          <w:rFonts w:hint="eastAsia" w:cs="宋体" w:asciiTheme="minorEastAsia" w:hAnsiTheme="minorEastAsia"/>
          <w:color w:val="auto"/>
          <w:szCs w:val="21"/>
          <w:lang w:val="en-US" w:eastAsia="zh-CN"/>
        </w:rPr>
        <w:t>从未有过</w:t>
      </w:r>
    </w:p>
    <w:p>
      <w:pPr>
        <w:tabs>
          <w:tab w:val="left" w:pos="808"/>
        </w:tabs>
        <w:spacing w:line="360" w:lineRule="auto"/>
        <w:ind w:firstLine="420" w:firstLineChars="200"/>
        <w:rPr>
          <w:rFonts w:hint="eastAsia" w:cs="宋体" w:asciiTheme="minorEastAsia" w:hAnsiTheme="minorEastAsia"/>
          <w:color w:val="auto"/>
          <w:szCs w:val="21"/>
          <w:lang w:val="en-US" w:eastAsia="zh-CN"/>
        </w:rPr>
      </w:pPr>
      <w:r>
        <w:rPr>
          <w:rFonts w:cs="宋体" w:asciiTheme="minorEastAsia" w:hAnsiTheme="minorEastAsia"/>
          <w:color w:val="auto"/>
          <w:szCs w:val="21"/>
        </w:rPr>
        <w:t>6、</w:t>
      </w:r>
      <w:r>
        <w:rPr>
          <w:rFonts w:hint="eastAsia" w:cs="宋体" w:asciiTheme="minorEastAsia" w:hAnsiTheme="minorEastAsia"/>
          <w:color w:val="auto"/>
          <w:szCs w:val="21"/>
          <w:lang w:val="en-US" w:eastAsia="zh-CN"/>
        </w:rPr>
        <w:t>您所在班级的学习成绩会影响您的年度考核、职位晋升、绩效奖励吗？</w:t>
      </w:r>
    </w:p>
    <w:p>
      <w:pPr>
        <w:tabs>
          <w:tab w:val="left" w:pos="808"/>
        </w:tabs>
        <w:spacing w:line="360" w:lineRule="auto"/>
        <w:ind w:firstLine="420" w:firstLineChars="200"/>
        <w:rPr>
          <w:rFonts w:hint="eastAsia" w:cs="宋体" w:asciiTheme="minorEastAsia" w:hAnsiTheme="minorEastAsia" w:eastAsiaTheme="minorEastAsia"/>
          <w:color w:val="auto"/>
          <w:szCs w:val="21"/>
          <w:lang w:eastAsia="zh-CN"/>
        </w:rPr>
      </w:pPr>
      <w:r>
        <w:rPr>
          <w:rFonts w:cs="宋体" w:asciiTheme="minorEastAsia" w:hAnsiTheme="minorEastAsia"/>
          <w:color w:val="auto"/>
          <w:szCs w:val="21"/>
        </w:rPr>
        <w:t>A.</w:t>
      </w:r>
      <w:r>
        <w:rPr>
          <w:rFonts w:hint="eastAsia" w:cs="宋体" w:asciiTheme="minorEastAsia" w:hAnsiTheme="minorEastAsia"/>
          <w:color w:val="auto"/>
          <w:szCs w:val="21"/>
          <w:lang w:val="en-US" w:eastAsia="zh-CN"/>
        </w:rPr>
        <w:t>影响</w:t>
      </w:r>
      <w:r>
        <w:rPr>
          <w:rFonts w:hint="eastAsia" w:cs="宋体" w:asciiTheme="minorEastAsia" w:hAnsiTheme="minorEastAsia"/>
          <w:color w:val="auto"/>
          <w:szCs w:val="21"/>
        </w:rPr>
        <w:t xml:space="preserve">    </w:t>
      </w:r>
      <w:r>
        <w:rPr>
          <w:rFonts w:cs="宋体" w:asciiTheme="minorEastAsia" w:hAnsiTheme="minorEastAsia"/>
          <w:color w:val="auto"/>
          <w:szCs w:val="21"/>
        </w:rPr>
        <w:t>B.</w:t>
      </w:r>
      <w:r>
        <w:rPr>
          <w:rFonts w:hint="eastAsia" w:cs="宋体" w:asciiTheme="minorEastAsia" w:hAnsiTheme="minorEastAsia"/>
          <w:color w:val="auto"/>
          <w:szCs w:val="21"/>
          <w:lang w:val="en-US" w:eastAsia="zh-CN"/>
        </w:rPr>
        <w:t>不影响</w:t>
      </w:r>
    </w:p>
    <w:p>
      <w:pPr>
        <w:tabs>
          <w:tab w:val="left" w:pos="808"/>
        </w:tabs>
        <w:spacing w:line="360" w:lineRule="auto"/>
        <w:ind w:firstLine="420" w:firstLineChars="200"/>
        <w:rPr>
          <w:rFonts w:hint="eastAsia" w:cs="宋体" w:asciiTheme="minorEastAsia" w:hAnsiTheme="minorEastAsia"/>
          <w:color w:val="auto"/>
          <w:szCs w:val="21"/>
          <w:lang w:val="en-US" w:eastAsia="zh-CN"/>
        </w:rPr>
      </w:pPr>
      <w:r>
        <w:rPr>
          <w:rFonts w:cs="宋体" w:asciiTheme="minorEastAsia" w:hAnsiTheme="minorEastAsia"/>
          <w:color w:val="auto"/>
          <w:szCs w:val="21"/>
        </w:rPr>
        <w:t>7、</w:t>
      </w:r>
      <w:r>
        <w:rPr>
          <w:rFonts w:hint="eastAsia" w:cs="宋体" w:asciiTheme="minorEastAsia" w:hAnsiTheme="minorEastAsia"/>
          <w:color w:val="auto"/>
          <w:szCs w:val="21"/>
          <w:lang w:val="en-US" w:eastAsia="zh-CN"/>
        </w:rPr>
        <w:t>您了解国家有关“双减”的相关政策、法规吗？</w:t>
      </w:r>
    </w:p>
    <w:p>
      <w:pPr>
        <w:tabs>
          <w:tab w:val="left" w:pos="808"/>
        </w:tabs>
        <w:spacing w:line="360" w:lineRule="auto"/>
        <w:ind w:firstLine="420" w:firstLineChars="200"/>
        <w:rPr>
          <w:rFonts w:cs="宋体" w:asciiTheme="minorEastAsia" w:hAnsiTheme="minorEastAsia"/>
          <w:color w:val="auto"/>
          <w:szCs w:val="21"/>
        </w:rPr>
      </w:pPr>
      <w:r>
        <w:rPr>
          <w:rFonts w:cs="宋体" w:asciiTheme="minorEastAsia" w:hAnsiTheme="minorEastAsia"/>
          <w:color w:val="auto"/>
          <w:szCs w:val="21"/>
        </w:rPr>
        <w:t>A.</w:t>
      </w:r>
      <w:r>
        <w:rPr>
          <w:rFonts w:hint="eastAsia" w:cs="宋体" w:asciiTheme="minorEastAsia" w:hAnsiTheme="minorEastAsia"/>
          <w:color w:val="auto"/>
          <w:szCs w:val="21"/>
          <w:lang w:val="en-US" w:eastAsia="zh-CN"/>
        </w:rPr>
        <w:t>非常了解</w:t>
      </w:r>
      <w:r>
        <w:rPr>
          <w:rFonts w:cs="宋体" w:asciiTheme="minorEastAsia" w:hAnsiTheme="minorEastAsia"/>
          <w:color w:val="auto"/>
          <w:szCs w:val="21"/>
        </w:rPr>
        <w:t xml:space="preserve">    B.</w:t>
      </w:r>
      <w:r>
        <w:rPr>
          <w:rFonts w:hint="eastAsia" w:cs="宋体" w:asciiTheme="minorEastAsia" w:hAnsiTheme="minorEastAsia"/>
          <w:color w:val="auto"/>
          <w:szCs w:val="21"/>
          <w:lang w:val="en-US" w:eastAsia="zh-CN"/>
        </w:rPr>
        <w:t>部分了解</w:t>
      </w:r>
      <w:r>
        <w:rPr>
          <w:rFonts w:cs="宋体" w:asciiTheme="minorEastAsia" w:hAnsiTheme="minorEastAsia"/>
          <w:color w:val="auto"/>
          <w:szCs w:val="21"/>
        </w:rPr>
        <w:t xml:space="preserve">  </w:t>
      </w:r>
    </w:p>
    <w:p>
      <w:pPr>
        <w:tabs>
          <w:tab w:val="left" w:pos="808"/>
        </w:tabs>
        <w:spacing w:line="360" w:lineRule="auto"/>
        <w:ind w:firstLine="420" w:firstLineChars="200"/>
        <w:rPr>
          <w:rFonts w:hint="eastAsia" w:cs="宋体" w:asciiTheme="minorEastAsia" w:hAnsiTheme="minorEastAsia" w:eastAsiaTheme="minorEastAsia"/>
          <w:color w:val="auto"/>
          <w:szCs w:val="21"/>
          <w:lang w:eastAsia="zh-CN"/>
        </w:rPr>
      </w:pPr>
      <w:r>
        <w:rPr>
          <w:rFonts w:cs="宋体" w:asciiTheme="minorEastAsia" w:hAnsiTheme="minorEastAsia"/>
          <w:color w:val="auto"/>
          <w:szCs w:val="21"/>
        </w:rPr>
        <w:t>C.</w:t>
      </w:r>
      <w:r>
        <w:rPr>
          <w:rFonts w:hint="eastAsia" w:cs="宋体" w:asciiTheme="minorEastAsia" w:hAnsiTheme="minorEastAsia"/>
          <w:color w:val="auto"/>
          <w:szCs w:val="21"/>
          <w:lang w:val="en-US" w:eastAsia="zh-CN"/>
        </w:rPr>
        <w:t>不太了解</w:t>
      </w:r>
      <w:r>
        <w:rPr>
          <w:rFonts w:cs="宋体" w:asciiTheme="minorEastAsia" w:hAnsiTheme="minorEastAsia"/>
          <w:color w:val="auto"/>
          <w:szCs w:val="21"/>
        </w:rPr>
        <w:t xml:space="preserve">              D.</w:t>
      </w:r>
      <w:r>
        <w:rPr>
          <w:rFonts w:hint="eastAsia" w:cs="宋体" w:asciiTheme="minorEastAsia" w:hAnsiTheme="minorEastAsia"/>
          <w:color w:val="auto"/>
          <w:szCs w:val="21"/>
          <w:lang w:val="en-US" w:eastAsia="zh-CN"/>
        </w:rPr>
        <w:t>完全不了解</w:t>
      </w:r>
    </w:p>
    <w:p>
      <w:pPr>
        <w:tabs>
          <w:tab w:val="left" w:pos="808"/>
        </w:tabs>
        <w:spacing w:line="360" w:lineRule="auto"/>
        <w:ind w:firstLine="420" w:firstLineChars="200"/>
        <w:rPr>
          <w:rFonts w:hint="eastAsia" w:cs="宋体" w:asciiTheme="minorEastAsia" w:hAnsiTheme="minorEastAsia"/>
          <w:color w:val="auto"/>
          <w:szCs w:val="21"/>
          <w:lang w:val="en-US" w:eastAsia="zh-CN"/>
        </w:rPr>
      </w:pPr>
      <w:r>
        <w:rPr>
          <w:rFonts w:cs="宋体" w:asciiTheme="minorEastAsia" w:hAnsiTheme="minorEastAsia"/>
          <w:color w:val="auto"/>
          <w:szCs w:val="21"/>
        </w:rPr>
        <w:t>8、</w:t>
      </w:r>
      <w:r>
        <w:rPr>
          <w:rFonts w:hint="eastAsia" w:cs="宋体" w:asciiTheme="minorEastAsia" w:hAnsiTheme="minorEastAsia"/>
          <w:color w:val="auto"/>
          <w:szCs w:val="21"/>
          <w:lang w:val="en-US" w:eastAsia="zh-CN"/>
        </w:rPr>
        <w:t>您认为造成教师给学生过重课业负担的主要原因是什么？</w:t>
      </w:r>
    </w:p>
    <w:p>
      <w:pPr>
        <w:tabs>
          <w:tab w:val="left" w:pos="808"/>
        </w:tabs>
        <w:spacing w:line="360" w:lineRule="auto"/>
        <w:ind w:firstLine="420" w:firstLineChars="200"/>
        <w:rPr>
          <w:rFonts w:hint="default" w:cs="宋体" w:asciiTheme="minorEastAsia" w:hAnsiTheme="minorEastAsia" w:eastAsiaTheme="minorEastAsia"/>
          <w:color w:val="auto"/>
          <w:szCs w:val="21"/>
          <w:lang w:val="en-US" w:eastAsia="zh-CN"/>
        </w:rPr>
      </w:pPr>
      <w:r>
        <w:rPr>
          <w:rFonts w:cs="宋体" w:asciiTheme="minorEastAsia" w:hAnsiTheme="minorEastAsia"/>
          <w:color w:val="auto"/>
          <w:szCs w:val="21"/>
        </w:rPr>
        <w:t>A.</w:t>
      </w:r>
      <w:r>
        <w:rPr>
          <w:rFonts w:hint="eastAsia" w:cs="宋体" w:asciiTheme="minorEastAsia" w:hAnsiTheme="minorEastAsia"/>
          <w:color w:val="auto"/>
          <w:szCs w:val="21"/>
          <w:lang w:val="en-US" w:eastAsia="zh-CN"/>
        </w:rPr>
        <w:t>学校对老师的考核</w:t>
      </w:r>
      <w:r>
        <w:rPr>
          <w:rFonts w:hint="eastAsia" w:cs="宋体" w:asciiTheme="minorEastAsia" w:hAnsiTheme="minorEastAsia"/>
          <w:color w:val="auto"/>
          <w:szCs w:val="21"/>
        </w:rPr>
        <w:t xml:space="preserve">     </w:t>
      </w:r>
      <w:r>
        <w:rPr>
          <w:rFonts w:cs="宋体" w:asciiTheme="minorEastAsia" w:hAnsiTheme="minorEastAsia"/>
          <w:color w:val="auto"/>
          <w:szCs w:val="21"/>
        </w:rPr>
        <w:t>B.</w:t>
      </w:r>
      <w:r>
        <w:rPr>
          <w:rFonts w:hint="eastAsia" w:cs="宋体" w:asciiTheme="minorEastAsia" w:hAnsiTheme="minorEastAsia"/>
          <w:color w:val="auto"/>
          <w:szCs w:val="21"/>
          <w:lang w:val="en-US" w:eastAsia="zh-CN"/>
        </w:rPr>
        <w:t>教材要求高、考试难度大</w:t>
      </w:r>
    </w:p>
    <w:p>
      <w:pPr>
        <w:tabs>
          <w:tab w:val="left" w:pos="808"/>
        </w:tabs>
        <w:spacing w:line="360" w:lineRule="auto"/>
        <w:ind w:firstLine="420" w:firstLineChars="200"/>
        <w:rPr>
          <w:rFonts w:hint="default" w:cs="宋体" w:asciiTheme="minorEastAsia" w:hAnsiTheme="minorEastAsia" w:eastAsiaTheme="minorEastAsia"/>
          <w:color w:val="auto"/>
          <w:szCs w:val="21"/>
          <w:lang w:val="en-US" w:eastAsia="zh-CN"/>
        </w:rPr>
      </w:pPr>
      <w:r>
        <w:rPr>
          <w:rFonts w:cs="宋体" w:asciiTheme="minorEastAsia" w:hAnsiTheme="minorEastAsia"/>
          <w:color w:val="auto"/>
          <w:szCs w:val="21"/>
        </w:rPr>
        <w:t>C.</w:t>
      </w:r>
      <w:r>
        <w:rPr>
          <w:rFonts w:hint="eastAsia" w:cs="宋体" w:asciiTheme="minorEastAsia" w:hAnsiTheme="minorEastAsia"/>
          <w:color w:val="auto"/>
          <w:szCs w:val="21"/>
          <w:lang w:val="en-US" w:eastAsia="zh-CN"/>
        </w:rPr>
        <w:t>家长期望带给老师的压力</w:t>
      </w:r>
      <w:r>
        <w:rPr>
          <w:rFonts w:hint="eastAsia" w:cs="宋体" w:asciiTheme="minorEastAsia" w:hAnsiTheme="minorEastAsia"/>
          <w:color w:val="auto"/>
          <w:szCs w:val="21"/>
        </w:rPr>
        <w:t xml:space="preserve">   </w:t>
      </w:r>
      <w:r>
        <w:rPr>
          <w:rFonts w:cs="宋体" w:asciiTheme="minorEastAsia" w:hAnsiTheme="minorEastAsia"/>
          <w:color w:val="auto"/>
          <w:szCs w:val="21"/>
        </w:rPr>
        <w:t>D.</w:t>
      </w:r>
      <w:r>
        <w:rPr>
          <w:rFonts w:hint="eastAsia" w:cs="宋体" w:asciiTheme="minorEastAsia" w:hAnsiTheme="minorEastAsia"/>
          <w:color w:val="auto"/>
          <w:szCs w:val="21"/>
          <w:lang w:val="en-US" w:eastAsia="zh-CN"/>
        </w:rPr>
        <w:t>教学质量监测难</w:t>
      </w:r>
    </w:p>
    <w:p>
      <w:pPr>
        <w:tabs>
          <w:tab w:val="left" w:pos="808"/>
        </w:tabs>
        <w:spacing w:line="360" w:lineRule="auto"/>
        <w:ind w:firstLine="420" w:firstLineChars="200"/>
        <w:rPr>
          <w:rFonts w:cs="宋体" w:asciiTheme="minorEastAsia" w:hAnsiTheme="minorEastAsia"/>
          <w:color w:val="auto"/>
          <w:szCs w:val="21"/>
        </w:rPr>
      </w:pPr>
      <w:r>
        <w:rPr>
          <w:rFonts w:cs="宋体" w:asciiTheme="minorEastAsia" w:hAnsiTheme="minorEastAsia"/>
          <w:color w:val="auto"/>
          <w:szCs w:val="21"/>
        </w:rPr>
        <w:t>9、“双减”政策实施后，您布置作业的频率大概是？</w:t>
      </w:r>
    </w:p>
    <w:p>
      <w:pPr>
        <w:tabs>
          <w:tab w:val="left" w:pos="808"/>
        </w:tabs>
        <w:spacing w:line="360" w:lineRule="auto"/>
        <w:ind w:firstLine="420" w:firstLineChars="200"/>
        <w:rPr>
          <w:rFonts w:cs="宋体" w:asciiTheme="minorEastAsia" w:hAnsiTheme="minorEastAsia"/>
          <w:color w:val="auto"/>
          <w:szCs w:val="21"/>
        </w:rPr>
      </w:pPr>
      <w:r>
        <w:rPr>
          <w:rFonts w:cs="宋体" w:asciiTheme="minorEastAsia" w:hAnsiTheme="minorEastAsia"/>
          <w:color w:val="auto"/>
          <w:szCs w:val="21"/>
        </w:rPr>
        <w:t>A.每周1—2次</w:t>
      </w:r>
      <w:r>
        <w:rPr>
          <w:rFonts w:hint="eastAsia" w:cs="宋体" w:asciiTheme="minorEastAsia" w:hAnsiTheme="minorEastAsia"/>
          <w:color w:val="auto"/>
          <w:szCs w:val="21"/>
        </w:rPr>
        <w:t xml:space="preserve">     </w:t>
      </w:r>
      <w:r>
        <w:rPr>
          <w:rFonts w:cs="宋体" w:asciiTheme="minorEastAsia" w:hAnsiTheme="minorEastAsia"/>
          <w:color w:val="auto"/>
          <w:szCs w:val="21"/>
        </w:rPr>
        <w:t>B.每周3—4次</w:t>
      </w:r>
      <w:r>
        <w:rPr>
          <w:rFonts w:hint="eastAsia" w:cs="宋体" w:asciiTheme="minorEastAsia" w:hAnsiTheme="minorEastAsia"/>
          <w:color w:val="auto"/>
          <w:szCs w:val="21"/>
        </w:rPr>
        <w:t xml:space="preserve">     </w:t>
      </w:r>
      <w:r>
        <w:rPr>
          <w:rFonts w:cs="宋体" w:asciiTheme="minorEastAsia" w:hAnsiTheme="minorEastAsia"/>
          <w:color w:val="auto"/>
          <w:szCs w:val="21"/>
        </w:rPr>
        <w:t>C.每天</w:t>
      </w:r>
    </w:p>
    <w:p>
      <w:pPr>
        <w:tabs>
          <w:tab w:val="left" w:pos="808"/>
        </w:tabs>
        <w:spacing w:line="360" w:lineRule="auto"/>
        <w:ind w:firstLine="420" w:firstLineChars="200"/>
        <w:rPr>
          <w:rFonts w:cs="宋体" w:asciiTheme="minorEastAsia" w:hAnsiTheme="minorEastAsia"/>
          <w:color w:val="auto"/>
          <w:szCs w:val="21"/>
        </w:rPr>
      </w:pPr>
      <w:r>
        <w:rPr>
          <w:rFonts w:cs="宋体" w:asciiTheme="minorEastAsia" w:hAnsiTheme="minorEastAsia"/>
          <w:color w:val="auto"/>
          <w:szCs w:val="21"/>
        </w:rPr>
        <w:t xml:space="preserve">D.每月1—2次 </w:t>
      </w:r>
      <w:r>
        <w:rPr>
          <w:rFonts w:hint="eastAsia" w:cs="宋体" w:asciiTheme="minorEastAsia" w:hAnsiTheme="minorEastAsia"/>
          <w:color w:val="auto"/>
          <w:szCs w:val="21"/>
        </w:rPr>
        <w:t xml:space="preserve">    </w:t>
      </w:r>
      <w:r>
        <w:rPr>
          <w:rFonts w:cs="宋体" w:asciiTheme="minorEastAsia" w:hAnsiTheme="minorEastAsia"/>
          <w:color w:val="auto"/>
          <w:szCs w:val="21"/>
        </w:rPr>
        <w:t>E.每月3—4次</w:t>
      </w:r>
    </w:p>
    <w:p>
      <w:pPr>
        <w:tabs>
          <w:tab w:val="left" w:pos="808"/>
        </w:tabs>
        <w:spacing w:line="360" w:lineRule="auto"/>
        <w:ind w:firstLine="420" w:firstLineChars="200"/>
        <w:rPr>
          <w:rFonts w:cs="宋体" w:asciiTheme="minorEastAsia" w:hAnsiTheme="minorEastAsia"/>
          <w:color w:val="auto"/>
          <w:szCs w:val="21"/>
        </w:rPr>
      </w:pPr>
      <w:r>
        <w:rPr>
          <w:rFonts w:cs="宋体" w:asciiTheme="minorEastAsia" w:hAnsiTheme="minorEastAsia"/>
          <w:color w:val="auto"/>
          <w:szCs w:val="21"/>
        </w:rPr>
        <w:t>1</w:t>
      </w:r>
      <w:r>
        <w:rPr>
          <w:rFonts w:hint="eastAsia" w:cs="宋体" w:asciiTheme="minorEastAsia" w:hAnsiTheme="minorEastAsia"/>
          <w:color w:val="auto"/>
          <w:szCs w:val="21"/>
          <w:lang w:val="en-US" w:eastAsia="zh-CN"/>
        </w:rPr>
        <w:t>0</w:t>
      </w:r>
      <w:r>
        <w:rPr>
          <w:rFonts w:cs="宋体" w:asciiTheme="minorEastAsia" w:hAnsiTheme="minorEastAsia"/>
          <w:color w:val="auto"/>
          <w:szCs w:val="21"/>
        </w:rPr>
        <w:t>、“双减”政策实施后，您经常布置以下哪些类型的作业？（多选）</w:t>
      </w:r>
    </w:p>
    <w:p>
      <w:pPr>
        <w:tabs>
          <w:tab w:val="left" w:pos="808"/>
        </w:tabs>
        <w:spacing w:line="360" w:lineRule="auto"/>
        <w:ind w:firstLine="420" w:firstLineChars="200"/>
        <w:rPr>
          <w:rFonts w:cs="宋体" w:asciiTheme="minorEastAsia" w:hAnsiTheme="minorEastAsia"/>
          <w:color w:val="auto"/>
          <w:szCs w:val="21"/>
        </w:rPr>
      </w:pPr>
      <w:r>
        <w:rPr>
          <w:rFonts w:cs="宋体" w:asciiTheme="minorEastAsia" w:hAnsiTheme="minorEastAsia"/>
          <w:color w:val="auto"/>
          <w:szCs w:val="21"/>
        </w:rPr>
        <w:t>A.动手操作类（手抄报、阅读推荐卡等）</w:t>
      </w:r>
    </w:p>
    <w:p>
      <w:pPr>
        <w:tabs>
          <w:tab w:val="left" w:pos="808"/>
        </w:tabs>
        <w:spacing w:line="360" w:lineRule="auto"/>
        <w:ind w:firstLine="420" w:firstLineChars="200"/>
        <w:rPr>
          <w:rFonts w:cs="宋体" w:asciiTheme="minorEastAsia" w:hAnsiTheme="minorEastAsia"/>
          <w:color w:val="auto"/>
          <w:szCs w:val="21"/>
        </w:rPr>
      </w:pPr>
      <w:r>
        <w:rPr>
          <w:rFonts w:cs="宋体" w:asciiTheme="minorEastAsia" w:hAnsiTheme="minorEastAsia"/>
          <w:color w:val="auto"/>
          <w:szCs w:val="21"/>
        </w:rPr>
        <w:t>B.观察体验类（观察日记、体验分享等）</w:t>
      </w:r>
    </w:p>
    <w:p>
      <w:pPr>
        <w:tabs>
          <w:tab w:val="left" w:pos="808"/>
        </w:tabs>
        <w:spacing w:line="360" w:lineRule="auto"/>
        <w:ind w:firstLine="420" w:firstLineChars="200"/>
        <w:rPr>
          <w:rFonts w:cs="宋体" w:asciiTheme="minorEastAsia" w:hAnsiTheme="minorEastAsia"/>
          <w:color w:val="auto"/>
          <w:szCs w:val="21"/>
        </w:rPr>
      </w:pPr>
      <w:r>
        <w:rPr>
          <w:rFonts w:cs="宋体" w:asciiTheme="minorEastAsia" w:hAnsiTheme="minorEastAsia"/>
          <w:color w:val="auto"/>
          <w:szCs w:val="21"/>
        </w:rPr>
        <w:t>C.演说交流类（讲故事、课本剧表演等）</w:t>
      </w:r>
    </w:p>
    <w:p>
      <w:pPr>
        <w:tabs>
          <w:tab w:val="left" w:pos="808"/>
        </w:tabs>
        <w:spacing w:line="360" w:lineRule="auto"/>
        <w:ind w:firstLine="420" w:firstLineChars="200"/>
        <w:rPr>
          <w:rFonts w:cs="宋体" w:asciiTheme="minorEastAsia" w:hAnsiTheme="minorEastAsia"/>
          <w:color w:val="auto"/>
          <w:szCs w:val="21"/>
        </w:rPr>
      </w:pPr>
      <w:r>
        <w:rPr>
          <w:rFonts w:cs="宋体" w:asciiTheme="minorEastAsia" w:hAnsiTheme="minorEastAsia"/>
          <w:color w:val="auto"/>
          <w:szCs w:val="21"/>
        </w:rPr>
        <w:t>D.探究调查类（小调查）</w:t>
      </w:r>
    </w:p>
    <w:p>
      <w:pPr>
        <w:tabs>
          <w:tab w:val="left" w:pos="808"/>
        </w:tabs>
        <w:spacing w:line="360" w:lineRule="auto"/>
        <w:ind w:firstLine="420" w:firstLineChars="200"/>
        <w:rPr>
          <w:rFonts w:cs="宋体" w:asciiTheme="minorEastAsia" w:hAnsiTheme="minorEastAsia"/>
          <w:color w:val="auto"/>
          <w:szCs w:val="21"/>
        </w:rPr>
      </w:pPr>
      <w:r>
        <w:rPr>
          <w:rFonts w:cs="宋体" w:asciiTheme="minorEastAsia" w:hAnsiTheme="minorEastAsia"/>
          <w:color w:val="auto"/>
          <w:szCs w:val="21"/>
        </w:rPr>
        <w:t>E.阅读搜集类（课外阅读、搜集资料等）</w:t>
      </w:r>
    </w:p>
    <w:p>
      <w:pPr>
        <w:tabs>
          <w:tab w:val="left" w:pos="808"/>
        </w:tabs>
        <w:spacing w:line="360" w:lineRule="auto"/>
        <w:ind w:firstLine="420" w:firstLineChars="200"/>
        <w:rPr>
          <w:rFonts w:cs="宋体" w:asciiTheme="minorEastAsia" w:hAnsiTheme="minorEastAsia"/>
          <w:color w:val="auto"/>
          <w:szCs w:val="21"/>
        </w:rPr>
      </w:pPr>
      <w:r>
        <w:rPr>
          <w:rFonts w:cs="宋体" w:asciiTheme="minorEastAsia" w:hAnsiTheme="minorEastAsia"/>
          <w:color w:val="auto"/>
          <w:szCs w:val="21"/>
        </w:rPr>
        <w:t>1</w:t>
      </w:r>
      <w:r>
        <w:rPr>
          <w:rFonts w:hint="eastAsia" w:cs="宋体" w:asciiTheme="minorEastAsia" w:hAnsiTheme="minorEastAsia"/>
          <w:color w:val="auto"/>
          <w:szCs w:val="21"/>
          <w:lang w:val="en-US" w:eastAsia="zh-CN"/>
        </w:rPr>
        <w:t>1</w:t>
      </w:r>
      <w:r>
        <w:rPr>
          <w:rFonts w:cs="宋体" w:asciiTheme="minorEastAsia" w:hAnsiTheme="minorEastAsia"/>
          <w:color w:val="auto"/>
          <w:szCs w:val="21"/>
        </w:rPr>
        <w:t xml:space="preserve">、“双减”背景下，您经常要求学生以哪种方式完成作业？ </w:t>
      </w:r>
    </w:p>
    <w:p>
      <w:pPr>
        <w:tabs>
          <w:tab w:val="left" w:pos="808"/>
        </w:tabs>
        <w:spacing w:line="360" w:lineRule="auto"/>
        <w:ind w:firstLine="420" w:firstLineChars="200"/>
        <w:rPr>
          <w:rFonts w:cs="宋体" w:asciiTheme="minorEastAsia" w:hAnsiTheme="minorEastAsia"/>
          <w:color w:val="auto"/>
          <w:szCs w:val="21"/>
        </w:rPr>
      </w:pPr>
      <w:r>
        <w:rPr>
          <w:rFonts w:cs="宋体" w:asciiTheme="minorEastAsia" w:hAnsiTheme="minorEastAsia"/>
          <w:color w:val="auto"/>
          <w:szCs w:val="21"/>
        </w:rPr>
        <w:t>A.独立完成</w:t>
      </w:r>
      <w:r>
        <w:rPr>
          <w:rFonts w:hint="eastAsia" w:cs="宋体" w:asciiTheme="minorEastAsia" w:hAnsiTheme="minorEastAsia"/>
          <w:color w:val="auto"/>
          <w:szCs w:val="21"/>
        </w:rPr>
        <w:t xml:space="preserve">     </w:t>
      </w:r>
      <w:r>
        <w:rPr>
          <w:rFonts w:cs="宋体" w:asciiTheme="minorEastAsia" w:hAnsiTheme="minorEastAsia"/>
          <w:color w:val="auto"/>
          <w:szCs w:val="21"/>
        </w:rPr>
        <w:t>B.与家长合作</w:t>
      </w:r>
      <w:r>
        <w:rPr>
          <w:rFonts w:hint="eastAsia" w:cs="宋体" w:asciiTheme="minorEastAsia" w:hAnsiTheme="minorEastAsia"/>
          <w:color w:val="auto"/>
          <w:szCs w:val="21"/>
        </w:rPr>
        <w:t xml:space="preserve">     </w:t>
      </w:r>
      <w:r>
        <w:rPr>
          <w:rFonts w:cs="宋体" w:asciiTheme="minorEastAsia" w:hAnsiTheme="minorEastAsia"/>
          <w:color w:val="auto"/>
          <w:szCs w:val="21"/>
        </w:rPr>
        <w:t>C.小组合作</w:t>
      </w:r>
    </w:p>
    <w:p>
      <w:pPr>
        <w:tabs>
          <w:tab w:val="left" w:pos="808"/>
        </w:tabs>
        <w:spacing w:line="360" w:lineRule="auto"/>
        <w:ind w:firstLine="420" w:firstLineChars="200"/>
        <w:rPr>
          <w:rFonts w:cs="宋体" w:asciiTheme="minorEastAsia" w:hAnsiTheme="minorEastAsia"/>
          <w:color w:val="auto"/>
          <w:szCs w:val="21"/>
        </w:rPr>
      </w:pPr>
      <w:r>
        <w:rPr>
          <w:rFonts w:cs="宋体" w:asciiTheme="minorEastAsia" w:hAnsiTheme="minorEastAsia"/>
          <w:color w:val="auto"/>
          <w:szCs w:val="21"/>
        </w:rPr>
        <w:t>1</w:t>
      </w:r>
      <w:r>
        <w:rPr>
          <w:rFonts w:hint="eastAsia" w:cs="宋体" w:asciiTheme="minorEastAsia" w:hAnsiTheme="minorEastAsia"/>
          <w:color w:val="auto"/>
          <w:szCs w:val="21"/>
          <w:lang w:val="en-US" w:eastAsia="zh-CN"/>
        </w:rPr>
        <w:t>2</w:t>
      </w:r>
      <w:r>
        <w:rPr>
          <w:rFonts w:cs="宋体" w:asciiTheme="minorEastAsia" w:hAnsiTheme="minorEastAsia"/>
          <w:color w:val="auto"/>
          <w:szCs w:val="21"/>
        </w:rPr>
        <w:t>、“双减”背景下，学生作业的完成率大概是？</w:t>
      </w:r>
    </w:p>
    <w:p>
      <w:pPr>
        <w:tabs>
          <w:tab w:val="left" w:pos="808"/>
        </w:tabs>
        <w:spacing w:line="360" w:lineRule="auto"/>
        <w:ind w:firstLine="420" w:firstLineChars="200"/>
        <w:rPr>
          <w:rFonts w:cs="宋体" w:asciiTheme="minorEastAsia" w:hAnsiTheme="minorEastAsia"/>
          <w:color w:val="auto"/>
          <w:szCs w:val="21"/>
        </w:rPr>
      </w:pPr>
      <w:r>
        <w:rPr>
          <w:rFonts w:cs="宋体" w:asciiTheme="minorEastAsia" w:hAnsiTheme="minorEastAsia"/>
          <w:color w:val="auto"/>
          <w:szCs w:val="21"/>
        </w:rPr>
        <w:t>A.90%以上    B.80%—90%    C.70%—80%    D.70%以下</w:t>
      </w:r>
    </w:p>
    <w:p>
      <w:pPr>
        <w:tabs>
          <w:tab w:val="left" w:pos="808"/>
        </w:tabs>
        <w:spacing w:line="360" w:lineRule="auto"/>
        <w:ind w:firstLine="420" w:firstLineChars="200"/>
        <w:rPr>
          <w:rFonts w:cs="宋体" w:asciiTheme="minorEastAsia" w:hAnsiTheme="minorEastAsia"/>
          <w:color w:val="auto"/>
          <w:szCs w:val="21"/>
        </w:rPr>
      </w:pPr>
      <w:r>
        <w:rPr>
          <w:rFonts w:cs="宋体" w:asciiTheme="minorEastAsia" w:hAnsiTheme="minorEastAsia"/>
          <w:color w:val="auto"/>
          <w:szCs w:val="21"/>
        </w:rPr>
        <w:t>1</w:t>
      </w:r>
      <w:r>
        <w:rPr>
          <w:rFonts w:hint="eastAsia" w:cs="宋体" w:asciiTheme="minorEastAsia" w:hAnsiTheme="minorEastAsia"/>
          <w:color w:val="auto"/>
          <w:szCs w:val="21"/>
          <w:lang w:val="en-US" w:eastAsia="zh-CN"/>
        </w:rPr>
        <w:t>3</w:t>
      </w:r>
      <w:r>
        <w:rPr>
          <w:rFonts w:cs="宋体" w:asciiTheme="minorEastAsia" w:hAnsiTheme="minorEastAsia"/>
          <w:color w:val="auto"/>
          <w:szCs w:val="21"/>
        </w:rPr>
        <w:t>、“双减”背景下，您通常釆用哪些方法评价作业？（多选）</w:t>
      </w:r>
    </w:p>
    <w:p>
      <w:pPr>
        <w:tabs>
          <w:tab w:val="left" w:pos="808"/>
        </w:tabs>
        <w:spacing w:line="360" w:lineRule="auto"/>
        <w:ind w:firstLine="420" w:firstLineChars="200"/>
        <w:rPr>
          <w:rFonts w:cs="宋体" w:asciiTheme="minorEastAsia" w:hAnsiTheme="minorEastAsia"/>
          <w:color w:val="auto"/>
          <w:szCs w:val="21"/>
        </w:rPr>
      </w:pPr>
      <w:r>
        <w:rPr>
          <w:rFonts w:cs="宋体" w:asciiTheme="minorEastAsia" w:hAnsiTheme="minorEastAsia"/>
          <w:color w:val="auto"/>
          <w:szCs w:val="21"/>
        </w:rPr>
        <w:t>A.口头评价</w:t>
      </w:r>
      <w:r>
        <w:rPr>
          <w:rFonts w:hint="eastAsia" w:cs="宋体" w:asciiTheme="minorEastAsia" w:hAnsiTheme="minorEastAsia"/>
          <w:color w:val="auto"/>
          <w:szCs w:val="21"/>
        </w:rPr>
        <w:t xml:space="preserve">       </w:t>
      </w:r>
      <w:r>
        <w:rPr>
          <w:rFonts w:cs="宋体" w:asciiTheme="minorEastAsia" w:hAnsiTheme="minorEastAsia"/>
          <w:color w:val="auto"/>
          <w:szCs w:val="21"/>
        </w:rPr>
        <w:t>B.等第评价（优良、甲乙）</w:t>
      </w:r>
      <w:r>
        <w:rPr>
          <w:rFonts w:hint="eastAsia" w:cs="宋体" w:asciiTheme="minorEastAsia" w:hAnsiTheme="minorEastAsia"/>
          <w:color w:val="auto"/>
          <w:szCs w:val="21"/>
        </w:rPr>
        <w:t xml:space="preserve">      </w:t>
      </w:r>
      <w:r>
        <w:rPr>
          <w:rFonts w:cs="宋体" w:asciiTheme="minorEastAsia" w:hAnsiTheme="minorEastAsia"/>
          <w:color w:val="auto"/>
          <w:szCs w:val="21"/>
        </w:rPr>
        <w:t>C.符号评价（笑脸、五角星）</w:t>
      </w:r>
    </w:p>
    <w:p>
      <w:pPr>
        <w:tabs>
          <w:tab w:val="left" w:pos="808"/>
        </w:tabs>
        <w:spacing w:line="360" w:lineRule="auto"/>
        <w:ind w:firstLine="420" w:firstLineChars="200"/>
        <w:rPr>
          <w:rFonts w:cs="宋体" w:asciiTheme="minorEastAsia" w:hAnsiTheme="minorEastAsia"/>
          <w:color w:val="auto"/>
          <w:szCs w:val="21"/>
        </w:rPr>
      </w:pPr>
      <w:r>
        <w:rPr>
          <w:rFonts w:cs="宋体" w:asciiTheme="minorEastAsia" w:hAnsiTheme="minorEastAsia"/>
          <w:color w:val="auto"/>
          <w:szCs w:val="21"/>
        </w:rPr>
        <w:t>D.评语</w:t>
      </w:r>
      <w:r>
        <w:rPr>
          <w:rFonts w:hint="eastAsia" w:cs="宋体" w:asciiTheme="minorEastAsia" w:hAnsiTheme="minorEastAsia"/>
          <w:color w:val="auto"/>
          <w:szCs w:val="21"/>
        </w:rPr>
        <w:t xml:space="preserve">      </w:t>
      </w:r>
      <w:r>
        <w:rPr>
          <w:rFonts w:cs="宋体" w:asciiTheme="minorEastAsia" w:hAnsiTheme="minorEastAsia"/>
          <w:color w:val="auto"/>
          <w:szCs w:val="21"/>
        </w:rPr>
        <w:t>E.评比</w:t>
      </w:r>
    </w:p>
    <w:p>
      <w:pPr>
        <w:tabs>
          <w:tab w:val="left" w:pos="808"/>
        </w:tabs>
        <w:spacing w:line="360" w:lineRule="auto"/>
        <w:ind w:firstLine="420" w:firstLineChars="200"/>
        <w:rPr>
          <w:rFonts w:cs="宋体" w:asciiTheme="minorEastAsia" w:hAnsiTheme="minorEastAsia"/>
          <w:color w:val="auto"/>
          <w:szCs w:val="21"/>
        </w:rPr>
      </w:pPr>
      <w:r>
        <w:rPr>
          <w:rFonts w:cs="宋体" w:asciiTheme="minorEastAsia" w:hAnsiTheme="minorEastAsia"/>
          <w:color w:val="auto"/>
          <w:szCs w:val="21"/>
        </w:rPr>
        <w:t>1</w:t>
      </w:r>
      <w:r>
        <w:rPr>
          <w:rFonts w:hint="eastAsia" w:cs="宋体" w:asciiTheme="minorEastAsia" w:hAnsiTheme="minorEastAsia"/>
          <w:color w:val="auto"/>
          <w:szCs w:val="21"/>
          <w:lang w:val="en-US" w:eastAsia="zh-CN"/>
        </w:rPr>
        <w:t>4</w:t>
      </w:r>
      <w:r>
        <w:rPr>
          <w:rFonts w:cs="宋体" w:asciiTheme="minorEastAsia" w:hAnsiTheme="minorEastAsia"/>
          <w:color w:val="auto"/>
          <w:szCs w:val="21"/>
        </w:rPr>
        <w:t>、结合“双减”政策，您认为当前小学</w:t>
      </w:r>
      <w:r>
        <w:rPr>
          <w:rFonts w:hint="eastAsia" w:cs="宋体" w:asciiTheme="minorEastAsia" w:hAnsiTheme="minorEastAsia"/>
          <w:color w:val="auto"/>
          <w:szCs w:val="21"/>
          <w:lang w:val="en-US" w:eastAsia="zh-CN"/>
        </w:rPr>
        <w:t>生的</w:t>
      </w:r>
      <w:r>
        <w:rPr>
          <w:rFonts w:cs="宋体" w:asciiTheme="minorEastAsia" w:hAnsiTheme="minorEastAsia"/>
          <w:color w:val="auto"/>
          <w:szCs w:val="21"/>
        </w:rPr>
        <w:t>作业还存在哪些不足之处？（多选）</w:t>
      </w:r>
    </w:p>
    <w:p>
      <w:pPr>
        <w:tabs>
          <w:tab w:val="left" w:pos="808"/>
        </w:tabs>
        <w:spacing w:line="360" w:lineRule="auto"/>
        <w:ind w:firstLine="420" w:firstLineChars="200"/>
        <w:rPr>
          <w:rFonts w:cs="宋体" w:asciiTheme="minorEastAsia" w:hAnsiTheme="minorEastAsia"/>
          <w:color w:val="auto"/>
          <w:szCs w:val="21"/>
        </w:rPr>
      </w:pPr>
      <w:r>
        <w:rPr>
          <w:rFonts w:cs="宋体" w:asciiTheme="minorEastAsia" w:hAnsiTheme="minorEastAsia"/>
          <w:color w:val="auto"/>
          <w:szCs w:val="21"/>
        </w:rPr>
        <w:t>A.脱离学生生活实际</w:t>
      </w:r>
      <w:r>
        <w:rPr>
          <w:rFonts w:hint="eastAsia" w:cs="宋体" w:asciiTheme="minorEastAsia" w:hAnsiTheme="minorEastAsia"/>
          <w:color w:val="auto"/>
          <w:szCs w:val="21"/>
        </w:rPr>
        <w:t xml:space="preserve">      </w:t>
      </w:r>
      <w:r>
        <w:rPr>
          <w:rFonts w:cs="宋体" w:asciiTheme="minorEastAsia" w:hAnsiTheme="minorEastAsia"/>
          <w:color w:val="auto"/>
          <w:szCs w:val="21"/>
        </w:rPr>
        <w:t>Ｂ形式主义较为严重</w:t>
      </w:r>
      <w:r>
        <w:rPr>
          <w:rFonts w:hint="eastAsia" w:cs="宋体" w:asciiTheme="minorEastAsia" w:hAnsiTheme="minorEastAsia"/>
          <w:color w:val="auto"/>
          <w:szCs w:val="21"/>
        </w:rPr>
        <w:t xml:space="preserve">             </w:t>
      </w:r>
      <w:r>
        <w:rPr>
          <w:rFonts w:cs="宋体" w:asciiTheme="minorEastAsia" w:hAnsiTheme="minorEastAsia"/>
          <w:color w:val="auto"/>
          <w:szCs w:val="21"/>
        </w:rPr>
        <w:t>C.缺乏创新意识</w:t>
      </w:r>
    </w:p>
    <w:p>
      <w:pPr>
        <w:tabs>
          <w:tab w:val="left" w:pos="808"/>
        </w:tabs>
        <w:spacing w:line="360" w:lineRule="auto"/>
        <w:ind w:firstLine="420" w:firstLineChars="200"/>
        <w:rPr>
          <w:rFonts w:cs="宋体" w:asciiTheme="minorEastAsia" w:hAnsiTheme="minorEastAsia"/>
          <w:color w:val="auto"/>
          <w:szCs w:val="21"/>
        </w:rPr>
      </w:pPr>
      <w:r>
        <w:rPr>
          <w:rFonts w:cs="宋体" w:asciiTheme="minorEastAsia" w:hAnsiTheme="minorEastAsia"/>
          <w:color w:val="auto"/>
          <w:szCs w:val="21"/>
        </w:rPr>
        <w:t>D.加重学生和家长的负担</w:t>
      </w:r>
      <w:r>
        <w:rPr>
          <w:rFonts w:hint="eastAsia" w:cs="宋体" w:asciiTheme="minorEastAsia" w:hAnsiTheme="minorEastAsia"/>
          <w:color w:val="auto"/>
          <w:szCs w:val="21"/>
        </w:rPr>
        <w:t xml:space="preserve">   </w:t>
      </w:r>
      <w:r>
        <w:rPr>
          <w:rFonts w:cs="宋体" w:asciiTheme="minorEastAsia" w:hAnsiTheme="minorEastAsia"/>
          <w:color w:val="auto"/>
          <w:szCs w:val="21"/>
        </w:rPr>
        <w:t>E.作业评价及反馈不够及时有效</w:t>
      </w:r>
      <w:r>
        <w:rPr>
          <w:rFonts w:hint="eastAsia" w:cs="宋体" w:asciiTheme="minorEastAsia" w:hAnsiTheme="minorEastAsia"/>
          <w:color w:val="auto"/>
          <w:szCs w:val="21"/>
        </w:rPr>
        <w:t xml:space="preserve">  </w:t>
      </w:r>
      <w:r>
        <w:rPr>
          <w:rFonts w:cs="宋体" w:asciiTheme="minorEastAsia" w:hAnsiTheme="minorEastAsia"/>
          <w:color w:val="auto"/>
          <w:szCs w:val="21"/>
        </w:rPr>
        <w:t>F.其他</w:t>
      </w:r>
    </w:p>
    <w:p>
      <w:pPr>
        <w:tabs>
          <w:tab w:val="left" w:pos="808"/>
        </w:tabs>
        <w:spacing w:line="360" w:lineRule="auto"/>
        <w:ind w:firstLine="420" w:firstLineChars="200"/>
        <w:rPr>
          <w:rFonts w:hint="eastAsia" w:cs="宋体" w:asciiTheme="minorEastAsia" w:hAnsiTheme="minorEastAsia"/>
          <w:color w:val="auto"/>
          <w:szCs w:val="21"/>
          <w:lang w:val="en-US" w:eastAsia="zh-CN"/>
        </w:rPr>
      </w:pPr>
      <w:r>
        <w:rPr>
          <w:rFonts w:hint="eastAsia" w:cs="宋体" w:asciiTheme="minorEastAsia" w:hAnsiTheme="minorEastAsia"/>
          <w:color w:val="auto"/>
          <w:szCs w:val="21"/>
          <w:lang w:val="en-US" w:eastAsia="zh-CN"/>
        </w:rPr>
        <w:t>15.您认为“双减”的重点是什么？</w:t>
      </w:r>
    </w:p>
    <w:p>
      <w:pPr>
        <w:tabs>
          <w:tab w:val="left" w:pos="808"/>
        </w:tabs>
        <w:spacing w:line="360" w:lineRule="auto"/>
        <w:ind w:firstLine="420" w:firstLineChars="200"/>
        <w:rPr>
          <w:rFonts w:hint="default" w:cs="宋体" w:asciiTheme="minorEastAsia" w:hAnsiTheme="minorEastAsia"/>
          <w:color w:val="auto"/>
          <w:szCs w:val="21"/>
          <w:lang w:val="en-US" w:eastAsia="zh-CN"/>
        </w:rPr>
      </w:pPr>
      <w:r>
        <w:rPr>
          <w:rFonts w:hint="eastAsia" w:cs="宋体" w:asciiTheme="minorEastAsia" w:hAnsiTheme="minorEastAsia"/>
          <w:color w:val="auto"/>
          <w:szCs w:val="21"/>
          <w:lang w:val="en-US" w:eastAsia="zh-CN"/>
        </w:rPr>
        <w:t>A.减少作业量   B.减少考试次数，禁止排名   C.创新授课方式，提高学生学习兴趣D.家长少给孩子报辅导班</w:t>
      </w:r>
    </w:p>
    <w:p>
      <w:pPr>
        <w:tabs>
          <w:tab w:val="left" w:pos="808"/>
        </w:tabs>
        <w:spacing w:line="360" w:lineRule="auto"/>
        <w:ind w:firstLine="420" w:firstLineChars="200"/>
        <w:rPr>
          <w:rFonts w:cs="宋体" w:asciiTheme="minorEastAsia" w:hAnsiTheme="minorEastAsia"/>
          <w:szCs w:val="21"/>
        </w:rPr>
      </w:pPr>
      <w:r>
        <w:rPr>
          <w:rFonts w:cs="宋体" w:asciiTheme="minorEastAsia" w:hAnsiTheme="minorEastAsia"/>
          <w:szCs w:val="21"/>
        </w:rPr>
        <w:t>再次感谢您的支持与配合！祝您生活愉快！工作顺利</w:t>
      </w:r>
      <w:r>
        <w:rPr>
          <w:rFonts w:hint="eastAsia" w:cs="宋体" w:asciiTheme="minorEastAsia" w:hAnsiTheme="minorEastAsia"/>
          <w:szCs w:val="21"/>
        </w:rPr>
        <w:t>！</w:t>
      </w:r>
    </w:p>
    <w:p>
      <w:pPr>
        <w:rPr>
          <w:rFonts w:asciiTheme="minorEastAsia" w:hAnsiTheme="minorEastAsia"/>
          <w:color w:val="FF0000"/>
          <w:szCs w:val="21"/>
        </w:rPr>
      </w:pPr>
    </w:p>
    <w:p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pict>
        <v:shape id="_x0000_s1025" o:spid="_x0000_s1025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<v:path/>
          <v:fill on="f" focussize="0,0"/>
          <v:stroke on="f" weight="0.5pt" joinstyle="miter"/>
          <v:imagedata o:title=""/>
          <o:lock v:ext="edit"/>
          <v:textbox inset="0mm,0mm,0mm,0mm" style="mso-fit-shape-to-text:t;">
            <w:txbxContent>
              <w:p>
                <w:pPr>
                  <w:pStyle w:val="2"/>
                </w:pP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Yjk5ODM0YmMxOWJiYWQyNDU4MGIzYWRmYTA0ZmI5NDcifQ=="/>
  </w:docVars>
  <w:rsids>
    <w:rsidRoot w:val="001D0DB6"/>
    <w:rsid w:val="001D0DB6"/>
    <w:rsid w:val="00443BC1"/>
    <w:rsid w:val="007566FC"/>
    <w:rsid w:val="02447828"/>
    <w:rsid w:val="08A45A5C"/>
    <w:rsid w:val="0CC53C5B"/>
    <w:rsid w:val="0D3D5EE8"/>
    <w:rsid w:val="127557DC"/>
    <w:rsid w:val="14D62EA9"/>
    <w:rsid w:val="14F41582"/>
    <w:rsid w:val="19D96A26"/>
    <w:rsid w:val="1ABD41C4"/>
    <w:rsid w:val="1FA94D17"/>
    <w:rsid w:val="20016901"/>
    <w:rsid w:val="212B00D9"/>
    <w:rsid w:val="26BE19EF"/>
    <w:rsid w:val="2C792640"/>
    <w:rsid w:val="2F806EE6"/>
    <w:rsid w:val="32083047"/>
    <w:rsid w:val="34563267"/>
    <w:rsid w:val="36912C02"/>
    <w:rsid w:val="446D1FFA"/>
    <w:rsid w:val="46C42E6C"/>
    <w:rsid w:val="494B6CBB"/>
    <w:rsid w:val="4C06511B"/>
    <w:rsid w:val="4C891466"/>
    <w:rsid w:val="4D5B2FB1"/>
    <w:rsid w:val="4F5A1A06"/>
    <w:rsid w:val="536E53A1"/>
    <w:rsid w:val="54505185"/>
    <w:rsid w:val="57174680"/>
    <w:rsid w:val="58600D14"/>
    <w:rsid w:val="598F49A2"/>
    <w:rsid w:val="5B174C4F"/>
    <w:rsid w:val="5BB84CE5"/>
    <w:rsid w:val="5DE96FF4"/>
    <w:rsid w:val="5FEB2206"/>
    <w:rsid w:val="61686204"/>
    <w:rsid w:val="62E21FE6"/>
    <w:rsid w:val="653B3C30"/>
    <w:rsid w:val="71812314"/>
    <w:rsid w:val="72C74D55"/>
    <w:rsid w:val="785B3F75"/>
    <w:rsid w:val="7DF6559B"/>
    <w:rsid w:val="7FBE0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5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917</Words>
  <Characters>1003</Characters>
  <Lines>10</Lines>
  <Paragraphs>2</Paragraphs>
  <TotalTime>0</TotalTime>
  <ScaleCrop>false</ScaleCrop>
  <LinksUpToDate>false</LinksUpToDate>
  <CharactersWithSpaces>1175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2023-08-15T02:46:00Z</dcterms:created>
  <dc:creator>PC</dc:creator>
  <cp:lastModifiedBy>赵丹</cp:lastModifiedBy>
  <dcterms:modified xsi:type="dcterms:W3CDTF">2023-10-06T14:12:25Z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B8AFD6966AFA436EACC7FF9D4A73F553_12</vt:lpwstr>
  </property>
</Properties>
</file>