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五六年级心理专题家长会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主要议程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1、内容：高年级学生心理特点，网络游戏影响征兆处理，推送心理学习资源，引导家长对孩子进行心理疏导。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2、时间：9月1日下午4:00-5:00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3、地点：演播厅、各班教室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4、参加人员：五六年级家长、班主任（五六年级语数英老师）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5、主讲者：吴志伟校长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6、流程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（1）校领导讲话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（2）心理专题讲座（吴志伟校长）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（3）班主任</w:t>
      </w:r>
      <w:r>
        <w:rPr>
          <w:rFonts w:ascii="宋体" w:hAnsi="宋体" w:eastAsia="宋体" w:cs="宋体"/>
          <w:sz w:val="28"/>
          <w:szCs w:val="28"/>
        </w:rPr>
        <w:t>任课老师</w:t>
      </w:r>
      <w:r>
        <w:rPr>
          <w:rFonts w:ascii="宋体" w:hAnsi="宋体" w:eastAsia="宋体" w:cs="宋体"/>
          <w:sz w:val="28"/>
          <w:szCs w:val="28"/>
        </w:rPr>
        <w:t>讲话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ascii="宋体" w:hAnsi="宋体" w:eastAsia="宋体" w:cs="宋体"/>
          <w:sz w:val="28"/>
          <w:szCs w:val="28"/>
        </w:rPr>
        <w:t>、事项安排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1、多媒体保障（总务处、朱燕峰）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2、专家沟通接待（张迎枫）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3、主持（张迎枫）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4、家长会（年级组长、各班班主任）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5、校领导讲话（黄小红副校长）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6、拍照、报道（颜惠玲）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</w:t>
      </w:r>
      <w:r>
        <w:rPr>
          <w:rFonts w:ascii="宋体" w:hAnsi="宋体" w:eastAsia="宋体" w:cs="宋体"/>
          <w:sz w:val="28"/>
          <w:szCs w:val="28"/>
        </w:rPr>
        <w:t>圩塘中心小学德育处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 2023年8月28日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05BF0F98"/>
    <w:rsid w:val="05B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2023-09-04T07:10:00Z</dcterms:created>
  <dc:creator>Administrator</dc:creator>
  <cp:lastModifiedBy>Administrator</cp:lastModifiedBy>
  <dcterms:modified xsi:type="dcterms:W3CDTF">2023-09-04T07:16:36Z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050DF188CA52432AA4D64558D200189D</vt:lpwstr>
  </property>
</Properties>
</file>