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3"/>
        <w:tblpPr w:leftFromText="180" w:rightFromText="180" w:vertAnchor="text" w:horzAnchor="margin" w:tblpXSpec="center" w:tblpY="71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46"/>
        <w:gridCol w:w="1423"/>
        <w:gridCol w:w="1316"/>
        <w:gridCol w:w="1200"/>
        <w:gridCol w:w="141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情绪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打卡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整理裤子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×牛奶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提醒下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13:00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徐菲梵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贾依依</w:t>
            </w: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黄铭宇</w:t>
            </w: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注：午睡情况1表示12:30前睡着。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在午餐环节中，表扬</w:t>
      </w:r>
      <w:r>
        <w:rPr>
          <w:rFonts w:hint="eastAsia"/>
          <w:b/>
          <w:bCs/>
          <w:szCs w:val="21"/>
          <w:u w:val="single"/>
          <w:lang w:val="en-US" w:eastAsia="zh-CN"/>
        </w:rPr>
        <w:t>夏我杺、张雨歆、蔡铭泽、贾依依</w:t>
      </w:r>
      <w:r>
        <w:rPr>
          <w:rFonts w:hint="eastAsia"/>
          <w:szCs w:val="21"/>
          <w:lang w:val="en-US" w:eastAsia="zh-CN"/>
        </w:rPr>
        <w:t>吃饭不挑食。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午睡前的</w:t>
      </w:r>
      <w:r>
        <w:rPr>
          <w:rFonts w:hint="eastAsia"/>
          <w:szCs w:val="21"/>
          <w:lang w:val="en-US" w:eastAsia="zh-CN"/>
        </w:rPr>
        <w:t>整理裤子：</w:t>
      </w:r>
      <w:r>
        <w:rPr>
          <w:rFonts w:hint="eastAsia"/>
          <w:szCs w:val="21"/>
        </w:rPr>
        <w:t>☆</w:t>
      </w:r>
      <w:r>
        <w:rPr>
          <w:rFonts w:hint="eastAsia"/>
          <w:szCs w:val="21"/>
          <w:lang w:val="en-US" w:eastAsia="zh-CN"/>
        </w:rPr>
        <w:t>表示能正确的穿脱裤子并叠好。</w:t>
      </w:r>
      <w:r>
        <w:rPr>
          <w:rFonts w:hint="eastAsia"/>
          <w:szCs w:val="21"/>
        </w:rPr>
        <w:t>√</w:t>
      </w:r>
      <w:r>
        <w:rPr>
          <w:rFonts w:hint="eastAsia"/>
          <w:szCs w:val="21"/>
          <w:lang w:val="en-US" w:eastAsia="zh-CN"/>
        </w:rPr>
        <w:t>表示在老师的帮助下整理好，部分小朋友脱反后不会翻正。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二、科学：一篮蔬菜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本次活动是一次观察类认知活动，</w:t>
      </w:r>
      <w:r>
        <w:rPr>
          <w:rFonts w:ascii="宋体" w:hAnsi="宋体" w:cs="宋体"/>
          <w:kern w:val="0"/>
          <w:szCs w:val="21"/>
        </w:rPr>
        <w:t>蔬菜是我们日常活动中经常接触的食物，秋天又是蔬菜丰收的季节。</w:t>
      </w:r>
      <w:r>
        <w:rPr>
          <w:rFonts w:hint="eastAsia" w:ascii="宋体" w:hAnsi="宋体" w:cs="宋体"/>
          <w:kern w:val="0"/>
          <w:szCs w:val="21"/>
        </w:rPr>
        <w:t xml:space="preserve"> 各种蔬菜有不同的外形特征，我们选择幼儿常接触到的蔬菜作为观察的对象，这样既符合</w:t>
      </w:r>
      <w:r>
        <w:rPr>
          <w:rFonts w:ascii="宋体" w:hAnsi="宋体" w:cs="宋体"/>
          <w:kern w:val="0"/>
          <w:szCs w:val="21"/>
        </w:rPr>
        <w:t>幼儿的生活经验，又有一定的挑战性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Tahoma"/>
          <w:kern w:val="0"/>
          <w:szCs w:val="21"/>
        </w:rPr>
        <w:t>蔬菜可以分为瓜类、绿叶类、茄果类、白菜类、块茎类等类别。</w:t>
      </w:r>
      <w:r>
        <w:rPr>
          <w:rFonts w:hint="eastAsia" w:ascii="宋体" w:hAnsi="宋体" w:cs="宋体"/>
          <w:szCs w:val="21"/>
        </w:rPr>
        <w:t>本次活动主要通过图片、实物等帮助幼儿观察了解各种蔬菜的名称、外形特征、颜色等。</w:t>
      </w:r>
    </w:p>
    <w:p>
      <w:pPr>
        <w:bidi w:val="0"/>
        <w:ind w:firstLine="422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szCs w:val="21"/>
          <w:lang w:val="en-US" w:eastAsia="zh-CN"/>
        </w:rPr>
        <w:t>等小朋友在活动中能仔细观察蔬菜的外形特征，积极参与活动。</w:t>
      </w:r>
    </w:p>
    <w:p>
      <w:pPr>
        <w:bidi w:val="0"/>
        <w:ind w:firstLine="422" w:firstLineChars="200"/>
        <w:jc w:val="left"/>
        <w:rPr>
          <w:rFonts w:hint="default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</w:t>
      </w:r>
      <w:r>
        <w:rPr>
          <w:rFonts w:hint="eastAsia"/>
          <w:szCs w:val="21"/>
          <w:lang w:val="en-US" w:eastAsia="zh-CN"/>
        </w:rPr>
        <w:t>小朋友在活动中积极举手，分享发现。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31670" cy="1449070"/>
            <wp:effectExtent l="0" t="0" r="11430" b="11430"/>
            <wp:docPr id="1" name="图片 1" descr="24634FFDD0AFF60F95972754C4027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634FFDD0AFF60F95972754C4027F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941830" cy="1456690"/>
            <wp:effectExtent l="0" t="0" r="1270" b="3810"/>
            <wp:docPr id="2" name="图片 2" descr="FD8807BFE93BC114E15755E5CD69A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8807BFE93BC114E15755E5CD69AA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三、温馨提醒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1.今天没有延时班，全体幼儿下午3：33放学，请注意接送时间</w:t>
      </w:r>
    </w:p>
    <w:p>
      <w:pPr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2.双节放假通知：9.29～10.6（共计8天），10.7、10.8正常时间上学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3.今天所有幼儿的被子及抽屉里的衣裤将一并带回，大家利用假期洗洗晒晒及时更换，</w:t>
      </w:r>
    </w:p>
    <w:p>
      <w:pPr>
        <w:ind w:left="420" w:hanging="420" w:hanging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我们将提前五分钟在通道2发放被子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4.近期肺炎有盛行的趋势，大家外出、聚集做好个人防护哦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5.秋天是蔬果飘香的季节，今天我们和孩子能一起了解了秋天的部分蔬菜，有兴趣的家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长可以利用空闲时间，跟孩子一起看看说说，了解更多的蔬果，丰富生活经验。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8D61202"/>
    <w:rsid w:val="48D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2023-09-28T04:30:00Z</dcterms:created>
  <dc:creator>乌羽玉</dc:creator>
  <cp:lastModifiedBy>乌羽玉</cp:lastModifiedBy>
  <dcterms:modified xsi:type="dcterms:W3CDTF">2023-09-28T04:43:14Z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16054AF6851D49958C4F02C588EC6BA2_11</vt:lpwstr>
  </property>
</Properties>
</file>