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2F0D9" w:themeColor="accent6" w:themeTint="33"/>
  <w:body>
    <w:p>
      <w:pPr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青龙实验小学新时代劳动教育联合体项目方案</w:t>
      </w:r>
    </w:p>
    <w:p>
      <w:pPr>
        <w:spacing w:line="70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（讨论稿）</w:t>
      </w:r>
    </w:p>
    <w:p>
      <w:pPr>
        <w:spacing w:line="570" w:lineRule="exact"/>
        <w:jc w:val="center"/>
        <w:rPr>
          <w:rFonts w:ascii="楷体" w:hAnsi="楷体" w:eastAsia="楷体" w:cs="楷体"/>
          <w:sz w:val="32"/>
          <w:szCs w:val="32"/>
        </w:rPr>
      </w:pPr>
    </w:p>
    <w:p>
      <w:pPr>
        <w:spacing w:line="57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一、项目背景</w:t>
      </w:r>
    </w:p>
    <w:p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习近平总书记说：“幸福源于劳动和创造”。自2016年科技学校种植项目实施以来，学校坚持“让学生在种子教育下幸福完整地生长”的办学理念，在“劳动育人”的探索之路上不断传承和创新。根据新颁布的《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义务教育</w:t>
      </w:r>
      <w:r>
        <w:rPr>
          <w:rFonts w:hint="eastAsia" w:ascii="仿宋" w:hAnsi="仿宋" w:eastAsia="仿宋" w:cs="仿宋"/>
          <w:sz w:val="32"/>
          <w:szCs w:val="32"/>
        </w:rPr>
        <w:t>劳动课程标准》，我们将精心打造“我在青小有个坊”、“我在青小有块田”、“我在青小有个家”的“三有”项目，构建体验、学习、研究于一体的“沉浸式”劳动教育联合体，通过跨学科融合，实现全面发展。</w:t>
      </w:r>
    </w:p>
    <w:p>
      <w:pPr>
        <w:spacing w:line="57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二、项目目标</w:t>
      </w:r>
    </w:p>
    <w:p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在学校、班级、家庭多维场景中，通过创造性、多样性、融通性的劳动实践体验，培养良好的劳动习惯、形成正确的劳动观念和劳动精神。</w:t>
      </w:r>
    </w:p>
    <w:p>
      <w:pPr>
        <w:spacing w:line="57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三、项目内容</w:t>
      </w:r>
    </w:p>
    <w:p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通过“三有”项目：“我在青小有个坊”、“我在青小有块田”、 “我在青小有个家”，让学生走出课堂，体验手工制作、田间耕作、家务劳作，体会劳动之乐，感悟劳动之美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 xml:space="preserve">用汗水诠释劳动，用双手创造幸福。 </w:t>
      </w:r>
    </w:p>
    <w:p>
      <w:pPr>
        <w:spacing w:line="57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</w:t>
      </w:r>
      <w:bookmarkStart w:id="0" w:name="_Hlk115274167"/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巧手乐创造：“我在青小有个坊”</w:t>
      </w:r>
      <w:bookmarkEnd w:id="0"/>
    </w:p>
    <w:p>
      <w:pPr>
        <w:spacing w:line="57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“木作馆”里做木工</w:t>
      </w:r>
      <w:r>
        <w:rPr>
          <w:rFonts w:hint="eastAsia" w:ascii="楷体" w:hAnsi="楷体" w:eastAsia="楷体" w:cs="楷体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小小木作馆，让古老的匠艺在这里“复活”，承担着原点育人、基础育人和动手育人的光荣使命。学校在“木趣社团”中，围绕“传统木工”和“智能木工”，学木工、品匠心，会制作、乐创造，通过打破学科间界限，加强学科融合，在传统和创造中培养学生的动手能力和匠心精神；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“青菽坊”里做豆腐：</w:t>
      </w:r>
      <w:r>
        <w:rPr>
          <w:rFonts w:hint="eastAsia" w:ascii="仿宋" w:hAnsi="仿宋" w:eastAsia="仿宋" w:cs="仿宋"/>
          <w:sz w:val="32"/>
          <w:szCs w:val="32"/>
        </w:rPr>
        <w:t>勤劳的双手+非遗的绝技+无穷的创意，在实践和传承中感受美食文化，从而学会生活、爱上生活；体会传统文化的博大精深，学会代代守护、薪火相传，也要与时俱进、勇于创新。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“锦艺轩”里做布艺：</w:t>
      </w:r>
      <w:r>
        <w:rPr>
          <w:rFonts w:hint="eastAsia" w:ascii="仿宋" w:hAnsi="仿宋" w:eastAsia="仿宋" w:cs="仿宋"/>
          <w:sz w:val="32"/>
          <w:szCs w:val="32"/>
        </w:rPr>
        <w:t>利用小布料进行大创作，“刺绣蜡染”我尝试，“穿针引线”我都会，“缝缝补补”我都行！用“布艺”扮靓生活，让美感穿梭在指尖，让成长浸润在“布”里。</w:t>
      </w:r>
    </w:p>
    <w:p>
      <w:pPr>
        <w:spacing w:line="57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 田间乐翻天：“我在青小有块田”</w:t>
      </w:r>
    </w:p>
    <w:p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种子之家”既是“育种园”，也是“育人场”。在校园的一花一草、一园一廊、一田一池中，开展种植、采摘、烹饪的全方位劳动体验，每天都有耕作时间，每班都有劳动园地，每人都有劳动任务。让学生在深耕劳作中知农事、体农情、会农活，在走进田园的同时也打开内心的田园，在阳光下劳作的同时也塑造了积极向上的人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、成就幸福完整的人生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在种植体验中，设计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一年级</w:t>
      </w:r>
      <w:r>
        <w:rPr>
          <w:rFonts w:hint="eastAsia" w:ascii="仿宋" w:hAnsi="仿宋" w:eastAsia="仿宋" w:cs="仿宋"/>
          <w:sz w:val="32"/>
          <w:szCs w:val="32"/>
        </w:rPr>
        <w:t>“小花小草我维护”、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二年级</w:t>
      </w:r>
      <w:r>
        <w:rPr>
          <w:rFonts w:hint="eastAsia" w:ascii="仿宋" w:hAnsi="仿宋" w:eastAsia="仿宋" w:cs="仿宋"/>
          <w:sz w:val="32"/>
          <w:szCs w:val="32"/>
        </w:rPr>
        <w:t>“多肉阵线联盟”、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三年级</w:t>
      </w:r>
      <w:r>
        <w:rPr>
          <w:rFonts w:hint="eastAsia" w:ascii="仿宋" w:hAnsi="仿宋" w:eastAsia="仿宋" w:cs="仿宋"/>
          <w:sz w:val="32"/>
          <w:szCs w:val="32"/>
        </w:rPr>
        <w:t>的“三米田”、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四五年级</w:t>
      </w:r>
      <w:r>
        <w:rPr>
          <w:rFonts w:hint="eastAsia" w:ascii="仿宋" w:hAnsi="仿宋" w:eastAsia="仿宋" w:cs="仿宋"/>
          <w:sz w:val="32"/>
          <w:szCs w:val="32"/>
        </w:rPr>
        <w:t>“你好种植箱”、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六年级</w:t>
      </w:r>
      <w:r>
        <w:rPr>
          <w:rFonts w:hint="eastAsia" w:ascii="仿宋" w:hAnsi="仿宋" w:eastAsia="仿宋" w:cs="仿宋"/>
          <w:sz w:val="32"/>
          <w:szCs w:val="32"/>
        </w:rPr>
        <w:t>五谷园里的“探秘寻宝”活动。在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枇杷</w:t>
      </w:r>
      <w:r>
        <w:rPr>
          <w:rFonts w:hint="eastAsia" w:ascii="仿宋" w:hAnsi="仿宋" w:eastAsia="仿宋" w:cs="仿宋"/>
          <w:sz w:val="32"/>
          <w:szCs w:val="32"/>
        </w:rPr>
        <w:t>变黄、柿子成熟、桂花飘香、小麦压穗的时节，带领学生开展系列主题活动，亲历采摘过程，共享丰收的喜悦。把亲自收获的原材料制作成桂花食品、青小牌萝卜干……为学生创造美好“食”光，“育”见成长，体会劳动创造幸福生活的真谛。</w:t>
      </w:r>
    </w:p>
    <w:p>
      <w:pPr>
        <w:spacing w:line="57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 家政乐无穷：“我在青小有个家”</w:t>
      </w:r>
    </w:p>
    <w:p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围绕空间清洁与卫生、物品整理与收纳、电器使用与维护，在维护装扮好学校“大家庭”、班级“小家庭”和模拟场景“过家家”中，培养主人翁意识，争做自理小能手。</w:t>
      </w:r>
    </w:p>
    <w:p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校学生齐上阵，干净的走廊、洁白的墙壁、整洁的教室，用勤劳的双手让学校成为整洁舒适的大家庭；通过精心的物品摆放、精美的墙面设计、精致的文化布置，让班级成为温馨和谐的小家庭；在“过家家”生活馆里，还原“家庭场景”，模拟“我的天地”，走进“厨房”学会做饭，走进“卧室”学会整理，走进“书房”学会收纳。学生通过这些力所能及的劳动，锻炼独立生活的能力，增强学生的责任意识和劳动能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，在“种子之家”幸福完整地成长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70" w:lineRule="exact"/>
        <w:rPr>
          <w:rFonts w:ascii="仿宋" w:hAnsi="仿宋" w:eastAsia="仿宋" w:cs="仿宋"/>
          <w:sz w:val="32"/>
          <w:szCs w:val="32"/>
        </w:rPr>
      </w:pPr>
    </w:p>
    <w:sectPr>
      <w:headerReference r:id="rId3" w:type="default"/>
      <w:headerReference r:id="rId4" w:type="even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UyNjA2NGJjOWViM2JmZDEyZmQ4OTMzMjQ5NGEwNjYifQ=="/>
  </w:docVars>
  <w:rsids>
    <w:rsidRoot w:val="00954DDB"/>
    <w:rsid w:val="0000479C"/>
    <w:rsid w:val="000538C6"/>
    <w:rsid w:val="0006462D"/>
    <w:rsid w:val="000A4297"/>
    <w:rsid w:val="000B68B4"/>
    <w:rsid w:val="0021472C"/>
    <w:rsid w:val="00230123"/>
    <w:rsid w:val="002A55A3"/>
    <w:rsid w:val="002E5C38"/>
    <w:rsid w:val="00365183"/>
    <w:rsid w:val="00377208"/>
    <w:rsid w:val="00395E6A"/>
    <w:rsid w:val="003F6673"/>
    <w:rsid w:val="00410E9F"/>
    <w:rsid w:val="004308C4"/>
    <w:rsid w:val="004B0CAF"/>
    <w:rsid w:val="004B55D6"/>
    <w:rsid w:val="004C301F"/>
    <w:rsid w:val="004D7761"/>
    <w:rsid w:val="0053079A"/>
    <w:rsid w:val="00536AF9"/>
    <w:rsid w:val="00542029"/>
    <w:rsid w:val="00545367"/>
    <w:rsid w:val="005F3977"/>
    <w:rsid w:val="00633EFD"/>
    <w:rsid w:val="006376B8"/>
    <w:rsid w:val="00644C26"/>
    <w:rsid w:val="00655414"/>
    <w:rsid w:val="00660083"/>
    <w:rsid w:val="00686C5C"/>
    <w:rsid w:val="006A4E53"/>
    <w:rsid w:val="006F03FF"/>
    <w:rsid w:val="006F29EC"/>
    <w:rsid w:val="0073556F"/>
    <w:rsid w:val="00776C2D"/>
    <w:rsid w:val="007D39DF"/>
    <w:rsid w:val="007E111E"/>
    <w:rsid w:val="007F40AF"/>
    <w:rsid w:val="008322AB"/>
    <w:rsid w:val="008636F3"/>
    <w:rsid w:val="00876371"/>
    <w:rsid w:val="008819C4"/>
    <w:rsid w:val="00954DDB"/>
    <w:rsid w:val="009612A5"/>
    <w:rsid w:val="0098098F"/>
    <w:rsid w:val="009B72A6"/>
    <w:rsid w:val="00A24E4D"/>
    <w:rsid w:val="00A45624"/>
    <w:rsid w:val="00A775CA"/>
    <w:rsid w:val="00B124E4"/>
    <w:rsid w:val="00BC72F6"/>
    <w:rsid w:val="00C15228"/>
    <w:rsid w:val="00CB3B10"/>
    <w:rsid w:val="00CE07E1"/>
    <w:rsid w:val="00D05A9B"/>
    <w:rsid w:val="00D24DB6"/>
    <w:rsid w:val="00D342D7"/>
    <w:rsid w:val="00E07E66"/>
    <w:rsid w:val="00E11587"/>
    <w:rsid w:val="00E26EB3"/>
    <w:rsid w:val="00E66BC5"/>
    <w:rsid w:val="00E74D8E"/>
    <w:rsid w:val="00EF6999"/>
    <w:rsid w:val="00EF7754"/>
    <w:rsid w:val="00F31F8D"/>
    <w:rsid w:val="00F42EC2"/>
    <w:rsid w:val="041540C6"/>
    <w:rsid w:val="08781450"/>
    <w:rsid w:val="110F7B9B"/>
    <w:rsid w:val="1BF63E31"/>
    <w:rsid w:val="25A04873"/>
    <w:rsid w:val="2CED6F82"/>
    <w:rsid w:val="3A732232"/>
    <w:rsid w:val="3C5C6BA4"/>
    <w:rsid w:val="46EA0C94"/>
    <w:rsid w:val="48BC64AF"/>
    <w:rsid w:val="4C4C5224"/>
    <w:rsid w:val="501019C0"/>
    <w:rsid w:val="5E54146F"/>
    <w:rsid w:val="6C31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C7130-CB8C-473E-BD6D-DEBB7D24C5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203</Words>
  <Characters>1161</Characters>
  <Lines>9</Lines>
  <Paragraphs>2</Paragraphs>
  <TotalTime>3</TotalTime>
  <ScaleCrop>false</ScaleCrop>
  <LinksUpToDate>false</LinksUpToDate>
  <CharactersWithSpaces>1362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2022-09-29T23:49:00Z</dcterms:created>
  <dc:creator>Administrator</dc:creator>
  <cp:lastModifiedBy>陈娜</cp:lastModifiedBy>
  <cp:lastPrinted>2022-09-30T00:31:50Z</cp:lastPrinted>
  <dcterms:modified xsi:type="dcterms:W3CDTF">2022-09-30T00:58:16Z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B70B583622B345DFA3CEB7F5B2D0D19B</vt:lpwstr>
  </property>
</Properties>
</file>