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我的“h</w:t>
      </w:r>
      <w:r>
        <w:rPr>
          <w:rFonts w:ascii="宋体" w:hAnsi="宋体" w:eastAsia="宋体"/>
          <w:sz w:val="24"/>
          <w:szCs w:val="24"/>
        </w:rPr>
        <w:t>ome</w:t>
      </w:r>
      <w:r>
        <w:rPr>
          <w:rFonts w:hint="eastAsia" w:ascii="宋体" w:hAnsi="宋体" w:eastAsia="宋体"/>
          <w:sz w:val="24"/>
          <w:szCs w:val="24"/>
        </w:rPr>
        <w:t>”时光手账本实施方案</w:t>
      </w:r>
    </w:p>
    <w:p>
      <w:pPr>
        <w:spacing w:line="360" w:lineRule="auto"/>
        <w:ind w:firstLine="480" w:firstLineChars="200"/>
        <w:jc w:val="center"/>
        <w:rPr>
          <w:rFonts w:hint="eastAsia" w:ascii="宋体" w:hAnsi="宋体" w:eastAsia="宋体"/>
          <w:sz w:val="24"/>
          <w:szCs w:val="24"/>
        </w:rPr>
      </w:pP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自青龙实验小学推出“‘书包不回家’双肩包变‘双减包’”活动以来，学生的学习负担减轻，放学后的自主安排时间越来越充裕。但很多学生</w:t>
      </w:r>
      <w:r>
        <w:rPr>
          <w:rFonts w:hint="eastAsia" w:ascii="宋体" w:hAnsi="宋体" w:eastAsia="宋体"/>
          <w:sz w:val="24"/>
          <w:szCs w:val="24"/>
          <w:lang w:eastAsia="zh-CN"/>
        </w:rPr>
        <w:t>对于放学后的时间如何安排存在困惑、无所适从</w:t>
      </w:r>
      <w:bookmarkStart w:id="1" w:name="_GoBack"/>
      <w:bookmarkEnd w:id="1"/>
      <w:r>
        <w:rPr>
          <w:rFonts w:hint="eastAsia" w:ascii="宋体" w:hAnsi="宋体" w:eastAsia="宋体"/>
          <w:sz w:val="24"/>
          <w:szCs w:val="24"/>
        </w:rPr>
        <w:t>，低效且耗费了个性成长的大好时光。鉴于此，我校积极开展研究性学习，邀请学生、家长、教师代表及心理教师等参与</w:t>
      </w:r>
      <w:r>
        <w:rPr>
          <w:rFonts w:hint="eastAsia" w:ascii="宋体" w:hAnsi="宋体" w:eastAsia="宋体"/>
          <w:sz w:val="24"/>
          <w:szCs w:val="24"/>
          <w:lang w:eastAsia="zh-CN"/>
        </w:rPr>
        <w:t>调查、讨论</w:t>
      </w:r>
      <w:r>
        <w:rPr>
          <w:rFonts w:hint="eastAsia" w:ascii="宋体" w:hAnsi="宋体" w:eastAsia="宋体"/>
          <w:sz w:val="24"/>
          <w:szCs w:val="24"/>
        </w:rPr>
        <w:t>，推出“我的‘h</w:t>
      </w:r>
      <w:r>
        <w:rPr>
          <w:rFonts w:ascii="宋体" w:hAnsi="宋体" w:eastAsia="宋体"/>
          <w:sz w:val="24"/>
          <w:szCs w:val="24"/>
        </w:rPr>
        <w:t>ome</w:t>
      </w:r>
      <w:r>
        <w:rPr>
          <w:rFonts w:hint="eastAsia" w:ascii="宋体" w:hAnsi="宋体" w:eastAsia="宋体"/>
          <w:sz w:val="24"/>
          <w:szCs w:val="24"/>
        </w:rPr>
        <w:t>’时光”手账本，旨在引导学生全面而富有个性化地安排放学后的时间，塑造德智体美劳“五育并举”的新时代少年。</w:t>
      </w:r>
    </w:p>
    <w:p>
      <w:pPr>
        <w:spacing w:line="360" w:lineRule="auto"/>
        <w:ind w:firstLine="482" w:firstLineChars="200"/>
        <w:jc w:val="left"/>
        <w:rPr>
          <w:rFonts w:hint="eastAsia" w:ascii="宋体" w:hAnsi="宋体" w:eastAsia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手账本设计初衷：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为了让孩子</w:t>
      </w:r>
      <w:r>
        <w:rPr>
          <w:rFonts w:hint="default" w:ascii="宋体" w:hAnsi="宋体" w:eastAsia="宋体"/>
          <w:sz w:val="24"/>
          <w:szCs w:val="24"/>
          <w:lang w:eastAsia="zh-CN"/>
        </w:rPr>
        <w:t>学会规划</w:t>
      </w:r>
      <w:r>
        <w:rPr>
          <w:rFonts w:hint="eastAsia" w:ascii="宋体" w:hAnsi="宋体" w:eastAsia="宋体"/>
          <w:sz w:val="24"/>
          <w:szCs w:val="24"/>
          <w:lang w:eastAsia="zh-CN"/>
        </w:rPr>
        <w:t>学习和生活，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充分发挥孩子的主动性，对于“home时光”做到“我的时间我做主”，</w:t>
      </w:r>
      <w:r>
        <w:rPr>
          <w:rFonts w:hint="eastAsia" w:ascii="宋体" w:hAnsi="宋体" w:eastAsia="宋体"/>
          <w:sz w:val="24"/>
          <w:szCs w:val="24"/>
          <w:lang w:eastAsia="zh-CN"/>
        </w:rPr>
        <w:t>利用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我的home时光手账本”，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引导学生合理安排作业时间、休息时间、活动时间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，能培养自己的兴趣爱好</w:t>
      </w:r>
      <w:r>
        <w:rPr>
          <w:rFonts w:hint="eastAsia" w:ascii="宋体" w:hAnsi="宋体" w:eastAsia="宋体"/>
          <w:sz w:val="24"/>
          <w:szCs w:val="24"/>
          <w:lang w:eastAsia="zh-CN"/>
        </w:rPr>
        <w:t>。“手账本”不要求家长、老师批阅打卡，也是充分发挥孩子主动性的具体体现，通过分享、展示，树立正向形象，引导</w:t>
      </w:r>
      <w:r>
        <w:rPr>
          <w:rFonts w:hint="default" w:ascii="宋体" w:hAnsi="宋体" w:eastAsia="宋体"/>
          <w:sz w:val="24"/>
          <w:szCs w:val="24"/>
          <w:lang w:eastAsia="zh-CN"/>
        </w:rPr>
        <w:t>他们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去做感兴趣的事情，</w:t>
      </w:r>
      <w:r>
        <w:rPr>
          <w:rFonts w:hint="default" w:ascii="宋体" w:hAnsi="宋体" w:eastAsia="宋体"/>
          <w:sz w:val="24"/>
          <w:szCs w:val="24"/>
          <w:lang w:eastAsia="zh-CN"/>
        </w:rPr>
        <w:t>让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home</w:t>
      </w:r>
      <w:r>
        <w:rPr>
          <w:rFonts w:hint="default" w:ascii="宋体" w:hAnsi="宋体" w:eastAsia="宋体"/>
          <w:sz w:val="24"/>
          <w:szCs w:val="24"/>
          <w:lang w:eastAsia="zh-CN"/>
        </w:rPr>
        <w:t>时光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default" w:ascii="宋体" w:hAnsi="宋体" w:eastAsia="宋体"/>
          <w:sz w:val="24"/>
          <w:szCs w:val="24"/>
          <w:lang w:eastAsia="zh-CN"/>
        </w:rPr>
        <w:t>更精彩。</w:t>
      </w:r>
    </w:p>
    <w:p>
      <w:pPr>
        <w:spacing w:line="360" w:lineRule="auto"/>
        <w:ind w:firstLine="482" w:firstLineChars="200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手账本功能定位：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放学时光的记录手册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青小学生人手一本手账本，记录放学后的生活点滴，串联美好的“童年”回忆。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家庭教育的指导手册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通过丰富的活动设计，引领家长关注学业之外的体育、艺术、劳动、德育等内涵，形成正确的“育人价值”观；通过“家庭教育小贴士”，渗透家庭教育的方法指导，与学校形成教育合力</w:t>
      </w:r>
      <w:r>
        <w:rPr>
          <w:rFonts w:hint="eastAsia" w:ascii="宋体" w:hAnsi="宋体" w:eastAsia="宋体"/>
          <w:sz w:val="24"/>
          <w:szCs w:val="24"/>
          <w:lang w:eastAsia="zh-CN"/>
        </w:rPr>
        <w:t>；通过“亲子互动留言板”，鼓励家长进行爱的表达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身心健康的关爱手册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关注睡眠、关注心情、关注运动、关注亲子交流沟通，是手账本的“暖心”行动，呼吁构建“有爱”的家庭关系。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学习生活的管理手册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小小手账本，包罗万象，需要学生梳理自己的“生活管理区”，合理进行时间规划，在“成事”的成长之路上逐渐“成人”。</w:t>
      </w:r>
    </w:p>
    <w:p>
      <w:pPr>
        <w:spacing w:line="360" w:lineRule="auto"/>
        <w:ind w:firstLine="482" w:firstLineChars="200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手账本内容设计：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扉页——创意绘画区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每个学生都有自己的独创性，在手账本的扉页，让孩子们通过“画一画”来设计手账本的专属“代号”，以此增强孩子的“代入感”及主人翁意识。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内页——活动打卡区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为学生量身打造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home时光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活动安排表，</w:t>
      </w:r>
      <w:r>
        <w:rPr>
          <w:rFonts w:hint="eastAsia" w:ascii="宋体" w:hAnsi="宋体" w:eastAsia="宋体"/>
          <w:sz w:val="24"/>
          <w:szCs w:val="24"/>
          <w:lang w:eastAsia="zh-CN"/>
        </w:rPr>
        <w:t>关注到</w:t>
      </w:r>
      <w:r>
        <w:rPr>
          <w:rFonts w:hint="eastAsia" w:ascii="宋体" w:hAnsi="宋体" w:eastAsia="宋体"/>
          <w:sz w:val="24"/>
          <w:szCs w:val="24"/>
        </w:rPr>
        <w:t>运动、阅读、劳动等“</w:t>
      </w:r>
      <w:r>
        <w:rPr>
          <w:rFonts w:hint="eastAsia" w:ascii="宋体" w:hAnsi="宋体" w:eastAsia="宋体"/>
          <w:sz w:val="24"/>
          <w:szCs w:val="24"/>
          <w:lang w:eastAsia="zh-CN"/>
        </w:rPr>
        <w:t>五育并举</w:t>
      </w:r>
      <w:r>
        <w:rPr>
          <w:rFonts w:hint="eastAsia" w:ascii="宋体" w:hAnsi="宋体" w:eastAsia="宋体"/>
          <w:sz w:val="24"/>
          <w:szCs w:val="24"/>
        </w:rPr>
        <w:t>”内容，</w:t>
      </w:r>
      <w:r>
        <w:rPr>
          <w:rFonts w:hint="eastAsia" w:ascii="宋体" w:hAnsi="宋体" w:eastAsia="宋体"/>
          <w:sz w:val="24"/>
          <w:szCs w:val="24"/>
          <w:lang w:eastAsia="zh-CN"/>
        </w:rPr>
        <w:t>也</w:t>
      </w:r>
      <w:r>
        <w:rPr>
          <w:rFonts w:hint="eastAsia" w:ascii="宋体" w:hAnsi="宋体" w:eastAsia="宋体"/>
          <w:sz w:val="24"/>
          <w:szCs w:val="24"/>
        </w:rPr>
        <w:t>包括“睡眠时间”的记录反馈及“今日心情”的自我体验。其中“五育”活动，既有学校主题活动的延续，也倡导“亲子”之间的个性化活动创意。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夹页——</w:t>
      </w:r>
      <w:r>
        <w:rPr>
          <w:rFonts w:hint="eastAsia" w:ascii="宋体" w:hAnsi="宋体" w:eastAsia="宋体"/>
          <w:sz w:val="24"/>
          <w:szCs w:val="24"/>
          <w:lang w:eastAsia="zh-CN"/>
        </w:rPr>
        <w:t>亲子互动</w:t>
      </w:r>
      <w:r>
        <w:rPr>
          <w:rFonts w:hint="eastAsia" w:ascii="宋体" w:hAnsi="宋体" w:eastAsia="宋体"/>
          <w:sz w:val="24"/>
          <w:szCs w:val="24"/>
        </w:rPr>
        <w:t>区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手账本以夹页形式，为家长呈览</w:t>
      </w:r>
      <w:bookmarkStart w:id="0" w:name="_Hlk89506459"/>
      <w:r>
        <w:rPr>
          <w:rFonts w:hint="eastAsia" w:ascii="宋体" w:hAnsi="宋体" w:eastAsia="宋体"/>
          <w:sz w:val="24"/>
          <w:szCs w:val="24"/>
        </w:rPr>
        <w:t>“家庭教育小贴士”</w:t>
      </w:r>
      <w:bookmarkEnd w:id="0"/>
      <w:r>
        <w:rPr>
          <w:rFonts w:hint="eastAsia" w:ascii="宋体" w:hAnsi="宋体" w:eastAsia="宋体"/>
          <w:sz w:val="24"/>
          <w:szCs w:val="24"/>
        </w:rPr>
        <w:t>，为家庭教育蓄力；同时，结合学校推出的“睡眠管理”系列活动——</w:t>
      </w:r>
      <w:r>
        <w:rPr>
          <w:rFonts w:hint="eastAsia" w:ascii="宋体" w:hAnsi="宋体" w:eastAsia="宋体"/>
          <w:sz w:val="24"/>
          <w:szCs w:val="24"/>
          <w:lang w:eastAsia="zh-CN"/>
        </w:rPr>
        <w:t>“爱的表达”</w:t>
      </w:r>
      <w:r>
        <w:rPr>
          <w:rFonts w:hint="eastAsia" w:ascii="宋体" w:hAnsi="宋体" w:eastAsia="宋体"/>
          <w:sz w:val="24"/>
          <w:szCs w:val="24"/>
        </w:rPr>
        <w:t>“枕边夜读”，为家长和孩子留白了“亲子互动</w:t>
      </w:r>
      <w:r>
        <w:rPr>
          <w:rFonts w:hint="eastAsia" w:ascii="宋体" w:hAnsi="宋体" w:eastAsia="宋体"/>
          <w:sz w:val="24"/>
          <w:szCs w:val="24"/>
          <w:lang w:eastAsia="zh-CN"/>
        </w:rPr>
        <w:t>留言板</w:t>
      </w:r>
      <w:r>
        <w:rPr>
          <w:rFonts w:hint="eastAsia" w:ascii="宋体" w:hAnsi="宋体" w:eastAsia="宋体"/>
          <w:sz w:val="24"/>
          <w:szCs w:val="24"/>
        </w:rPr>
        <w:t>”：我的“悄悄话”+父母寄语，增进亲子关系。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/>
          <w:sz w:val="24"/>
          <w:szCs w:val="24"/>
        </w:rPr>
        <w:t>封底——爱的印记区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在亲子互动中，相信总有美好、甜蜜的瞬间让人感动。手账本的封底，将给家长和孩子留下“爱的印记”，可图可文。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学校通过手账本的使用，将开启“沉浸性”家校共育，共助学生成长！</w:t>
      </w:r>
    </w:p>
    <w:p>
      <w:pPr>
        <w:jc w:val="left"/>
      </w:pPr>
      <w:r>
        <w:t xml:space="preserve">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AE"/>
    <w:rsid w:val="000C2F42"/>
    <w:rsid w:val="000F656B"/>
    <w:rsid w:val="001150DA"/>
    <w:rsid w:val="00162608"/>
    <w:rsid w:val="00285867"/>
    <w:rsid w:val="003920AD"/>
    <w:rsid w:val="003C1791"/>
    <w:rsid w:val="00404529"/>
    <w:rsid w:val="004363AE"/>
    <w:rsid w:val="00443381"/>
    <w:rsid w:val="004A1ADA"/>
    <w:rsid w:val="00634750"/>
    <w:rsid w:val="0066204B"/>
    <w:rsid w:val="006B3D97"/>
    <w:rsid w:val="007061E3"/>
    <w:rsid w:val="008B7266"/>
    <w:rsid w:val="008F4040"/>
    <w:rsid w:val="00984214"/>
    <w:rsid w:val="009A5FEA"/>
    <w:rsid w:val="009E7B5F"/>
    <w:rsid w:val="00A114D1"/>
    <w:rsid w:val="00AE227A"/>
    <w:rsid w:val="00B25B1D"/>
    <w:rsid w:val="00BE64B3"/>
    <w:rsid w:val="00C57199"/>
    <w:rsid w:val="00CA0FEF"/>
    <w:rsid w:val="00D30CA9"/>
    <w:rsid w:val="00D34298"/>
    <w:rsid w:val="00D931EA"/>
    <w:rsid w:val="00DE6AAA"/>
    <w:rsid w:val="0EA45FED"/>
    <w:rsid w:val="111569E7"/>
    <w:rsid w:val="194B3E75"/>
    <w:rsid w:val="4866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</Words>
  <Characters>871</Characters>
  <Lines>7</Lines>
  <Paragraphs>2</Paragraphs>
  <TotalTime>5</TotalTime>
  <ScaleCrop>false</ScaleCrop>
  <LinksUpToDate>false</LinksUpToDate>
  <CharactersWithSpaces>1021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2021-12-04T00:28:00Z</dcterms:created>
  <dc:creator>8613861137558</dc:creator>
  <cp:lastModifiedBy>陈娜</cp:lastModifiedBy>
  <dcterms:modified xsi:type="dcterms:W3CDTF">2021-12-07T00:07:41Z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F398C9EBB4D241CCB23B5270E3923621</vt:lpwstr>
  </property>
</Properties>
</file>