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关于举办师德师风演讲比赛的通知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常州市新北区圩塘中心小学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为加强我校师德师风建设，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深入落实立德树人根本任务，树立先进典型示范，争做“四有”好教师，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圩塘小学第十六个“师德建设月”活动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实施方案》，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经研究，决定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开展“师德师风”演讲比赛，现将有关事项通知如下：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  <w:t>一、选手推荐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675" w:leftChars="150" w:hanging="360" w:hangingChars="15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各学科组在组内初赛的基础上，选拔老师参加学校复赛。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675" w:leftChars="150" w:hanging="360" w:hangingChars="15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2.复赛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名额分配：语文、数学、综合组青年教师各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2人，英语组青年教师1人。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3.复赛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参赛选手名单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及演讲题目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请于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前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报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教科室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  <w:t>二、演讲比赛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（一）演讲主题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坚守教育信念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践行高尚师德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（二）演讲要求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.文稿内容：以身边教师坚守信念、爱生敬业、执着教坛的真实故事为题材，文字朴实感人，可突出典型事例，切忌空泛。题目自拟，题材不限，须原创。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语言流畅，脱稿演讲。演讲限时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分钟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以内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（三）演讲时间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9月18日下午教师例会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（四）演讲地点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共进楼三楼会议室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（五）参加人员：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6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1.评委：王志良、黄小红、张春生、王赛男、各教研组长、年级组长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6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2.复赛参赛选手、全体教师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6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3.主持：徐玉；报道：胡晓燕；拍摄：陶彦瑾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）程序及规则：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演讲顺序：抽签决定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评委现场评判打分。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演讲评分规则：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（1）评分方法：比赛采取10分制，按照去掉一个最高分和一个最低分后，汇总后取平均分，精确到小数点后两位，若出现同分，则精确到后三位，依此类推。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（2）评分标准：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①演讲内容（4分）要求：主题鲜明深刻，内容充实具体、条理清楚，逻辑严密，结构精巧，富有启发性。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textAlignment w:val="auto"/>
        <w:outlineLvl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②语言表达（3分）要求：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24"/>
          <w:szCs w:val="24"/>
        </w:rPr>
        <w:t>吐字清晰，声音洪亮圆润，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表达流畅，语言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24"/>
          <w:szCs w:val="24"/>
        </w:rPr>
        <w:t>规范、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贴切、生动。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textAlignment w:val="auto"/>
        <w:outlineLvl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③表情仪态（1分）要求：感情充沛，精神饱满，服饰整洁、朴素，仪态端庄、自然大方。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textAlignment w:val="auto"/>
        <w:outlineLvl w:val="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④演讲效果（2分）要求：听众反应好，能脱稿，具有感染力，产生良好的影响。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                        </w:t>
      </w: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圩塘小学师德演讲比赛（复赛）评分表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7"/>
        <w:gridCol w:w="1594"/>
        <w:gridCol w:w="2340"/>
        <w:gridCol w:w="2444"/>
        <w:gridCol w:w="2220"/>
        <w:gridCol w:w="226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2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复赛教师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演讲内容（4分）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语言表达（3分）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表情仪态（1分）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演讲效果（2分）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9" w:hRule="atLeast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圩塘小学师德演讲比赛（复赛）评分表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92"/>
        <w:gridCol w:w="2336"/>
        <w:gridCol w:w="2440"/>
        <w:gridCol w:w="2217"/>
        <w:gridCol w:w="2257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复赛教师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演讲内容（4分）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语言表达（3分）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表情仪态（1分）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演讲效果（2分）</w:t>
            </w: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80" w:firstLineChars="100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outlineLvl w:val="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YwNjNlZGRjMGIxZGZhM2MxMDg3MmYxMzI1NGQifQ=="/>
  </w:docVars>
  <w:rsids>
    <w:rsidRoot w:val="00782410"/>
    <w:rsid w:val="000269F6"/>
    <w:rsid w:val="00090220"/>
    <w:rsid w:val="000A4002"/>
    <w:rsid w:val="000C7C40"/>
    <w:rsid w:val="001A215C"/>
    <w:rsid w:val="00202E10"/>
    <w:rsid w:val="002839D5"/>
    <w:rsid w:val="002C4D51"/>
    <w:rsid w:val="00303411"/>
    <w:rsid w:val="003B5A8D"/>
    <w:rsid w:val="003B5D42"/>
    <w:rsid w:val="00705172"/>
    <w:rsid w:val="00715FCD"/>
    <w:rsid w:val="00741F11"/>
    <w:rsid w:val="00782410"/>
    <w:rsid w:val="007C1C35"/>
    <w:rsid w:val="00A036D7"/>
    <w:rsid w:val="00DC6DB2"/>
    <w:rsid w:val="00E823CB"/>
    <w:rsid w:val="00F3733A"/>
    <w:rsid w:val="00F717EA"/>
    <w:rsid w:val="02183274"/>
    <w:rsid w:val="07F25F78"/>
    <w:rsid w:val="088C3CD7"/>
    <w:rsid w:val="09C6232E"/>
    <w:rsid w:val="10FD1C16"/>
    <w:rsid w:val="12D923CF"/>
    <w:rsid w:val="13FC61B5"/>
    <w:rsid w:val="188911B8"/>
    <w:rsid w:val="18F57676"/>
    <w:rsid w:val="19AA66B3"/>
    <w:rsid w:val="1D3438B4"/>
    <w:rsid w:val="20B730C3"/>
    <w:rsid w:val="28B5297E"/>
    <w:rsid w:val="296F6FD1"/>
    <w:rsid w:val="2BBB64FD"/>
    <w:rsid w:val="2F770024"/>
    <w:rsid w:val="351F7AFD"/>
    <w:rsid w:val="4297071E"/>
    <w:rsid w:val="4AD83313"/>
    <w:rsid w:val="4DB66C7E"/>
    <w:rsid w:val="50355FCF"/>
    <w:rsid w:val="53DF70E8"/>
    <w:rsid w:val="557355CF"/>
    <w:rsid w:val="59401C6C"/>
    <w:rsid w:val="59C82BAB"/>
    <w:rsid w:val="5E856373"/>
    <w:rsid w:val="649B244D"/>
    <w:rsid w:val="692A351B"/>
    <w:rsid w:val="6B94207B"/>
    <w:rsid w:val="727F515C"/>
    <w:rsid w:val="767B20DE"/>
    <w:rsid w:val="793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724</Words>
  <Characters>738</Characters>
  <Lines>8</Lines>
  <Paragraphs>2</Paragraphs>
  <TotalTime>10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2016-11-17T01:03:00Z</dcterms:created>
  <dc:creator>Administrator</dc:creator>
  <cp:lastModifiedBy>瘦不下来的许嘟嘟</cp:lastModifiedBy>
  <cp:lastPrinted>2023-09-14T05:12:39Z</cp:lastPrinted>
  <dcterms:modified xsi:type="dcterms:W3CDTF">2023-09-14T05:21:55Z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303B89964BE742E38A95908D94EB15DB</vt:lpwstr>
  </property>
</Properties>
</file>