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eastAsia="zh-CN"/>
        </w:rPr>
        <w:t>“</w:t>
      </w:r>
      <w:r>
        <w:rPr>
          <w:rFonts w:hint="eastAsia"/>
          <w:b/>
          <w:bCs/>
          <w:sz w:val="30"/>
          <w:szCs w:val="30"/>
          <w:lang w:val="en-US" w:eastAsia="zh-CN"/>
        </w:rPr>
        <w:t>我在青小有块田</w:t>
      </w:r>
      <w:r>
        <w:rPr>
          <w:rFonts w:hint="eastAsia"/>
          <w:b/>
          <w:bCs/>
          <w:sz w:val="30"/>
          <w:szCs w:val="30"/>
          <w:lang w:eastAsia="zh-CN"/>
        </w:rPr>
        <w:t>”</w:t>
      </w:r>
      <w:r>
        <w:rPr>
          <w:rFonts w:hint="eastAsia"/>
          <w:b/>
          <w:bCs/>
          <w:sz w:val="30"/>
          <w:szCs w:val="30"/>
          <w:lang w:val="en-US" w:eastAsia="zh-CN"/>
        </w:rPr>
        <w:t>劳动课程方案</w:t>
      </w:r>
    </w:p>
    <w:p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一、课程背景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习近平总书记说：“幸福源于劳动和创造”。自2016年科技学校种植项目实施以来，学校坚持“让学生在种子教育下幸福完整地生长”的办学理念，在“劳动育人”的探索之路上不断传承和创新。通过“我在青小有块田”项目，让学生走出课堂，体验田间耕作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让学生在活动中实现以劳树德、以劳增智、以劳强体、以劳育美、以劳创新的综合育人价值。</w:t>
      </w:r>
    </w:p>
    <w:p>
      <w:pPr>
        <w:numPr>
          <w:ilvl w:val="0"/>
          <w:numId w:val="1"/>
        </w:num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课程目标</w:t>
      </w:r>
    </w:p>
    <w:p>
      <w:pPr>
        <w:numPr>
          <w:ilvl w:val="0"/>
          <w:numId w:val="2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运用所学数学等知识，学会丈量土地、合理分田到班；运用美术、劳技等技能，将“我在青小有块田”装扮一新。</w:t>
      </w:r>
    </w:p>
    <w:p>
      <w:pPr>
        <w:numPr>
          <w:ilvl w:val="0"/>
          <w:numId w:val="2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结合各个年级劳动主题，进行力所能及的劳动，主要有播种、管理、收获等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/>
          <w:sz w:val="24"/>
        </w:rPr>
        <w:t>收获劳动</w:t>
      </w:r>
      <w:r>
        <w:rPr>
          <w:rFonts w:hint="eastAsia" w:ascii="宋体" w:hAnsi="宋体" w:eastAsia="宋体"/>
          <w:sz w:val="24"/>
          <w:lang w:val="en-US" w:eastAsia="zh-CN"/>
        </w:rPr>
        <w:t>的</w:t>
      </w:r>
      <w:r>
        <w:rPr>
          <w:rFonts w:hint="eastAsia" w:ascii="宋体" w:hAnsi="宋体" w:eastAsia="宋体"/>
          <w:sz w:val="24"/>
        </w:rPr>
        <w:t>幸福感</w:t>
      </w:r>
      <w:r>
        <w:rPr>
          <w:rFonts w:hint="eastAsia" w:ascii="宋体" w:hAnsi="宋体" w:eastAsia="宋体"/>
          <w:sz w:val="24"/>
          <w:lang w:eastAsia="zh-CN"/>
        </w:rPr>
        <w:t>。</w:t>
      </w:r>
    </w:p>
    <w:p>
      <w:pPr>
        <w:numPr>
          <w:ilvl w:val="0"/>
          <w:numId w:val="2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学生在</w:t>
      </w:r>
      <w:r>
        <w:rPr>
          <w:rFonts w:hint="eastAsia" w:ascii="宋体" w:hAnsi="宋体" w:eastAsia="宋体"/>
          <w:sz w:val="24"/>
          <w:lang w:val="en-US" w:eastAsia="zh-CN"/>
        </w:rPr>
        <w:t>耕读</w:t>
      </w:r>
      <w:r>
        <w:rPr>
          <w:rFonts w:hint="eastAsia" w:ascii="宋体" w:hAnsi="宋体" w:eastAsia="宋体"/>
          <w:sz w:val="24"/>
        </w:rPr>
        <w:t>之趣、</w:t>
      </w:r>
      <w:r>
        <w:rPr>
          <w:rFonts w:hint="eastAsia" w:ascii="宋体" w:hAnsi="宋体" w:eastAsia="宋体"/>
          <w:sz w:val="24"/>
          <w:lang w:val="en-US" w:eastAsia="zh-CN"/>
        </w:rPr>
        <w:t>耕作</w:t>
      </w:r>
      <w:r>
        <w:rPr>
          <w:rFonts w:hint="eastAsia" w:ascii="宋体" w:hAnsi="宋体" w:eastAsia="宋体"/>
          <w:sz w:val="24"/>
        </w:rPr>
        <w:t>之乐</w:t>
      </w:r>
      <w:r>
        <w:rPr>
          <w:rFonts w:hint="eastAsia" w:ascii="宋体" w:hAnsi="宋体" w:eastAsia="宋体"/>
          <w:sz w:val="24"/>
          <w:lang w:eastAsia="zh-CN"/>
        </w:rPr>
        <w:t>、</w:t>
      </w:r>
      <w:r>
        <w:rPr>
          <w:rFonts w:hint="eastAsia" w:ascii="宋体" w:hAnsi="宋体" w:eastAsia="宋体"/>
          <w:sz w:val="24"/>
          <w:lang w:val="en-US" w:eastAsia="zh-CN"/>
        </w:rPr>
        <w:t>耕研</w:t>
      </w:r>
      <w:r>
        <w:rPr>
          <w:rFonts w:hint="eastAsia" w:ascii="宋体" w:hAnsi="宋体" w:eastAsia="宋体"/>
          <w:sz w:val="24"/>
        </w:rPr>
        <w:t>之旅中得到全面发展，实现育人价值。</w:t>
      </w:r>
    </w:p>
    <w:p>
      <w:pPr>
        <w:numPr>
          <w:ilvl w:val="0"/>
          <w:numId w:val="1"/>
        </w:num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课程内容</w:t>
      </w:r>
    </w:p>
    <w:p>
      <w:pPr>
        <w:numPr>
          <w:ilvl w:val="0"/>
          <w:numId w:val="3"/>
        </w:num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环境创设</w:t>
      </w:r>
    </w:p>
    <w:p>
      <w:pPr>
        <w:numPr>
          <w:ilvl w:val="0"/>
          <w:numId w:val="0"/>
        </w:numPr>
        <w:ind w:firstLine="480" w:firstLineChars="20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班级门口的自然角是大自然的缩影，学生在此探索着、观察着、记录着，体验种植的乐趣；学校依托得天独厚的资源，学生在青葵园和五谷园中自主选种植物，并进行自主管理；借助无数个小小种植箱，让更多学生参与种植，体验种植的乐趣、劳动的艰辛以及收获的不易。</w:t>
      </w:r>
    </w:p>
    <w:p>
      <w:pPr>
        <w:numPr>
          <w:ilvl w:val="0"/>
          <w:numId w:val="0"/>
        </w:numPr>
        <w:ind w:firstLine="480" w:firstLineChars="20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学生运用所学数学等知识，学会丈量土地、合理分田到班。家校联动，以班级为单位学生和家长结合劳动主题进行种植牌设计和制作，每个年级评选出3个“最佳创意奖”和“最佳制作奖”。</w:t>
      </w:r>
    </w:p>
    <w:p>
      <w:pPr>
        <w:numPr>
          <w:ilvl w:val="0"/>
          <w:numId w:val="3"/>
        </w:num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主题课程</w:t>
      </w:r>
    </w:p>
    <w:p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“我在青小有块田”课程指向全校学生。为了解学生认知水平、确保项目的实施效果，开课前应组织课前调研。针对学生调研结果，确定了每个年级各自的劳动主题课程，具体内容如下表。</w:t>
      </w:r>
    </w:p>
    <w:p>
      <w:pPr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>
      <w:pPr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</w:rPr>
        <w:t>“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我在青小有块田</w:t>
      </w:r>
      <w:r>
        <w:rPr>
          <w:rFonts w:hint="eastAsia" w:ascii="宋体" w:hAnsi="宋体" w:eastAsia="宋体"/>
          <w:b/>
          <w:bCs/>
          <w:sz w:val="24"/>
        </w:rPr>
        <w:t>”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主题课程</w:t>
      </w:r>
    </w:p>
    <w:tbl>
      <w:tblPr>
        <w:tblStyle w:val="3"/>
        <w:tblpPr w:leftFromText="180" w:rightFromText="180" w:vertAnchor="text" w:horzAnchor="page" w:tblpXSpec="center" w:tblpY="101"/>
        <w:tblOverlap w:val="never"/>
        <w:tblW w:w="13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2047"/>
        <w:gridCol w:w="2725"/>
        <w:gridCol w:w="4016"/>
        <w:gridCol w:w="3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23" w:type="dxa"/>
            <w:vMerge w:val="restart"/>
          </w:tcPr>
          <w:p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年级</w:t>
            </w:r>
          </w:p>
        </w:tc>
        <w:tc>
          <w:tcPr>
            <w:tcW w:w="2047" w:type="dxa"/>
            <w:vMerge w:val="restart"/>
          </w:tcPr>
          <w:p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劳动主题</w:t>
            </w:r>
          </w:p>
        </w:tc>
        <w:tc>
          <w:tcPr>
            <w:tcW w:w="10509" w:type="dxa"/>
            <w:gridSpan w:val="3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劳动内容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</w:tcPr>
          <w:p>
            <w:pPr>
              <w:jc w:val="left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7" w:type="dxa"/>
            <w:vMerge w:val="continue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25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耕读</w:t>
            </w:r>
          </w:p>
        </w:tc>
        <w:tc>
          <w:tcPr>
            <w:tcW w:w="4016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耕作</w:t>
            </w:r>
          </w:p>
        </w:tc>
        <w:tc>
          <w:tcPr>
            <w:tcW w:w="3768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耕研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</w:tcPr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一年级</w:t>
            </w:r>
          </w:p>
        </w:tc>
        <w:tc>
          <w:tcPr>
            <w:tcW w:w="2047" w:type="dxa"/>
          </w:tcPr>
          <w:p>
            <w:p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小花小草我维护</w:t>
            </w:r>
          </w:p>
        </w:tc>
        <w:tc>
          <w:tcPr>
            <w:tcW w:w="2725" w:type="dxa"/>
            <w:vMerge w:val="restart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词语大PK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（形容植物的词语）</w:t>
            </w:r>
          </w:p>
        </w:tc>
        <w:tc>
          <w:tcPr>
            <w:tcW w:w="4016" w:type="dxa"/>
          </w:tcPr>
          <w:p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了解花草种类、生长习性、养护知识。</w:t>
            </w:r>
          </w:p>
          <w:p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给自己的花草浇水、施肥等体验劳动乐趣。</w:t>
            </w:r>
          </w:p>
          <w:p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修剪枝叶体验解压乐趣。</w:t>
            </w:r>
          </w:p>
          <w:p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照片记录体验成就乐趣。</w:t>
            </w:r>
          </w:p>
        </w:tc>
        <w:tc>
          <w:tcPr>
            <w:tcW w:w="3768" w:type="dxa"/>
          </w:tcPr>
          <w:p>
            <w:p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1.多晒太阳花草就能长得好？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2.勤浇水花草才能长得旺？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3.施肥多花草就能长得快？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4.花草叶子发黄还有机会变绿吗？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23" w:type="dxa"/>
          </w:tcPr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二年级</w:t>
            </w:r>
          </w:p>
        </w:tc>
        <w:tc>
          <w:tcPr>
            <w:tcW w:w="2047" w:type="dxa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多肉阵线联盟</w:t>
            </w:r>
          </w:p>
        </w:tc>
        <w:tc>
          <w:tcPr>
            <w:tcW w:w="2725" w:type="dxa"/>
            <w:vMerge w:val="continue"/>
            <w:tcBorders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401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1.遇见多肉：了解多肉外型、品种、习性等。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2.欣赏多肉：介绍一下你眼中的多肉。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3.领养多肉：种植自己喜欢的多肉。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4.创作多肉:绘画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多肉和制作粘土多肉等。</w:t>
            </w:r>
          </w:p>
        </w:tc>
        <w:tc>
          <w:tcPr>
            <w:tcW w:w="3768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研究多肉：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1.多肉的叶片里面是什么？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2.多肉爱喝水吗？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3.多肉的叶片掉下来了还能活吗？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</w:tcPr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三年级</w:t>
            </w:r>
          </w:p>
        </w:tc>
        <w:tc>
          <w:tcPr>
            <w:tcW w:w="2047" w:type="dxa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三米田</w:t>
            </w:r>
          </w:p>
        </w:tc>
        <w:tc>
          <w:tcPr>
            <w:tcW w:w="2725" w:type="dxa"/>
            <w:vMerge w:val="restart"/>
          </w:tcPr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一战到底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（背诵关于植物的诗或谚语）</w:t>
            </w:r>
          </w:p>
        </w:tc>
        <w:tc>
          <w:tcPr>
            <w:tcW w:w="4016" w:type="dxa"/>
          </w:tcPr>
          <w:p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认识篇</w:t>
            </w:r>
          </w:p>
          <w:p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播种篇</w:t>
            </w:r>
          </w:p>
          <w:p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养护篇</w:t>
            </w:r>
          </w:p>
          <w:p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收获篇</w:t>
            </w:r>
          </w:p>
          <w:p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食育篇</w:t>
            </w:r>
          </w:p>
        </w:tc>
        <w:tc>
          <w:tcPr>
            <w:tcW w:w="3768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研究篇</w:t>
            </w:r>
          </w:p>
          <w:p>
            <w:pPr>
              <w:spacing w:line="360" w:lineRule="auto"/>
              <w:jc w:val="left"/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普通种子和来自省农学院的种子种出的蔬菜有什么区别。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</w:tcPr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四年级</w:t>
            </w:r>
          </w:p>
        </w:tc>
        <w:tc>
          <w:tcPr>
            <w:tcW w:w="2047" w:type="dxa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你好，种植箱</w:t>
            </w:r>
          </w:p>
        </w:tc>
        <w:tc>
          <w:tcPr>
            <w:tcW w:w="2725" w:type="dxa"/>
            <w:vMerge w:val="continue"/>
            <w:tcBorders/>
          </w:tcPr>
          <w:p>
            <w:p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016" w:type="dxa"/>
          </w:tcPr>
          <w:p>
            <w:p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1.规划种植区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2.播种很期待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3.探趣种植箱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4.巧手做美食</w:t>
            </w:r>
          </w:p>
        </w:tc>
        <w:tc>
          <w:tcPr>
            <w:tcW w:w="3768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什么原因导致成长有快慢？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</w:tcPr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五年级</w:t>
            </w:r>
          </w:p>
        </w:tc>
        <w:tc>
          <w:tcPr>
            <w:tcW w:w="2047" w:type="dxa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hello，种植箱</w:t>
            </w:r>
          </w:p>
        </w:tc>
        <w:tc>
          <w:tcPr>
            <w:tcW w:w="2725" w:type="dxa"/>
            <w:vMerge w:val="restart"/>
            <w:vAlign w:val="top"/>
          </w:tcPr>
          <w:p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360" w:lineRule="auto"/>
              <w:jc w:val="center"/>
              <w:rPr>
                <w:rFonts w:hint="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品读者</w:t>
            </w:r>
          </w:p>
          <w:p>
            <w:pPr>
              <w:spacing w:line="360" w:lineRule="auto"/>
              <w:jc w:val="center"/>
              <w:rPr>
                <w:rFonts w:hint="default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（朗读关于耕作的文章、故事）</w:t>
            </w:r>
            <w:bookmarkStart w:id="0" w:name="_GoBack"/>
            <w:bookmarkEnd w:id="0"/>
          </w:p>
        </w:tc>
        <w:tc>
          <w:tcPr>
            <w:tcW w:w="4016" w:type="dxa"/>
            <w:vAlign w:val="top"/>
          </w:tcPr>
          <w:p>
            <w:p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1.规划种植区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2.播种很期待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3.探趣种植箱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4.巧手做美食</w:t>
            </w:r>
          </w:p>
        </w:tc>
        <w:tc>
          <w:tcPr>
            <w:tcW w:w="3768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移栽后能否存活？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</w:tcPr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六年级</w:t>
            </w:r>
          </w:p>
        </w:tc>
        <w:tc>
          <w:tcPr>
            <w:tcW w:w="2047" w:type="dxa"/>
          </w:tcPr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五谷园里的“探秘寻宝”</w:t>
            </w:r>
          </w:p>
        </w:tc>
        <w:tc>
          <w:tcPr>
            <w:tcW w:w="2725" w:type="dxa"/>
            <w:vMerge w:val="continue"/>
            <w:tcBorders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 w:eastAsia="宋体" w:cs="方正黑体_GBK"/>
                <w:b/>
                <w:bCs/>
                <w:iCs/>
                <w:sz w:val="24"/>
                <w:lang w:val="en-US" w:eastAsia="zh-CN"/>
              </w:rPr>
            </w:pPr>
          </w:p>
        </w:tc>
        <w:tc>
          <w:tcPr>
            <w:tcW w:w="401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1.装饰篇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2.播种篇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3.养护篇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4.寻宝篇</w:t>
            </w:r>
          </w:p>
          <w:p>
            <w:pPr>
              <w:spacing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5.食育篇</w:t>
            </w:r>
          </w:p>
        </w:tc>
        <w:tc>
          <w:tcPr>
            <w:tcW w:w="3768" w:type="dxa"/>
          </w:tcPr>
          <w:p>
            <w:pPr>
              <w:spacing w:line="360" w:lineRule="auto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第一次种植失败，再次播种还可能复活吗？</w:t>
            </w:r>
          </w:p>
          <w:p>
            <w:pPr>
              <w:spacing w:line="360" w:lineRule="auto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水份多种子是不是生长的比较快？</w:t>
            </w:r>
          </w:p>
        </w:tc>
      </w:tr>
    </w:tbl>
    <w:p>
      <w:pPr>
        <w:rPr>
          <w:rFonts w:hint="default"/>
          <w:sz w:val="24"/>
          <w:szCs w:val="24"/>
          <w:lang w:val="en-US" w:eastAsia="zh-CN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课程实施</w:t>
      </w:r>
    </w:p>
    <w:p>
      <w:pPr>
        <w:numPr>
          <w:ilvl w:val="0"/>
          <w:numId w:val="0"/>
        </w:numPr>
        <w:spacing w:line="240" w:lineRule="auto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一班一队伍，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每班成立劳动小队，并每班颁发一台平板记录精彩瞬间，队长负责保管。</w:t>
      </w:r>
    </w:p>
    <w:p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一日一照顾，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年级组劳动指导老师负责指导每班队长劳动技巧，队长带领小队成员每天利用</w:t>
      </w:r>
      <w:r>
        <w:rPr>
          <w:rFonts w:hint="eastAsia" w:ascii="宋体" w:hAnsi="宋体" w:eastAsia="宋体"/>
          <w:sz w:val="24"/>
          <w:lang w:val="en-US" w:eastAsia="zh-CN"/>
        </w:rPr>
        <w:t>课间和课后服务去观察、照顾。</w:t>
      </w:r>
    </w:p>
    <w:p>
      <w:pPr>
        <w:numPr>
          <w:ilvl w:val="0"/>
          <w:numId w:val="0"/>
        </w:numPr>
        <w:spacing w:line="240" w:lineRule="auto"/>
        <w:jc w:val="left"/>
        <w:rPr>
          <w:rFonts w:hint="default" w:ascii="宋体" w:hAnsi="宋体" w:eastAsia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一月一评选，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每周劳动小队进行观察记录并拍照记录，每月评选小组结合各班的记录情况和种植基地的种植情况，每个年级评选出3个“最美田园守护者”。</w:t>
      </w:r>
    </w:p>
    <w:p>
      <w:pPr>
        <w:numPr>
          <w:ilvl w:val="0"/>
          <w:numId w:val="0"/>
        </w:numPr>
        <w:spacing w:line="240" w:lineRule="auto"/>
        <w:jc w:val="left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一年一争章，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每个学年评选出“五一劳动奖章”（师生）。</w:t>
      </w:r>
    </w:p>
    <w:p>
      <w:pPr>
        <w:numPr>
          <w:ilvl w:val="0"/>
          <w:numId w:val="1"/>
        </w:num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课程评价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1.班级评价：每月一次“最美田园守护者”评比。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2.年级评价：每个年级围绕“耕作”每学期一至两篇劳动主题报道。</w:t>
      </w:r>
    </w:p>
    <w:p>
      <w:pPr>
        <w:numPr>
          <w:ilvl w:val="0"/>
          <w:numId w:val="0"/>
        </w:numPr>
        <w:ind w:leftChars="0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3.学校评价：围绕“耕读”开展读书节活动，开展“丰收节”主题活动，开展莫负“粮”心、美好“食”光主题活动，开展“校园我装扮”活动，在一楼劳动长廊布置作品展。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8D5B70"/>
    <w:multiLevelType w:val="singleLevel"/>
    <w:tmpl w:val="9E8D5B7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C23E7CC"/>
    <w:multiLevelType w:val="singleLevel"/>
    <w:tmpl w:val="CC23E7C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465CBCA"/>
    <w:multiLevelType w:val="singleLevel"/>
    <w:tmpl w:val="D465CBC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9091BBE"/>
    <w:multiLevelType w:val="singleLevel"/>
    <w:tmpl w:val="D9091B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E2865F3"/>
    <w:multiLevelType w:val="singleLevel"/>
    <w:tmpl w:val="2E2865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ZjNiNjY1ZmIyMTQ0YWJkOGU5ZGRmNmQxNjM3YjIifQ=="/>
  </w:docVars>
  <w:rsids>
    <w:rsidRoot w:val="00000000"/>
    <w:rsid w:val="034410BB"/>
    <w:rsid w:val="05D64F3F"/>
    <w:rsid w:val="070A1FF3"/>
    <w:rsid w:val="08305A1B"/>
    <w:rsid w:val="093A3733"/>
    <w:rsid w:val="0A622F41"/>
    <w:rsid w:val="0B324867"/>
    <w:rsid w:val="0B9B0BC3"/>
    <w:rsid w:val="0E295247"/>
    <w:rsid w:val="0E2C579F"/>
    <w:rsid w:val="0F553351"/>
    <w:rsid w:val="1071198F"/>
    <w:rsid w:val="10F453B3"/>
    <w:rsid w:val="12676EB9"/>
    <w:rsid w:val="132D6111"/>
    <w:rsid w:val="1A11219B"/>
    <w:rsid w:val="21E33552"/>
    <w:rsid w:val="23F67975"/>
    <w:rsid w:val="248C2B3B"/>
    <w:rsid w:val="254C402A"/>
    <w:rsid w:val="2A7B76E8"/>
    <w:rsid w:val="2E29016B"/>
    <w:rsid w:val="2E3F09F6"/>
    <w:rsid w:val="337A126B"/>
    <w:rsid w:val="373D35EF"/>
    <w:rsid w:val="3892157E"/>
    <w:rsid w:val="41E73F77"/>
    <w:rsid w:val="48EE3617"/>
    <w:rsid w:val="4AEB2278"/>
    <w:rsid w:val="4BC7536A"/>
    <w:rsid w:val="52FC23A9"/>
    <w:rsid w:val="54547419"/>
    <w:rsid w:val="56FB1492"/>
    <w:rsid w:val="58D85002"/>
    <w:rsid w:val="668552F6"/>
    <w:rsid w:val="66C32C36"/>
    <w:rsid w:val="690F094B"/>
    <w:rsid w:val="6AAF2777"/>
    <w:rsid w:val="6DB31B40"/>
    <w:rsid w:val="72AC4118"/>
    <w:rsid w:val="750A32ED"/>
    <w:rsid w:val="79B5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1400</Words>
  <Characters>1434</Characters>
  <Lines>0</Lines>
  <Paragraphs>0</Paragraphs>
  <TotalTime>3</TotalTime>
  <ScaleCrop>false</ScaleCrop>
  <LinksUpToDate>false</LinksUpToDate>
  <CharactersWithSpaces>1437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2022-10-28T01:53:00Z</dcterms:created>
  <dc:creator>Administrator</dc:creator>
  <cp:lastModifiedBy>yu</cp:lastModifiedBy>
  <dcterms:modified xsi:type="dcterms:W3CDTF">2022-11-09T01:03:57Z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8EA1F619085B48ECB0F466C1C94E29A7</vt:lpwstr>
  </property>
</Properties>
</file>