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firstLine="720" w:firstLineChars="3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 xml:space="preserve"> 关于师德师风演讲比赛成绩公示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firstLine="1080" w:firstLineChars="3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firstLine="840" w:firstLineChars="3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为加强我校师德师风建设,深入落实立德树人根本任务,树立先进典型示范,争做“四有”好教师，根据《圩塘小学第十六个“师德建设月”活动实施方案》，学校开展了“师德师风”演讲比赛，前期经过各学科组在组内的初赛，最终7位老师脱颖而出参加学校复赛，经评委现场打分，师德师风比赛获奖情况如下：</w:t>
      </w: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         一等奖：孙邈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邵炘怡</w:t>
      </w: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         二等奖：赵旗凤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毕海燕</w:t>
      </w:r>
    </w:p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三等奖：陈晓姣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胡晓燕   许  凡</w:t>
      </w:r>
    </w:p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常州市新北区圩塘中心小学</w:t>
      </w:r>
    </w:p>
    <w:p>
      <w:pPr>
        <w:jc w:val="righ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2023年9月18日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YjdjMWI1MzkxMTRjNzA0YmRlNDhiYzVjOTQ5NTAifQ=="/>
  </w:docVars>
  <w:rsids>
    <w:rsidRoot w:val="20B80EAF"/>
    <w:rsid w:val="20B80EAF"/>
    <w:rsid w:val="2326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204</Characters>
  <Lines>0</Lines>
  <Paragraphs>0</Paragraphs>
  <TotalTime>2</TotalTime>
  <ScaleCrop>false</ScaleCrop>
  <LinksUpToDate>false</LinksUpToDate>
  <CharactersWithSpaces>204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2023-09-18T06:43:00Z</dcterms:created>
  <dc:creator>Administrator</dc:creator>
  <cp:lastModifiedBy>Administrator</cp:lastModifiedBy>
  <dcterms:modified xsi:type="dcterms:W3CDTF">2023-09-19T01:57:45Z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BA4E31F803614E6C80F41BC567BA2AC5</vt:lpwstr>
  </property>
</Properties>
</file>