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75C" w:rsidRPr="001417F5" w:rsidRDefault="0091675C" w:rsidP="0091675C">
      <w:pPr>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91675C" w:rsidRDefault="0091675C" w:rsidP="0091675C">
      <w:pPr>
        <w:jc w:val="center"/>
      </w:pPr>
      <w:r>
        <w:rPr>
          <w:noProof/>
        </w:rPr>
        <w:drawing>
          <wp:inline distT="0" distB="0" distL="0" distR="0">
            <wp:extent cx="2000250" cy="1738149"/>
            <wp:effectExtent l="19050" t="0" r="0" b="0"/>
            <wp:docPr id="2" name="图片 11" descr="https://image-qzone.mamaquan.mama.cn/upload/2015/08/26/175302918ef6b724e4a8_w300X317_w192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qzone.mamaquan.mama.cn/upload/2015/08/26/175302918ef6b724e4a8_w300X317_w192X202.jpg"/>
                    <pic:cNvPicPr>
                      <a:picLocks noChangeAspect="1" noChangeArrowheads="1"/>
                    </pic:cNvPicPr>
                  </pic:nvPicPr>
                  <pic:blipFill>
                    <a:blip r:embed="rId8" cstate="print"/>
                    <a:srcRect t="8497" b="9150"/>
                    <a:stretch>
                      <a:fillRect/>
                    </a:stretch>
                  </pic:blipFill>
                  <pic:spPr bwMode="auto">
                    <a:xfrm>
                      <a:off x="0" y="0"/>
                      <a:ext cx="2004863" cy="1742157"/>
                    </a:xfrm>
                    <a:prstGeom prst="rect">
                      <a:avLst/>
                    </a:prstGeom>
                    <a:noFill/>
                    <a:ln w="9525">
                      <a:noFill/>
                      <a:miter lim="800000"/>
                      <a:headEnd/>
                      <a:tailEnd/>
                    </a:ln>
                  </pic:spPr>
                </pic:pic>
              </a:graphicData>
            </a:graphic>
          </wp:inline>
        </w:drawing>
      </w:r>
    </w:p>
    <w:p w:rsidR="0091675C" w:rsidRDefault="0091675C" w:rsidP="0091675C">
      <w:pPr>
        <w:jc w:val="center"/>
      </w:pPr>
      <w:r>
        <w:rPr>
          <w:rFonts w:ascii="宋体" w:eastAsia="宋体" w:hAnsi="宋体" w:cs="宋体" w:hint="eastAsia"/>
          <w:color w:val="000000"/>
          <w:szCs w:val="21"/>
        </w:rPr>
        <w:t>幼儿初次离开亲人的怀抱，迈出艰难而又自豪的第一步，开始适应集体的生活</w:t>
      </w:r>
      <w:r>
        <w:rPr>
          <w:rFonts w:hint="eastAsia"/>
        </w:rPr>
        <w:t>。</w:t>
      </w:r>
      <w:r w:rsidR="00D6186D">
        <w:rPr>
          <w:rFonts w:hint="eastAsia"/>
        </w:rPr>
        <w:t xml:space="preserve">   2023.9.2</w:t>
      </w:r>
      <w:r>
        <w:rPr>
          <w:rFonts w:hint="eastAsia"/>
        </w:rPr>
        <w:t>5</w:t>
      </w:r>
    </w:p>
    <w:p w:rsidR="0091675C" w:rsidRDefault="0091675C" w:rsidP="0091675C">
      <w:pPr>
        <w:jc w:val="center"/>
      </w:pPr>
      <w:r>
        <w:rPr>
          <w:rFonts w:hint="eastAsia"/>
        </w:rPr>
        <w:t>阶段课程一：高高兴兴上幼儿园</w:t>
      </w:r>
    </w:p>
    <w:p w:rsidR="0091675C" w:rsidRDefault="0091675C" w:rsidP="0091675C">
      <w:pPr>
        <w:jc w:val="center"/>
      </w:pPr>
      <w:r>
        <w:rPr>
          <w:rFonts w:hint="eastAsia"/>
        </w:rPr>
        <w:t>关键活动：认识新朋友</w:t>
      </w:r>
      <w:r>
        <w:rPr>
          <w:rFonts w:hint="eastAsia"/>
        </w:rPr>
        <w:t xml:space="preserve">  </w:t>
      </w:r>
      <w:r>
        <w:rPr>
          <w:rFonts w:hint="eastAsia"/>
        </w:rPr>
        <w:t>我上幼儿园</w:t>
      </w:r>
      <w:r>
        <w:rPr>
          <w:rFonts w:hint="eastAsia"/>
        </w:rPr>
        <w:t xml:space="preserve">  </w:t>
      </w:r>
      <w:r>
        <w:rPr>
          <w:rFonts w:hint="eastAsia"/>
        </w:rPr>
        <w:t>好娃娃有礼貌</w:t>
      </w:r>
    </w:p>
    <w:p w:rsidR="0091675C" w:rsidRDefault="0091675C" w:rsidP="0091675C"/>
    <w:p w:rsidR="0091675C" w:rsidRPr="00AB5FF2" w:rsidRDefault="0091675C" w:rsidP="0091675C">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91675C" w:rsidRPr="00E56470" w:rsidRDefault="0091675C" w:rsidP="0091675C">
      <w:pPr>
        <w:ind w:firstLineChars="200" w:firstLine="420"/>
        <w:rPr>
          <w:color w:val="0D0D0D" w:themeColor="text1" w:themeTint="F2"/>
        </w:rPr>
      </w:pPr>
      <w:r w:rsidRPr="00E56470">
        <w:rPr>
          <w:rFonts w:hint="eastAsia"/>
          <w:color w:val="0D0D0D" w:themeColor="text1" w:themeTint="F2"/>
        </w:rPr>
        <w:t>本班实际</w:t>
      </w:r>
      <w:r w:rsidRPr="00E56470">
        <w:rPr>
          <w:rFonts w:hint="eastAsia"/>
          <w:color w:val="0D0D0D" w:themeColor="text1" w:themeTint="F2"/>
        </w:rPr>
        <w:t>22</w:t>
      </w:r>
      <w:r w:rsidRPr="00E56470">
        <w:rPr>
          <w:rFonts w:hint="eastAsia"/>
          <w:color w:val="0D0D0D" w:themeColor="text1" w:themeTint="F2"/>
        </w:rPr>
        <w:t>人，今天来园</w:t>
      </w:r>
      <w:r>
        <w:rPr>
          <w:rFonts w:hint="eastAsia"/>
          <w:color w:val="0D0D0D" w:themeColor="text1" w:themeTint="F2"/>
        </w:rPr>
        <w:t>1</w:t>
      </w:r>
      <w:r w:rsidR="00116733">
        <w:rPr>
          <w:rFonts w:hint="eastAsia"/>
          <w:color w:val="0D0D0D" w:themeColor="text1" w:themeTint="F2"/>
        </w:rPr>
        <w:t>7</w:t>
      </w:r>
      <w:r w:rsidRPr="00E56470">
        <w:rPr>
          <w:rFonts w:hint="eastAsia"/>
          <w:color w:val="0D0D0D" w:themeColor="text1" w:themeTint="F2"/>
        </w:rPr>
        <w:t>人，</w:t>
      </w:r>
      <w:r w:rsidR="00116733">
        <w:rPr>
          <w:rFonts w:hint="eastAsia"/>
          <w:color w:val="0D0D0D" w:themeColor="text1" w:themeTint="F2"/>
        </w:rPr>
        <w:t>5</w:t>
      </w:r>
      <w:r>
        <w:rPr>
          <w:rFonts w:hint="eastAsia"/>
          <w:color w:val="0D0D0D" w:themeColor="text1" w:themeTint="F2"/>
        </w:rPr>
        <w:t>人请假：</w:t>
      </w:r>
      <w:r w:rsidRPr="00E56470">
        <w:rPr>
          <w:rFonts w:hint="eastAsia"/>
          <w:color w:val="0D0D0D" w:themeColor="text1" w:themeTint="F2"/>
        </w:rPr>
        <w:t>陈之昂</w:t>
      </w:r>
      <w:r w:rsidR="00116733">
        <w:rPr>
          <w:rFonts w:hint="eastAsia"/>
          <w:color w:val="0D0D0D" w:themeColor="text1" w:themeTint="F2"/>
        </w:rPr>
        <w:t>在家调养身体；蒋景昱、李咏集、梁珵恩咳嗽，在家休息；杨梓煜手扭伤，在家休息</w:t>
      </w:r>
      <w:r>
        <w:rPr>
          <w:rFonts w:hint="eastAsia"/>
          <w:color w:val="0D0D0D" w:themeColor="text1" w:themeTint="F2"/>
        </w:rPr>
        <w:t>。</w:t>
      </w:r>
    </w:p>
    <w:p w:rsidR="0091675C" w:rsidRPr="00E56470" w:rsidRDefault="0091675C" w:rsidP="0091675C">
      <w:pPr>
        <w:ind w:firstLineChars="200" w:firstLine="420"/>
        <w:rPr>
          <w:color w:val="0D0D0D" w:themeColor="text1" w:themeTint="F2"/>
        </w:rPr>
      </w:pPr>
      <w:r>
        <w:rPr>
          <w:rFonts w:hint="eastAsia"/>
          <w:color w:val="0D0D0D" w:themeColor="text1" w:themeTint="F2"/>
        </w:rPr>
        <w:t>早晨来园期间</w:t>
      </w:r>
      <w:r w:rsidRPr="00E56470">
        <w:rPr>
          <w:rFonts w:hint="eastAsia"/>
          <w:color w:val="0D0D0D" w:themeColor="text1" w:themeTint="F2"/>
        </w:rPr>
        <w:t>，</w:t>
      </w:r>
      <w:r w:rsidR="00116733">
        <w:rPr>
          <w:rFonts w:hint="eastAsia"/>
          <w:color w:val="0D0D0D" w:themeColor="text1" w:themeTint="F2"/>
        </w:rPr>
        <w:t>谢瑞、张诗韵、陈生冉三位小朋友很有礼貌，主动和老师打招呼；杨梓熠、鲍琳筱、张诗韵三位小朋友知道并记得来园签到，很有主人翁意识；王馨悦、董益嘉、成铭恩等小朋友能够主动绕水杯绳放水杯，真是太棒啦！张文轩事隔两个星期返园有轻微的哭闹情绪；胡心悦来园也仍有情绪，不过在老师的安抚下能够及时调整好自己的情绪，不哭泣，很棒哦！</w:t>
      </w:r>
    </w:p>
    <w:p w:rsidR="0091675C" w:rsidRDefault="0091675C" w:rsidP="0091675C">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6"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0"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8" cy="1408911"/>
            <wp:effectExtent l="19050" t="0" r="7402"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78548" cy="1408911"/>
                    </a:xfrm>
                    <a:prstGeom prst="rect">
                      <a:avLst/>
                    </a:prstGeom>
                  </pic:spPr>
                </pic:pic>
              </a:graphicData>
            </a:graphic>
          </wp:inline>
        </w:drawing>
      </w:r>
      <w:r>
        <w:rPr>
          <w:rFonts w:ascii="宋体" w:hAnsi="宋体" w:hint="eastAsia"/>
          <w:color w:val="0D0D0D" w:themeColor="text1" w:themeTint="F2"/>
          <w:szCs w:val="21"/>
        </w:rPr>
        <w:t xml:space="preserve">  </w:t>
      </w:r>
    </w:p>
    <w:p w:rsidR="0091675C" w:rsidRDefault="0091675C" w:rsidP="0091675C">
      <w:pPr>
        <w:ind w:firstLineChars="200" w:firstLine="420"/>
      </w:pPr>
    </w:p>
    <w:p w:rsidR="0091675C" w:rsidRDefault="0091675C" w:rsidP="0091675C">
      <w:pPr>
        <w:ind w:firstLineChars="200" w:firstLine="420"/>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91675C" w:rsidRPr="00533E9C" w:rsidRDefault="0091675C" w:rsidP="0091675C">
      <w:pPr>
        <w:ind w:firstLineChars="200" w:firstLine="420"/>
        <w:rPr>
          <w:color w:val="0D0D0D" w:themeColor="text1" w:themeTint="F2"/>
        </w:rPr>
      </w:pPr>
      <w:r w:rsidRPr="00E56470">
        <w:rPr>
          <w:rFonts w:hint="eastAsia"/>
          <w:color w:val="0D0D0D" w:themeColor="text1" w:themeTint="F2"/>
        </w:rPr>
        <w:t>今天我们</w:t>
      </w:r>
      <w:r w:rsidR="00116733">
        <w:rPr>
          <w:rFonts w:hint="eastAsia"/>
          <w:color w:val="0D0D0D" w:themeColor="text1" w:themeTint="F2"/>
        </w:rPr>
        <w:t>活动的场地在前操场的跑道。在跑道上，我们先是排好队伍沿线练习双脚交替一个跟着一个走，</w:t>
      </w:r>
      <w:r w:rsidR="00D63EBE">
        <w:rPr>
          <w:rFonts w:hint="eastAsia"/>
          <w:color w:val="0D0D0D" w:themeColor="text1" w:themeTint="F2"/>
        </w:rPr>
        <w:t>成铭恩、丛天朗、郭沛宜等小朋友练习双脚交替走很认真，能始终走在白线上，不错哦</w:t>
      </w:r>
      <w:r>
        <w:rPr>
          <w:rFonts w:hint="eastAsia"/>
          <w:color w:val="0D0D0D" w:themeColor="text1" w:themeTint="F2"/>
        </w:rPr>
        <w:t>！</w:t>
      </w:r>
      <w:r w:rsidR="00D63EBE">
        <w:rPr>
          <w:rFonts w:hint="eastAsia"/>
          <w:color w:val="0D0D0D" w:themeColor="text1" w:themeTint="F2"/>
        </w:rPr>
        <w:t>之后，我们探索了新玩具羊角球的玩法。其中，张诗韵、单小岩、鲍琳筱三位小朋友表现得非常出色，能够正确掌握羊角球的玩法；郭沛宜、陈生冉、吴婉琰、付宇晨等小朋友也能尝试手抓羊角球的耳朵努力练习向前跳，非常有挑战精神哦！希望其他小朋友也能勇敢参与哦！</w:t>
      </w:r>
    </w:p>
    <w:p w:rsidR="0091675C" w:rsidRDefault="0091675C" w:rsidP="0091675C">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8142" cy="1408606"/>
            <wp:effectExtent l="19050" t="0" r="7808"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878142" cy="1408606"/>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2718"/>
            <wp:effectExtent l="19050" t="0" r="2326" b="0"/>
            <wp:docPr id="15"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3" cstate="print"/>
                    <a:stretch>
                      <a:fillRect/>
                    </a:stretch>
                  </pic:blipFill>
                  <pic:spPr>
                    <a:xfrm>
                      <a:off x="0" y="0"/>
                      <a:ext cx="1883624" cy="1412718"/>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170"/>
            <wp:effectExtent l="19050" t="0" r="839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877560" cy="1408170"/>
                    </a:xfrm>
                    <a:prstGeom prst="rect">
                      <a:avLst/>
                    </a:prstGeom>
                  </pic:spPr>
                </pic:pic>
              </a:graphicData>
            </a:graphic>
          </wp:inline>
        </w:drawing>
      </w:r>
    </w:p>
    <w:p w:rsidR="0091675C" w:rsidRDefault="0091675C" w:rsidP="0091675C">
      <w:pPr>
        <w:ind w:firstLineChars="200" w:firstLine="420"/>
        <w:jc w:val="cente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91675C" w:rsidRPr="007B0AD9" w:rsidRDefault="00D63EBE" w:rsidP="0091675C">
      <w:pPr>
        <w:ind w:firstLineChars="200" w:firstLine="422"/>
        <w:rPr>
          <w:b/>
          <w:color w:val="0D0D0D" w:themeColor="text1" w:themeTint="F2"/>
        </w:rPr>
      </w:pPr>
      <w:r>
        <w:rPr>
          <w:rFonts w:hint="eastAsia"/>
          <w:b/>
          <w:color w:val="0D0D0D" w:themeColor="text1" w:themeTint="F2"/>
        </w:rPr>
        <w:t>看图讲述：我能，我会</w:t>
      </w:r>
    </w:p>
    <w:p w:rsidR="0091675C" w:rsidRPr="00D63EBE" w:rsidRDefault="00D63EBE" w:rsidP="0091675C">
      <w:pPr>
        <w:ind w:firstLineChars="200" w:firstLine="420"/>
        <w:rPr>
          <w:color w:val="0D0D0D" w:themeColor="text1" w:themeTint="F2"/>
        </w:rPr>
      </w:pPr>
      <w:r w:rsidRPr="00D63EBE">
        <w:rPr>
          <w:rFonts w:ascii="宋体" w:hAnsi="宋体" w:cs="宋体" w:hint="eastAsia"/>
          <w:color w:val="0D0D0D" w:themeColor="text1" w:themeTint="F2"/>
          <w:kern w:val="0"/>
          <w:szCs w:val="21"/>
          <w:lang/>
        </w:rPr>
        <w:t>这是一节看图讲述活动，</w:t>
      </w:r>
      <w:r w:rsidRPr="00D63EBE">
        <w:rPr>
          <w:rFonts w:ascii="宋体" w:hAnsi="宋体" w:cs="宋体"/>
          <w:color w:val="0D0D0D" w:themeColor="text1" w:themeTint="F2"/>
          <w:kern w:val="0"/>
          <w:szCs w:val="21"/>
          <w:lang/>
        </w:rPr>
        <w:t>《我能，我会》共有三幅图片，第一幅图是几个小朋友一起玩玩具；第二幅图是小朋友们一个跟着一个，慢慢下楼梯；第三幅图是活动结束后，几个小朋友一起收玩具。其内容贴近幼儿生活，也易于理解。本次活动主要引导孩子仔细观察图片，发挥想象力，愿意大胆表达，知道上下楼依次排队、互相谦让</w:t>
      </w:r>
      <w:r w:rsidRPr="00D63EBE">
        <w:rPr>
          <w:rFonts w:ascii="宋体" w:hAnsi="宋体" w:cs="宋体" w:hint="eastAsia"/>
          <w:color w:val="0D0D0D" w:themeColor="text1" w:themeTint="F2"/>
          <w:kern w:val="0"/>
          <w:szCs w:val="21"/>
          <w:lang/>
        </w:rPr>
        <w:t>，</w:t>
      </w:r>
      <w:r w:rsidRPr="00D63EBE">
        <w:rPr>
          <w:rFonts w:ascii="宋体" w:hAnsi="宋体" w:cs="宋体"/>
          <w:color w:val="0D0D0D" w:themeColor="text1" w:themeTint="F2"/>
          <w:kern w:val="0"/>
          <w:szCs w:val="21"/>
          <w:lang/>
        </w:rPr>
        <w:t>萌发与同伴友好相处</w:t>
      </w:r>
      <w:r w:rsidRPr="00D63EBE">
        <w:rPr>
          <w:rFonts w:ascii="宋体" w:hAnsi="宋体" w:cs="宋体" w:hint="eastAsia"/>
          <w:color w:val="0D0D0D" w:themeColor="text1" w:themeTint="F2"/>
          <w:kern w:val="0"/>
          <w:szCs w:val="21"/>
          <w:lang/>
        </w:rPr>
        <w:t>的</w:t>
      </w:r>
      <w:r w:rsidRPr="00D63EBE">
        <w:rPr>
          <w:rFonts w:ascii="宋体" w:hAnsi="宋体" w:cs="宋体"/>
          <w:color w:val="0D0D0D" w:themeColor="text1" w:themeTint="F2"/>
          <w:kern w:val="0"/>
          <w:szCs w:val="21"/>
          <w:lang/>
        </w:rPr>
        <w:t>情感。</w:t>
      </w:r>
    </w:p>
    <w:p w:rsidR="0091675C" w:rsidRPr="00FB000F" w:rsidRDefault="00D63EBE" w:rsidP="0091675C">
      <w:pPr>
        <w:ind w:firstLineChars="200" w:firstLine="420"/>
        <w:rPr>
          <w:color w:val="0D0D0D" w:themeColor="text1" w:themeTint="F2"/>
        </w:rPr>
      </w:pPr>
      <w:r>
        <w:rPr>
          <w:rFonts w:ascii="宋体" w:hAnsi="宋体" w:hint="eastAsia"/>
          <w:color w:val="000000"/>
          <w:kern w:val="0"/>
          <w:szCs w:val="21"/>
        </w:rPr>
        <w:t>图片上有谁？他们在干什么？他们是怎样搭积木的？</w:t>
      </w:r>
    </w:p>
    <w:p w:rsidR="0091675C" w:rsidRDefault="00D63EBE" w:rsidP="0091675C">
      <w:pPr>
        <w:ind w:firstLineChars="200" w:firstLine="420"/>
        <w:rPr>
          <w:rFonts w:hint="eastAsia"/>
          <w:color w:val="0D0D0D" w:themeColor="text1" w:themeTint="F2"/>
        </w:rPr>
      </w:pPr>
      <w:r>
        <w:rPr>
          <w:rFonts w:hint="eastAsia"/>
          <w:color w:val="0D0D0D" w:themeColor="text1" w:themeTint="F2"/>
        </w:rPr>
        <w:t>郭沛宜</w:t>
      </w:r>
      <w:r w:rsidR="0091675C" w:rsidRPr="00FB000F">
        <w:rPr>
          <w:rFonts w:hint="eastAsia"/>
          <w:color w:val="0D0D0D" w:themeColor="text1" w:themeTint="F2"/>
        </w:rPr>
        <w:t>：</w:t>
      </w:r>
      <w:r>
        <w:rPr>
          <w:rFonts w:hint="eastAsia"/>
          <w:color w:val="0D0D0D" w:themeColor="text1" w:themeTint="F2"/>
        </w:rPr>
        <w:t>图片上的小朋友在和同伴搭积木，她们没有争抢玩具</w:t>
      </w:r>
      <w:r w:rsidR="0091675C" w:rsidRPr="00FB000F">
        <w:rPr>
          <w:rFonts w:hint="eastAsia"/>
          <w:color w:val="0D0D0D" w:themeColor="text1" w:themeTint="F2"/>
        </w:rPr>
        <w:t>。</w:t>
      </w:r>
    </w:p>
    <w:p w:rsidR="00D63EBE" w:rsidRPr="00FB000F" w:rsidRDefault="00D63EBE" w:rsidP="0091675C">
      <w:pPr>
        <w:ind w:firstLineChars="200" w:firstLine="420"/>
        <w:rPr>
          <w:color w:val="0D0D0D" w:themeColor="text1" w:themeTint="F2"/>
        </w:rPr>
      </w:pPr>
      <w:r>
        <w:rPr>
          <w:rFonts w:ascii="宋体" w:hAnsi="宋体" w:hint="eastAsia"/>
          <w:color w:val="000000"/>
          <w:kern w:val="0"/>
          <w:szCs w:val="21"/>
        </w:rPr>
        <w:t>图片上又有谁？他们在干什么？他们是怎样下楼梯的？</w:t>
      </w:r>
    </w:p>
    <w:p w:rsidR="0091675C" w:rsidRDefault="00D63EBE" w:rsidP="0091675C">
      <w:pPr>
        <w:ind w:firstLineChars="200" w:firstLine="420"/>
        <w:rPr>
          <w:rFonts w:hint="eastAsia"/>
          <w:color w:val="0D0D0D" w:themeColor="text1" w:themeTint="F2"/>
        </w:rPr>
      </w:pPr>
      <w:r>
        <w:rPr>
          <w:rFonts w:hint="eastAsia"/>
          <w:color w:val="0D0D0D" w:themeColor="text1" w:themeTint="F2"/>
        </w:rPr>
        <w:t>唐皓辰</w:t>
      </w:r>
      <w:r w:rsidR="0091675C" w:rsidRPr="00FB000F">
        <w:rPr>
          <w:rFonts w:hint="eastAsia"/>
          <w:color w:val="0D0D0D" w:themeColor="text1" w:themeTint="F2"/>
        </w:rPr>
        <w:t>：</w:t>
      </w:r>
      <w:r>
        <w:rPr>
          <w:rFonts w:hint="eastAsia"/>
          <w:color w:val="0D0D0D" w:themeColor="text1" w:themeTint="F2"/>
        </w:rPr>
        <w:t>图片上的小朋友在下楼梯，一个跟着一个走</w:t>
      </w:r>
      <w:r w:rsidR="0091675C" w:rsidRPr="00FB000F">
        <w:rPr>
          <w:rFonts w:hint="eastAsia"/>
          <w:color w:val="0D0D0D" w:themeColor="text1" w:themeTint="F2"/>
        </w:rPr>
        <w:t>。</w:t>
      </w:r>
    </w:p>
    <w:p w:rsidR="00D63EBE" w:rsidRPr="00FB000F" w:rsidRDefault="00D63EBE" w:rsidP="0091675C">
      <w:pPr>
        <w:ind w:firstLineChars="200" w:firstLine="420"/>
        <w:rPr>
          <w:color w:val="0D0D0D" w:themeColor="text1" w:themeTint="F2"/>
        </w:rPr>
      </w:pPr>
      <w:r>
        <w:rPr>
          <w:rFonts w:ascii="宋体" w:hAnsi="宋体" w:hint="eastAsia"/>
          <w:color w:val="000000"/>
          <w:kern w:val="0"/>
          <w:szCs w:val="21"/>
        </w:rPr>
        <w:t>图片上有谁？他们在干什么？他们是怎么收玩具的？</w:t>
      </w:r>
    </w:p>
    <w:p w:rsidR="0091675C" w:rsidRPr="00FB000F" w:rsidRDefault="006737B6" w:rsidP="006737B6">
      <w:pPr>
        <w:ind w:firstLineChars="200" w:firstLine="420"/>
        <w:rPr>
          <w:color w:val="0D0D0D" w:themeColor="text1" w:themeTint="F2"/>
        </w:rPr>
      </w:pPr>
      <w:r>
        <w:rPr>
          <w:rFonts w:hint="eastAsia"/>
          <w:color w:val="0D0D0D" w:themeColor="text1" w:themeTint="F2"/>
        </w:rPr>
        <w:t>鲍琳筱</w:t>
      </w:r>
      <w:r w:rsidR="0091675C" w:rsidRPr="00FB000F">
        <w:rPr>
          <w:rFonts w:hint="eastAsia"/>
          <w:color w:val="0D0D0D" w:themeColor="text1" w:themeTint="F2"/>
        </w:rPr>
        <w:t>：</w:t>
      </w:r>
      <w:r>
        <w:rPr>
          <w:rFonts w:hint="eastAsia"/>
          <w:color w:val="0D0D0D" w:themeColor="text1" w:themeTint="F2"/>
        </w:rPr>
        <w:t>图片上的小朋友在一起收拾整理玩具</w:t>
      </w:r>
      <w:r w:rsidR="0091675C" w:rsidRPr="00FB000F">
        <w:rPr>
          <w:rFonts w:hint="eastAsia"/>
          <w:color w:val="0D0D0D" w:themeColor="text1" w:themeTint="F2"/>
        </w:rPr>
        <w:t>。</w:t>
      </w:r>
    </w:p>
    <w:p w:rsidR="0091675C" w:rsidRPr="00E56470" w:rsidRDefault="0091675C" w:rsidP="0091675C">
      <w:pPr>
        <w:ind w:firstLineChars="200" w:firstLine="420"/>
        <w:rPr>
          <w:color w:val="0D0D0D" w:themeColor="text1" w:themeTint="F2"/>
        </w:rPr>
      </w:pPr>
      <w:r w:rsidRPr="00356AA7">
        <w:rPr>
          <w:rFonts w:asciiTheme="minorEastAsia" w:hAnsiTheme="minorEastAsia" w:hint="eastAsia"/>
          <w:color w:val="0D0D0D" w:themeColor="text1" w:themeTint="F2"/>
        </w:rPr>
        <w:t>……</w:t>
      </w:r>
    </w:p>
    <w:p w:rsidR="0091675C" w:rsidRDefault="0091675C" w:rsidP="0091675C">
      <w:r w:rsidRPr="00F43223">
        <w:rPr>
          <w:rFonts w:ascii="宋体" w:hAnsi="宋体"/>
          <w:noProof/>
          <w:color w:val="0D0D0D" w:themeColor="text1" w:themeTint="F2"/>
          <w:szCs w:val="21"/>
        </w:rPr>
        <w:drawing>
          <wp:inline distT="0" distB="0" distL="0" distR="0">
            <wp:extent cx="1878142" cy="1409156"/>
            <wp:effectExtent l="19050" t="0" r="7808" b="0"/>
            <wp:docPr id="1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878142" cy="1409156"/>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3270"/>
            <wp:effectExtent l="19050" t="0" r="2326" b="0"/>
            <wp:docPr id="20"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6" cstate="print"/>
                    <a:stretch>
                      <a:fillRect/>
                    </a:stretch>
                  </pic:blipFill>
                  <pic:spPr>
                    <a:xfrm>
                      <a:off x="0" y="0"/>
                      <a:ext cx="1883624" cy="1413270"/>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720"/>
            <wp:effectExtent l="19050" t="0" r="8390" b="0"/>
            <wp:docPr id="2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877560" cy="1408720"/>
                    </a:xfrm>
                    <a:prstGeom prst="rect">
                      <a:avLst/>
                    </a:prstGeom>
                  </pic:spPr>
                </pic:pic>
              </a:graphicData>
            </a:graphic>
          </wp:inline>
        </w:drawing>
      </w:r>
    </w:p>
    <w:p w:rsidR="0091675C" w:rsidRDefault="0091675C" w:rsidP="0091675C">
      <w:pPr>
        <w:jc w:val="center"/>
        <w:rPr>
          <w:rFonts w:ascii="宋体" w:hAnsi="宋体"/>
          <w:color w:val="0D0D0D" w:themeColor="text1" w:themeTint="F2"/>
          <w:szCs w:val="21"/>
        </w:rPr>
      </w:pPr>
    </w:p>
    <w:p w:rsidR="0091675C" w:rsidRPr="007532B5" w:rsidRDefault="0091675C" w:rsidP="0091675C">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tbl>
      <w:tblPr>
        <w:tblStyle w:val="a9"/>
        <w:tblW w:w="0" w:type="auto"/>
        <w:tblLook w:val="04A0"/>
      </w:tblPr>
      <w:tblGrid>
        <w:gridCol w:w="3171"/>
        <w:gridCol w:w="2891"/>
        <w:gridCol w:w="3452"/>
      </w:tblGrid>
      <w:tr w:rsidR="0091675C" w:rsidTr="006737B6">
        <w:tc>
          <w:tcPr>
            <w:tcW w:w="3171" w:type="dxa"/>
          </w:tcPr>
          <w:p w:rsidR="0091675C" w:rsidRDefault="0091675C" w:rsidP="00C33A9F">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891" w:type="dxa"/>
          </w:tcPr>
          <w:p w:rsidR="0091675C" w:rsidRDefault="0091675C" w:rsidP="00C33A9F">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452" w:type="dxa"/>
          </w:tcPr>
          <w:p w:rsidR="0091675C" w:rsidRDefault="0091675C" w:rsidP="00C33A9F">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91675C" w:rsidTr="006737B6">
        <w:tc>
          <w:tcPr>
            <w:tcW w:w="3171" w:type="dxa"/>
          </w:tcPr>
          <w:p w:rsidR="0091675C" w:rsidRPr="00E07C02" w:rsidRDefault="0091675C" w:rsidP="00C33A9F">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22248" cy="1216686"/>
                  <wp:effectExtent l="19050" t="0" r="0"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622248" cy="1216686"/>
                          </a:xfrm>
                          <a:prstGeom prst="rect">
                            <a:avLst/>
                          </a:prstGeom>
                        </pic:spPr>
                      </pic:pic>
                    </a:graphicData>
                  </a:graphic>
                </wp:inline>
              </w:drawing>
            </w:r>
          </w:p>
        </w:tc>
        <w:tc>
          <w:tcPr>
            <w:tcW w:w="2891" w:type="dxa"/>
            <w:vAlign w:val="center"/>
          </w:tcPr>
          <w:p w:rsidR="0091675C" w:rsidRDefault="006737B6" w:rsidP="00C33A9F">
            <w:pPr>
              <w:jc w:val="center"/>
              <w:rPr>
                <w:rFonts w:ascii="宋体" w:hAnsi="宋体"/>
                <w:color w:val="0D0D0D" w:themeColor="text1" w:themeTint="F2"/>
                <w:szCs w:val="21"/>
              </w:rPr>
            </w:pPr>
            <w:r>
              <w:rPr>
                <w:rFonts w:ascii="宋体" w:hAnsi="宋体" w:hint="eastAsia"/>
                <w:color w:val="0D0D0D" w:themeColor="text1" w:themeTint="F2"/>
                <w:szCs w:val="21"/>
              </w:rPr>
              <w:t>桌面建构</w:t>
            </w:r>
            <w:r w:rsidR="0091675C">
              <w:rPr>
                <w:rFonts w:ascii="宋体" w:hAnsi="宋体" w:hint="eastAsia"/>
                <w:color w:val="0D0D0D" w:themeColor="text1" w:themeTint="F2"/>
                <w:szCs w:val="21"/>
              </w:rPr>
              <w:t>区</w:t>
            </w:r>
          </w:p>
          <w:p w:rsidR="0091675C" w:rsidRDefault="006737B6" w:rsidP="00C33A9F">
            <w:pPr>
              <w:jc w:val="center"/>
              <w:rPr>
                <w:rFonts w:ascii="宋体" w:hAnsi="宋体"/>
                <w:color w:val="0D0D0D" w:themeColor="text1" w:themeTint="F2"/>
                <w:szCs w:val="21"/>
              </w:rPr>
            </w:pPr>
            <w:r>
              <w:rPr>
                <w:rFonts w:ascii="宋体" w:hAnsi="宋体" w:hint="eastAsia"/>
                <w:color w:val="0D0D0D" w:themeColor="text1" w:themeTint="F2"/>
                <w:szCs w:val="21"/>
              </w:rPr>
              <w:t>潜力插塑玩具</w:t>
            </w:r>
          </w:p>
        </w:tc>
        <w:tc>
          <w:tcPr>
            <w:tcW w:w="3452" w:type="dxa"/>
            <w:vAlign w:val="center"/>
          </w:tcPr>
          <w:p w:rsidR="0091675C" w:rsidRDefault="0091675C" w:rsidP="00C33A9F">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6737B6">
              <w:rPr>
                <w:rFonts w:ascii="宋体" w:hAnsi="宋体" w:hint="eastAsia"/>
                <w:color w:val="0D0D0D" w:themeColor="text1" w:themeTint="F2"/>
                <w:szCs w:val="21"/>
              </w:rPr>
              <w:t>王馨悦端了一筐潜力插塑玩具在桌上，然后拿起里面带有轮子的插塑玩具拼接在一起，很快一辆长长的火车就成型了。之后，她又取了一些没有轮子的插塑玩具分别摆放在火车头和火车尾，将其围成了一个圈。</w:t>
            </w:r>
          </w:p>
        </w:tc>
      </w:tr>
      <w:tr w:rsidR="0091675C" w:rsidTr="006737B6">
        <w:tc>
          <w:tcPr>
            <w:tcW w:w="3171" w:type="dxa"/>
          </w:tcPr>
          <w:p w:rsidR="0091675C" w:rsidRDefault="0091675C" w:rsidP="00C33A9F">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3" cy="1195404"/>
                  <wp:effectExtent l="19050" t="0" r="6327" b="0"/>
                  <wp:docPr id="3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593873" cy="1195404"/>
                          </a:xfrm>
                          <a:prstGeom prst="rect">
                            <a:avLst/>
                          </a:prstGeom>
                        </pic:spPr>
                      </pic:pic>
                    </a:graphicData>
                  </a:graphic>
                </wp:inline>
              </w:drawing>
            </w:r>
          </w:p>
        </w:tc>
        <w:tc>
          <w:tcPr>
            <w:tcW w:w="2891" w:type="dxa"/>
            <w:vAlign w:val="center"/>
          </w:tcPr>
          <w:p w:rsidR="0091675C" w:rsidRDefault="006737B6" w:rsidP="00C33A9F">
            <w:pPr>
              <w:jc w:val="center"/>
              <w:rPr>
                <w:rFonts w:ascii="宋体" w:hAnsi="宋体"/>
                <w:color w:val="0D0D0D" w:themeColor="text1" w:themeTint="F2"/>
                <w:szCs w:val="21"/>
              </w:rPr>
            </w:pPr>
            <w:r>
              <w:rPr>
                <w:rFonts w:ascii="宋体" w:hAnsi="宋体" w:hint="eastAsia"/>
                <w:color w:val="0D0D0D" w:themeColor="text1" w:themeTint="F2"/>
                <w:szCs w:val="21"/>
              </w:rPr>
              <w:t>益智</w:t>
            </w:r>
            <w:r w:rsidR="0091675C">
              <w:rPr>
                <w:rFonts w:ascii="宋体" w:hAnsi="宋体" w:hint="eastAsia"/>
                <w:color w:val="0D0D0D" w:themeColor="text1" w:themeTint="F2"/>
                <w:szCs w:val="21"/>
              </w:rPr>
              <w:t>区</w:t>
            </w:r>
          </w:p>
          <w:p w:rsidR="0091675C" w:rsidRDefault="006737B6" w:rsidP="00C33A9F">
            <w:pPr>
              <w:jc w:val="center"/>
              <w:rPr>
                <w:rFonts w:ascii="宋体" w:hAnsi="宋体"/>
                <w:color w:val="0D0D0D" w:themeColor="text1" w:themeTint="F2"/>
                <w:szCs w:val="21"/>
              </w:rPr>
            </w:pPr>
            <w:r>
              <w:rPr>
                <w:rFonts w:ascii="宋体" w:hAnsi="宋体" w:hint="eastAsia"/>
                <w:color w:val="0D0D0D" w:themeColor="text1" w:themeTint="F2"/>
                <w:szCs w:val="21"/>
              </w:rPr>
              <w:t>磁力拼搭玩具</w:t>
            </w:r>
          </w:p>
        </w:tc>
        <w:tc>
          <w:tcPr>
            <w:tcW w:w="3452" w:type="dxa"/>
            <w:vAlign w:val="center"/>
          </w:tcPr>
          <w:p w:rsidR="0091675C" w:rsidRDefault="0091675C" w:rsidP="00C33A9F">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6737B6">
              <w:rPr>
                <w:rFonts w:ascii="宋体" w:hAnsi="宋体" w:hint="eastAsia"/>
                <w:color w:val="0D0D0D" w:themeColor="text1" w:themeTint="F2"/>
                <w:szCs w:val="21"/>
              </w:rPr>
              <w:t>付宇晨、谢瑞两人在区域的柜面上打开盖子直接玩盒子内的磁力拼搭玩具，只见他们合作用4个正方形的磁力玩具拼接在一起，上面又放上了两个扇形的磁力玩具放在其中两个正方形磁力玩具的上方，两侧是车轮，作品正在搭建中。</w:t>
            </w:r>
          </w:p>
        </w:tc>
      </w:tr>
      <w:tr w:rsidR="0091675C" w:rsidTr="006737B6">
        <w:trPr>
          <w:trHeight w:val="2111"/>
        </w:trPr>
        <w:tc>
          <w:tcPr>
            <w:tcW w:w="3171" w:type="dxa"/>
          </w:tcPr>
          <w:p w:rsidR="0091675C" w:rsidRDefault="0091675C" w:rsidP="00C33A9F">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75981" cy="1256985"/>
                  <wp:effectExtent l="19050" t="0" r="419" b="0"/>
                  <wp:docPr id="3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675981" cy="1256985"/>
                          </a:xfrm>
                          <a:prstGeom prst="rect">
                            <a:avLst/>
                          </a:prstGeom>
                        </pic:spPr>
                      </pic:pic>
                    </a:graphicData>
                  </a:graphic>
                </wp:inline>
              </w:drawing>
            </w:r>
          </w:p>
        </w:tc>
        <w:tc>
          <w:tcPr>
            <w:tcW w:w="2891" w:type="dxa"/>
            <w:vAlign w:val="center"/>
          </w:tcPr>
          <w:p w:rsidR="0091675C" w:rsidRDefault="0091675C" w:rsidP="00C33A9F">
            <w:pPr>
              <w:jc w:val="center"/>
              <w:rPr>
                <w:rFonts w:ascii="宋体" w:hAnsi="宋体"/>
                <w:color w:val="0D0D0D" w:themeColor="text1" w:themeTint="F2"/>
                <w:szCs w:val="21"/>
              </w:rPr>
            </w:pPr>
            <w:r>
              <w:rPr>
                <w:rFonts w:ascii="宋体" w:hAnsi="宋体" w:hint="eastAsia"/>
                <w:color w:val="0D0D0D" w:themeColor="text1" w:themeTint="F2"/>
                <w:szCs w:val="21"/>
              </w:rPr>
              <w:t>益智区</w:t>
            </w:r>
          </w:p>
          <w:p w:rsidR="0091675C" w:rsidRDefault="006737B6" w:rsidP="00C33A9F">
            <w:pPr>
              <w:jc w:val="center"/>
              <w:rPr>
                <w:rFonts w:ascii="宋体" w:hAnsi="宋体"/>
                <w:color w:val="0D0D0D" w:themeColor="text1" w:themeTint="F2"/>
                <w:szCs w:val="21"/>
              </w:rPr>
            </w:pPr>
            <w:r>
              <w:rPr>
                <w:rFonts w:ascii="宋体" w:hAnsi="宋体" w:hint="eastAsia"/>
                <w:color w:val="0D0D0D" w:themeColor="text1" w:themeTint="F2"/>
                <w:szCs w:val="21"/>
              </w:rPr>
              <w:t>图形宝宝排排队</w:t>
            </w:r>
          </w:p>
        </w:tc>
        <w:tc>
          <w:tcPr>
            <w:tcW w:w="3452" w:type="dxa"/>
            <w:vAlign w:val="center"/>
          </w:tcPr>
          <w:p w:rsidR="0091675C" w:rsidRDefault="0091675C" w:rsidP="00DE6000">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6737B6">
              <w:rPr>
                <w:rFonts w:ascii="宋体" w:hAnsi="宋体" w:hint="eastAsia"/>
                <w:color w:val="0D0D0D" w:themeColor="text1" w:themeTint="F2"/>
                <w:szCs w:val="21"/>
              </w:rPr>
              <w:t>张诗韵小朋友在桌面上玩图形宝宝排排队的游戏，只见她将里面的很多操作图卡拿了出来，在其中一张操作图卡上依次摆放了对应图形的</w:t>
            </w:r>
            <w:r w:rsidR="00DE6000">
              <w:rPr>
                <w:rFonts w:ascii="宋体" w:hAnsi="宋体" w:hint="eastAsia"/>
                <w:color w:val="0D0D0D" w:themeColor="text1" w:themeTint="F2"/>
                <w:szCs w:val="21"/>
              </w:rPr>
              <w:t>图形宝宝。之后，在图形宝宝的上方还随机放上了一些数字。桌面上显得有些凌乱。</w:t>
            </w:r>
            <w:r w:rsidR="00DE6000">
              <w:rPr>
                <w:rFonts w:ascii="宋体" w:hAnsi="宋体"/>
                <w:color w:val="0D0D0D" w:themeColor="text1" w:themeTint="F2"/>
                <w:szCs w:val="21"/>
              </w:rPr>
              <w:t xml:space="preserve"> </w:t>
            </w:r>
          </w:p>
        </w:tc>
      </w:tr>
    </w:tbl>
    <w:p w:rsidR="0091675C" w:rsidRPr="007532B5" w:rsidRDefault="0091675C" w:rsidP="0091675C">
      <w:pPr>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生活</w:t>
      </w:r>
      <w:r>
        <w:rPr>
          <w:rFonts w:asciiTheme="minorEastAsia" w:hAnsiTheme="minorEastAsia" w:hint="eastAsia"/>
          <w:b/>
          <w:color w:val="0070C0"/>
        </w:rPr>
        <w:t>篇</w:t>
      </w:r>
      <w:r w:rsidRPr="007532B5">
        <w:rPr>
          <w:rFonts w:asciiTheme="minorEastAsia" w:hAnsiTheme="minorEastAsia" w:hint="eastAsia"/>
          <w:color w:val="0070C0"/>
        </w:rPr>
        <w:t>】</w:t>
      </w:r>
    </w:p>
    <w:p w:rsidR="0091675C" w:rsidRDefault="0091675C" w:rsidP="0091675C">
      <w:pPr>
        <w:ind w:firstLine="420"/>
        <w:rPr>
          <w:rFonts w:ascii="宋体" w:hAnsi="宋体"/>
          <w:color w:val="0D0D0D" w:themeColor="text1" w:themeTint="F2"/>
          <w:szCs w:val="21"/>
        </w:rPr>
      </w:pPr>
      <w:r>
        <w:rPr>
          <w:rFonts w:ascii="宋体" w:hAnsi="宋体" w:hint="eastAsia"/>
          <w:color w:val="0D0D0D" w:themeColor="text1" w:themeTint="F2"/>
          <w:szCs w:val="21"/>
        </w:rPr>
        <w:t>观察时间：202309</w:t>
      </w:r>
      <w:r w:rsidR="00DE6000">
        <w:rPr>
          <w:rFonts w:ascii="宋体" w:hAnsi="宋体" w:hint="eastAsia"/>
          <w:color w:val="0D0D0D" w:themeColor="text1" w:themeTint="F2"/>
          <w:szCs w:val="21"/>
        </w:rPr>
        <w:t>25</w:t>
      </w:r>
    </w:p>
    <w:p w:rsidR="00DE6000" w:rsidRDefault="00DE6000" w:rsidP="00DE6000">
      <w:pPr>
        <w:ind w:firstLine="420"/>
        <w:rPr>
          <w:rFonts w:ascii="宋体" w:hAnsi="宋体"/>
          <w:color w:val="0D0D0D" w:themeColor="text1" w:themeTint="F2"/>
          <w:szCs w:val="21"/>
        </w:rPr>
      </w:pPr>
      <w:r>
        <w:rPr>
          <w:rFonts w:ascii="宋体" w:hAnsi="宋体" w:hint="eastAsia"/>
          <w:color w:val="0D0D0D" w:themeColor="text1" w:themeTint="F2"/>
          <w:szCs w:val="21"/>
        </w:rPr>
        <w:t>观察对象：小二班今日来园幼儿</w:t>
      </w:r>
    </w:p>
    <w:p w:rsidR="00DE6000" w:rsidRDefault="00DE6000" w:rsidP="00DE6000">
      <w:pPr>
        <w:ind w:firstLine="420"/>
        <w:rPr>
          <w:rFonts w:ascii="宋体" w:hAnsi="宋体"/>
          <w:color w:val="0D0D0D" w:themeColor="text1" w:themeTint="F2"/>
          <w:szCs w:val="21"/>
        </w:rPr>
      </w:pPr>
      <w:r>
        <w:rPr>
          <w:rFonts w:ascii="宋体" w:hAnsi="宋体" w:hint="eastAsia"/>
          <w:color w:val="0D0D0D" w:themeColor="text1" w:themeTint="F2"/>
          <w:szCs w:val="21"/>
        </w:rPr>
        <w:t>观察者：戚雷鹰、胡淞溢</w:t>
      </w:r>
    </w:p>
    <w:p w:rsidR="00DE6000" w:rsidRDefault="00DE6000" w:rsidP="00DE6000">
      <w:pPr>
        <w:ind w:firstLine="420"/>
        <w:rPr>
          <w:rFonts w:ascii="宋体" w:hAnsi="宋体"/>
          <w:color w:val="0D0D0D" w:themeColor="text1" w:themeTint="F2"/>
          <w:szCs w:val="21"/>
        </w:rPr>
      </w:pPr>
      <w:r>
        <w:rPr>
          <w:rFonts w:ascii="宋体" w:hAnsi="宋体" w:hint="eastAsia"/>
          <w:color w:val="0D0D0D" w:themeColor="text1" w:themeTint="F2"/>
          <w:szCs w:val="21"/>
        </w:rPr>
        <w:t>观察目的：了解幼儿午睡前鞋子的整理习惯以及午睡期间自觉午睡的习惯。</w:t>
      </w:r>
    </w:p>
    <w:p w:rsidR="00DE6000" w:rsidRPr="00D316C9" w:rsidRDefault="00DE6000" w:rsidP="00DE6000">
      <w:pPr>
        <w:ind w:firstLine="420"/>
        <w:rPr>
          <w:rFonts w:asciiTheme="minorEastAsia" w:hAnsiTheme="minorEastAsia"/>
          <w:color w:val="0D0D0D" w:themeColor="text1" w:themeTint="F2"/>
        </w:rPr>
      </w:pPr>
      <w:r w:rsidRPr="00D316C9">
        <w:rPr>
          <w:rFonts w:ascii="宋体" w:hAnsi="宋体" w:hint="eastAsia"/>
          <w:color w:val="0D0D0D" w:themeColor="text1" w:themeTint="F2"/>
          <w:szCs w:val="21"/>
        </w:rPr>
        <w:t>观察内容：</w:t>
      </w:r>
      <w:r>
        <w:rPr>
          <w:rFonts w:ascii="宋体" w:hAnsi="宋体" w:hint="eastAsia"/>
          <w:color w:val="0D0D0D" w:themeColor="text1" w:themeTint="F2"/>
          <w:szCs w:val="21"/>
        </w:rPr>
        <w:t>脱下</w:t>
      </w:r>
      <w:r>
        <w:rPr>
          <w:rFonts w:asciiTheme="minorEastAsia" w:hAnsiTheme="minorEastAsia" w:hint="eastAsia"/>
          <w:color w:val="0D0D0D" w:themeColor="text1" w:themeTint="F2"/>
        </w:rPr>
        <w:t>鞋子后是否能按要求摆放到位；躺在床上是否能自觉午睡。</w:t>
      </w:r>
    </w:p>
    <w:p w:rsidR="00DE6000" w:rsidRPr="001E19A2" w:rsidRDefault="00DE6000" w:rsidP="00DE6000">
      <w:pPr>
        <w:ind w:firstLine="420"/>
        <w:rPr>
          <w:rFonts w:ascii="宋体" w:eastAsia="宋体" w:hAnsi="宋体" w:cstheme="minorEastAsia"/>
          <w:color w:val="0D0D0D" w:themeColor="text1" w:themeTint="F2"/>
          <w:szCs w:val="21"/>
          <w:lang w:eastAsia="ja-JP"/>
        </w:rPr>
      </w:pPr>
      <w:r w:rsidRPr="001E19A2">
        <w:rPr>
          <w:rFonts w:hint="eastAsia"/>
          <w:color w:val="0D0D0D" w:themeColor="text1" w:themeTint="F2"/>
        </w:rPr>
        <w:t>观察背景：</w:t>
      </w:r>
      <w:r w:rsidR="007A1148">
        <w:rPr>
          <w:rFonts w:asciiTheme="minorEastAsia" w:hAnsiTheme="minorEastAsia" w:cstheme="minorEastAsia" w:hint="eastAsia"/>
          <w:color w:val="0D0D0D" w:themeColor="text1" w:themeTint="F2"/>
          <w:sz w:val="22"/>
        </w:rPr>
        <w:t>三</w:t>
      </w:r>
      <w:r w:rsidRPr="001E19A2">
        <w:rPr>
          <w:rFonts w:asciiTheme="minorEastAsia" w:hAnsiTheme="minorEastAsia" w:cstheme="minorEastAsia" w:hint="eastAsia"/>
          <w:color w:val="0D0D0D" w:themeColor="text1" w:themeTint="F2"/>
          <w:sz w:val="22"/>
        </w:rPr>
        <w:t>周下来，幼儿</w:t>
      </w:r>
      <w:r>
        <w:rPr>
          <w:rFonts w:asciiTheme="minorEastAsia" w:hAnsiTheme="minorEastAsia" w:cstheme="minorEastAsia" w:hint="eastAsia"/>
          <w:color w:val="0D0D0D" w:themeColor="text1" w:themeTint="F2"/>
          <w:sz w:val="22"/>
        </w:rPr>
        <w:t>已然知道了鞋子摆放的位置以及每天要午睡</w:t>
      </w:r>
    </w:p>
    <w:p w:rsidR="00DE6000" w:rsidRPr="0026275D" w:rsidRDefault="00DE6000" w:rsidP="00DE6000">
      <w:pPr>
        <w:rPr>
          <w:rFonts w:ascii="宋体" w:eastAsia="宋体" w:hAnsi="宋体" w:cstheme="minorEastAsia"/>
          <w:color w:val="0D0D0D" w:themeColor="text1" w:themeTint="F2"/>
          <w:szCs w:val="21"/>
          <w:lang w:eastAsia="ja-JP"/>
        </w:rPr>
      </w:pPr>
      <w:r w:rsidRPr="0026275D">
        <w:rPr>
          <w:rFonts w:ascii="宋体" w:eastAsia="宋体" w:hAnsi="宋体" w:cstheme="minorEastAsia" w:hint="eastAsia"/>
          <w:color w:val="0D0D0D" w:themeColor="text1" w:themeTint="F2"/>
          <w:szCs w:val="21"/>
          <w:lang w:eastAsia="ja-JP"/>
        </w:rPr>
        <w:t xml:space="preserve">    </w:t>
      </w: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自主摆放鞋子，且摆放到位；自己独立午睡</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2204"/>
        <w:gridCol w:w="1648"/>
        <w:gridCol w:w="998"/>
        <w:gridCol w:w="1908"/>
        <w:gridCol w:w="1944"/>
      </w:tblGrid>
      <w:tr w:rsidR="00DE6000" w:rsidRPr="0026275D" w:rsidTr="004A1CC7">
        <w:trPr>
          <w:cnfStyle w:val="100000000000"/>
          <w:trHeight w:val="390"/>
          <w:jc w:val="center"/>
        </w:trPr>
        <w:tc>
          <w:tcPr>
            <w:cnfStyle w:val="001000000000"/>
            <w:tcW w:w="950" w:type="dxa"/>
            <w:shd w:val="clear" w:color="auto" w:fill="auto"/>
            <w:vAlign w:val="center"/>
          </w:tcPr>
          <w:p w:rsidR="00DE6000" w:rsidRPr="0026275D" w:rsidRDefault="00DE6000" w:rsidP="004A1CC7">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2204" w:type="dxa"/>
            <w:shd w:val="clear" w:color="auto" w:fill="auto"/>
            <w:vAlign w:val="center"/>
          </w:tcPr>
          <w:p w:rsidR="00DE6000" w:rsidRPr="0026275D" w:rsidRDefault="00DE6000" w:rsidP="004A1CC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自主整理摆放鞋子</w:t>
            </w:r>
          </w:p>
        </w:tc>
        <w:tc>
          <w:tcPr>
            <w:tcW w:w="1648" w:type="dxa"/>
            <w:shd w:val="clear" w:color="auto" w:fill="auto"/>
            <w:vAlign w:val="center"/>
          </w:tcPr>
          <w:p w:rsidR="00DE6000" w:rsidRPr="00B615FD" w:rsidRDefault="00DE6000" w:rsidP="004A1CC7">
            <w:pPr>
              <w:spacing w:before="4"/>
              <w:jc w:val="center"/>
              <w:cnfStyle w:val="100000000000"/>
              <w:rPr>
                <w:rFonts w:ascii="宋体" w:hAnsi="宋体" w:cstheme="minorEastAsia"/>
                <w:b w:val="0"/>
                <w:color w:val="0D0D0D" w:themeColor="text1" w:themeTint="F2"/>
                <w:kern w:val="2"/>
                <w:sz w:val="21"/>
                <w:szCs w:val="21"/>
                <w:lang w:eastAsia="ja-JP"/>
              </w:rPr>
            </w:pPr>
            <w:r w:rsidRPr="00B615FD">
              <w:rPr>
                <w:rFonts w:ascii="宋体" w:hAnsi="宋体" w:cstheme="minorEastAsia" w:hint="eastAsia"/>
                <w:b w:val="0"/>
                <w:color w:val="0D0D0D" w:themeColor="text1" w:themeTint="F2"/>
                <w:szCs w:val="21"/>
              </w:rPr>
              <w:t>自己独立午睡</w:t>
            </w:r>
          </w:p>
        </w:tc>
        <w:tc>
          <w:tcPr>
            <w:tcW w:w="998" w:type="dxa"/>
            <w:vAlign w:val="center"/>
          </w:tcPr>
          <w:p w:rsidR="00DE6000" w:rsidRPr="0026275D" w:rsidRDefault="00DE6000" w:rsidP="004A1CC7">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DE6000" w:rsidRPr="0026275D" w:rsidRDefault="00DE6000" w:rsidP="004A1CC7">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自主整理摆放鞋子</w:t>
            </w:r>
          </w:p>
        </w:tc>
        <w:tc>
          <w:tcPr>
            <w:tcW w:w="1944" w:type="dxa"/>
            <w:shd w:val="clear" w:color="auto" w:fill="auto"/>
            <w:vAlign w:val="center"/>
          </w:tcPr>
          <w:p w:rsidR="00DE6000" w:rsidRPr="00B615FD" w:rsidRDefault="00DE6000" w:rsidP="004A1CC7">
            <w:pPr>
              <w:spacing w:before="4"/>
              <w:jc w:val="center"/>
              <w:cnfStyle w:val="100000000000"/>
              <w:rPr>
                <w:rFonts w:ascii="宋体" w:hAnsi="宋体" w:cstheme="minorEastAsia"/>
                <w:b w:val="0"/>
                <w:color w:val="0D0D0D" w:themeColor="text1" w:themeTint="F2"/>
                <w:kern w:val="2"/>
                <w:sz w:val="21"/>
                <w:szCs w:val="21"/>
                <w:lang w:eastAsia="ja-JP"/>
              </w:rPr>
            </w:pPr>
            <w:r w:rsidRPr="00B615FD">
              <w:rPr>
                <w:rFonts w:ascii="宋体" w:hAnsi="宋体" w:cstheme="minorEastAsia" w:hint="eastAsia"/>
                <w:b w:val="0"/>
                <w:color w:val="0D0D0D" w:themeColor="text1" w:themeTint="F2"/>
                <w:szCs w:val="21"/>
              </w:rPr>
              <w:t>自己独立午睡</w:t>
            </w:r>
          </w:p>
        </w:tc>
      </w:tr>
      <w:tr w:rsidR="00DE6000" w:rsidRPr="0026275D" w:rsidTr="004A1CC7">
        <w:trPr>
          <w:trHeight w:val="337"/>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2204"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老师看着睡</w:t>
            </w:r>
          </w:p>
        </w:tc>
        <w:tc>
          <w:tcPr>
            <w:tcW w:w="998" w:type="dxa"/>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7A1148" w:rsidRPr="0026275D" w:rsidTr="004A1CC7">
        <w:trPr>
          <w:trHeight w:val="355"/>
          <w:jc w:val="center"/>
        </w:trPr>
        <w:tc>
          <w:tcPr>
            <w:cnfStyle w:val="001000000000"/>
            <w:tcW w:w="950" w:type="dxa"/>
            <w:shd w:val="clear" w:color="auto" w:fill="auto"/>
            <w:vAlign w:val="center"/>
          </w:tcPr>
          <w:p w:rsidR="007A1148" w:rsidRPr="0026275D" w:rsidRDefault="007A1148"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2204" w:type="dxa"/>
            <w:shd w:val="clear" w:color="auto" w:fill="auto"/>
            <w:vAlign w:val="center"/>
          </w:tcPr>
          <w:p w:rsidR="007A1148"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7A1148" w:rsidRPr="0026275D" w:rsidRDefault="007A1148" w:rsidP="004A1CC7">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老师看着睡</w:t>
            </w:r>
          </w:p>
        </w:tc>
        <w:tc>
          <w:tcPr>
            <w:tcW w:w="998" w:type="dxa"/>
          </w:tcPr>
          <w:p w:rsidR="007A1148" w:rsidRPr="0026275D" w:rsidRDefault="007A1148"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7A1148"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7A1148" w:rsidRPr="0026275D" w:rsidRDefault="007A1148" w:rsidP="004A1CC7">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r w:rsidR="00DE6000" w:rsidRPr="0026275D" w:rsidTr="004A1CC7">
        <w:trPr>
          <w:trHeight w:val="337"/>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220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648"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998" w:type="dxa"/>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DE6000" w:rsidRPr="0026275D" w:rsidTr="004A1CC7">
        <w:trPr>
          <w:trHeight w:val="355"/>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220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DE6000"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DE6000" w:rsidRPr="0026275D" w:rsidTr="004A1CC7">
        <w:trPr>
          <w:trHeight w:val="306"/>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2204"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p>
        </w:tc>
      </w:tr>
      <w:tr w:rsidR="00DE6000" w:rsidRPr="0026275D" w:rsidTr="004A1CC7">
        <w:trPr>
          <w:trHeight w:val="337"/>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2204" w:type="dxa"/>
            <w:shd w:val="clear" w:color="auto" w:fill="auto"/>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老师看着睡</w:t>
            </w:r>
          </w:p>
        </w:tc>
        <w:tc>
          <w:tcPr>
            <w:tcW w:w="998" w:type="dxa"/>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随意摆放未整理</w:t>
            </w:r>
          </w:p>
        </w:tc>
        <w:tc>
          <w:tcPr>
            <w:tcW w:w="1944"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老师看着睡</w:t>
            </w:r>
          </w:p>
        </w:tc>
      </w:tr>
      <w:tr w:rsidR="00DE6000" w:rsidRPr="0026275D" w:rsidTr="004A1CC7">
        <w:trPr>
          <w:trHeight w:val="53"/>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220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DE6000"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r w:rsidR="00DE6000" w:rsidRPr="0026275D" w:rsidTr="004A1CC7">
        <w:trPr>
          <w:trHeight w:val="337"/>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郭沛宜</w:t>
            </w:r>
          </w:p>
        </w:tc>
        <w:tc>
          <w:tcPr>
            <w:tcW w:w="220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老师看着睡</w:t>
            </w:r>
          </w:p>
        </w:tc>
        <w:tc>
          <w:tcPr>
            <w:tcW w:w="998" w:type="dxa"/>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kern w:val="2"/>
                <w:sz w:val="21"/>
                <w:szCs w:val="21"/>
                <w:lang w:eastAsia="ja-JP"/>
              </w:rPr>
              <w:t>请假</w:t>
            </w:r>
          </w:p>
        </w:tc>
        <w:tc>
          <w:tcPr>
            <w:tcW w:w="194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kern w:val="2"/>
                <w:sz w:val="21"/>
                <w:szCs w:val="21"/>
                <w:lang w:eastAsia="ja-JP"/>
              </w:rPr>
              <w:t>请假</w:t>
            </w:r>
          </w:p>
        </w:tc>
      </w:tr>
      <w:tr w:rsidR="00DE6000" w:rsidRPr="0026275D" w:rsidTr="004A1CC7">
        <w:trPr>
          <w:trHeight w:val="355"/>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220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老师看着睡</w:t>
            </w:r>
          </w:p>
        </w:tc>
      </w:tr>
      <w:tr w:rsidR="007A1148" w:rsidRPr="0026275D" w:rsidTr="004A1CC7">
        <w:trPr>
          <w:trHeight w:val="337"/>
          <w:jc w:val="center"/>
        </w:trPr>
        <w:tc>
          <w:tcPr>
            <w:cnfStyle w:val="001000000000"/>
            <w:tcW w:w="950" w:type="dxa"/>
            <w:shd w:val="clear" w:color="auto" w:fill="auto"/>
            <w:vAlign w:val="center"/>
          </w:tcPr>
          <w:p w:rsidR="007A1148" w:rsidRPr="0026275D" w:rsidRDefault="007A1148"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2204" w:type="dxa"/>
            <w:shd w:val="clear" w:color="auto" w:fill="auto"/>
            <w:vAlign w:val="center"/>
          </w:tcPr>
          <w:p w:rsidR="007A1148"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7A1148"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7A1148" w:rsidRPr="0026275D" w:rsidRDefault="007A1148"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7A1148"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7A1148" w:rsidRPr="0026275D" w:rsidRDefault="007A1148" w:rsidP="004A1CC7">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r w:rsidR="00DE6000" w:rsidRPr="0026275D" w:rsidTr="004A1CC7">
        <w:trPr>
          <w:trHeight w:val="355"/>
          <w:jc w:val="center"/>
        </w:trPr>
        <w:tc>
          <w:tcPr>
            <w:cnfStyle w:val="001000000000"/>
            <w:tcW w:w="950" w:type="dxa"/>
            <w:shd w:val="clear" w:color="auto" w:fill="auto"/>
            <w:vAlign w:val="center"/>
          </w:tcPr>
          <w:p w:rsidR="00DE6000" w:rsidRPr="0026275D" w:rsidRDefault="00DE6000" w:rsidP="004A1CC7">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2204"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1648" w:type="dxa"/>
            <w:shd w:val="clear" w:color="auto" w:fill="auto"/>
            <w:vAlign w:val="center"/>
          </w:tcPr>
          <w:p w:rsidR="00DE6000" w:rsidRPr="0026275D" w:rsidRDefault="00DE6000" w:rsidP="004A1CC7">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老师看着睡</w:t>
            </w:r>
          </w:p>
        </w:tc>
        <w:tc>
          <w:tcPr>
            <w:tcW w:w="998" w:type="dxa"/>
          </w:tcPr>
          <w:p w:rsidR="00DE6000" w:rsidRPr="0026275D" w:rsidRDefault="00DE6000" w:rsidP="004A1CC7">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DE6000" w:rsidRPr="0026275D" w:rsidRDefault="007A1148" w:rsidP="004A1CC7">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老师看着睡</w:t>
            </w:r>
          </w:p>
        </w:tc>
      </w:tr>
    </w:tbl>
    <w:p w:rsidR="0091675C" w:rsidRDefault="0091675C" w:rsidP="0091675C">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38"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2"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8" cy="1408911"/>
            <wp:effectExtent l="19050" t="0" r="7402"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878548" cy="1408911"/>
                    </a:xfrm>
                    <a:prstGeom prst="rect">
                      <a:avLst/>
                    </a:prstGeom>
                  </pic:spPr>
                </pic:pic>
              </a:graphicData>
            </a:graphic>
          </wp:inline>
        </w:drawing>
      </w:r>
      <w:r>
        <w:rPr>
          <w:rFonts w:ascii="宋体" w:hAnsi="宋体" w:hint="eastAsia"/>
          <w:color w:val="0D0D0D" w:themeColor="text1" w:themeTint="F2"/>
          <w:szCs w:val="21"/>
        </w:rPr>
        <w:t xml:space="preserve">  </w:t>
      </w:r>
    </w:p>
    <w:p w:rsidR="0091675C" w:rsidRPr="00F5021D" w:rsidRDefault="0091675C" w:rsidP="0091675C">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4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41"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5"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8" cy="1408911"/>
            <wp:effectExtent l="19050" t="0" r="7402" b="0"/>
            <wp:docPr id="4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878548" cy="1408911"/>
                    </a:xfrm>
                    <a:prstGeom prst="rect">
                      <a:avLst/>
                    </a:prstGeom>
                  </pic:spPr>
                </pic:pic>
              </a:graphicData>
            </a:graphic>
          </wp:inline>
        </w:drawing>
      </w:r>
      <w:r>
        <w:rPr>
          <w:rFonts w:ascii="宋体" w:hAnsi="宋体" w:hint="eastAsia"/>
          <w:color w:val="0D0D0D" w:themeColor="text1" w:themeTint="F2"/>
          <w:szCs w:val="21"/>
        </w:rPr>
        <w:t xml:space="preserve">  </w:t>
      </w:r>
    </w:p>
    <w:p w:rsidR="0091675C" w:rsidRDefault="0091675C" w:rsidP="0091675C">
      <w:pPr>
        <w:jc w:val="center"/>
        <w:rPr>
          <w:rFonts w:asciiTheme="minorEastAsia" w:hAnsiTheme="minorEastAsia"/>
        </w:rPr>
      </w:pPr>
    </w:p>
    <w:p w:rsidR="0091675C" w:rsidRPr="007532B5" w:rsidRDefault="0091675C" w:rsidP="0091675C">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104" w:type="dxa"/>
        <w:tblLook w:val="04A0"/>
      </w:tblPr>
      <w:tblGrid>
        <w:gridCol w:w="8736"/>
      </w:tblGrid>
      <w:tr w:rsidR="0091675C" w:rsidTr="00C33A9F">
        <w:trPr>
          <w:jc w:val="center"/>
        </w:trPr>
        <w:tc>
          <w:tcPr>
            <w:tcW w:w="8736" w:type="dxa"/>
          </w:tcPr>
          <w:p w:rsidR="0091675C" w:rsidRPr="00E56470" w:rsidRDefault="0091675C" w:rsidP="00C33A9F">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E56470">
              <w:rPr>
                <w:rFonts w:ascii="宋体" w:eastAsia="宋体" w:hAnsi="宋体" w:cstheme="minorEastAsia" w:hint="eastAsia"/>
                <w:color w:val="0D0D0D" w:themeColor="text1" w:themeTint="F2"/>
                <w:sz w:val="21"/>
                <w:szCs w:val="21"/>
              </w:rPr>
              <w:t>★关于</w:t>
            </w:r>
            <w:r w:rsidR="007A1148">
              <w:rPr>
                <w:rFonts w:ascii="宋体" w:eastAsia="宋体" w:hAnsi="宋体" w:cstheme="minorEastAsia" w:hint="eastAsia"/>
                <w:color w:val="0D0D0D" w:themeColor="text1" w:themeTint="F2"/>
                <w:sz w:val="21"/>
                <w:szCs w:val="21"/>
              </w:rPr>
              <w:t>新桥街道家庭医生签约服务协议书及告家长书</w:t>
            </w:r>
            <w:r>
              <w:rPr>
                <w:rFonts w:ascii="宋体" w:eastAsia="宋体" w:hAnsi="宋体" w:cstheme="minorEastAsia" w:hint="eastAsia"/>
                <w:color w:val="0D0D0D" w:themeColor="text1" w:themeTint="F2"/>
                <w:sz w:val="21"/>
                <w:szCs w:val="21"/>
              </w:rPr>
              <w:t>的问题</w:t>
            </w:r>
            <w:r w:rsidRPr="00E56470">
              <w:rPr>
                <w:rFonts w:ascii="宋体" w:eastAsia="宋体" w:hAnsi="宋体" w:cstheme="minorEastAsia" w:hint="eastAsia"/>
                <w:color w:val="0D0D0D" w:themeColor="text1" w:themeTint="F2"/>
                <w:sz w:val="21"/>
                <w:szCs w:val="21"/>
              </w:rPr>
              <w:t>：</w:t>
            </w:r>
          </w:p>
          <w:p w:rsidR="0091675C" w:rsidRDefault="0091675C" w:rsidP="00A1546A">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color w:val="0D0D0D" w:themeColor="text1" w:themeTint="F2"/>
                <w:sz w:val="21"/>
                <w:szCs w:val="21"/>
              </w:rPr>
            </w:pPr>
            <w:r w:rsidRPr="00702EE7">
              <w:rPr>
                <w:rFonts w:ascii="宋体" w:eastAsia="宋体" w:hAnsi="宋体" w:hint="eastAsia"/>
                <w:color w:val="0D0D0D" w:themeColor="text1" w:themeTint="F2"/>
                <w:sz w:val="21"/>
                <w:szCs w:val="21"/>
              </w:rPr>
              <w:t>各位家长好！今</w:t>
            </w:r>
            <w:r w:rsidRPr="00702EE7">
              <w:rPr>
                <w:rFonts w:ascii="宋体" w:eastAsia="宋体" w:hAnsi="宋体"/>
                <w:color w:val="0D0D0D" w:themeColor="text1" w:themeTint="F2"/>
                <w:sz w:val="21"/>
                <w:szCs w:val="21"/>
              </w:rPr>
              <w:t>天</w:t>
            </w:r>
            <w:r w:rsidR="007A1148">
              <w:rPr>
                <w:rFonts w:ascii="宋体" w:eastAsia="宋体" w:hAnsi="宋体" w:hint="eastAsia"/>
                <w:color w:val="0D0D0D" w:themeColor="text1" w:themeTint="F2"/>
                <w:sz w:val="21"/>
                <w:szCs w:val="21"/>
              </w:rPr>
              <w:t>我们将发放4张纸，其中两张是新桥街道家庭医生签约服务协议书，上面有一些填写内容请参照班级QQ群中的填写内容进行有效填写；</w:t>
            </w:r>
            <w:r w:rsidR="00A1546A">
              <w:rPr>
                <w:rFonts w:ascii="宋体" w:eastAsia="宋体" w:hAnsi="宋体" w:hint="eastAsia"/>
                <w:color w:val="0D0D0D" w:themeColor="text1" w:themeTint="F2"/>
                <w:sz w:val="21"/>
                <w:szCs w:val="21"/>
              </w:rPr>
              <w:t>另外两张是关于该协议的告家长书，如有家长参与个性化有偿签约，则可勾选同意并缴费，并将填写的纸张（4张）均带至幼儿园，如不参与也可勾选不参加，自愿原则。感谢您的配合！</w:t>
            </w:r>
          </w:p>
          <w:p w:rsidR="00A1546A" w:rsidRPr="00E56470" w:rsidRDefault="00A1546A" w:rsidP="00A1546A">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lastRenderedPageBreak/>
              <w:t xml:space="preserve">    </w:t>
            </w:r>
            <w:r w:rsidRPr="00E56470">
              <w:rPr>
                <w:rFonts w:ascii="宋体" w:eastAsia="宋体" w:hAnsi="宋体" w:cstheme="minorEastAsia" w:hint="eastAsia"/>
                <w:color w:val="0D0D0D" w:themeColor="text1" w:themeTint="F2"/>
                <w:sz w:val="21"/>
                <w:szCs w:val="21"/>
              </w:rPr>
              <w:t>★关于</w:t>
            </w:r>
            <w:r>
              <w:rPr>
                <w:rFonts w:ascii="宋体" w:eastAsia="宋体" w:hAnsi="宋体" w:cstheme="minorEastAsia" w:hint="eastAsia"/>
                <w:color w:val="0D0D0D" w:themeColor="text1" w:themeTint="F2"/>
                <w:sz w:val="21"/>
                <w:szCs w:val="21"/>
              </w:rPr>
              <w:t>家长回执的问题</w:t>
            </w:r>
            <w:r w:rsidRPr="00E56470">
              <w:rPr>
                <w:rFonts w:ascii="宋体" w:eastAsia="宋体" w:hAnsi="宋体" w:cstheme="minorEastAsia" w:hint="eastAsia"/>
                <w:color w:val="0D0D0D" w:themeColor="text1" w:themeTint="F2"/>
                <w:sz w:val="21"/>
                <w:szCs w:val="21"/>
              </w:rPr>
              <w:t>：</w:t>
            </w:r>
          </w:p>
          <w:p w:rsidR="00A1546A" w:rsidRPr="00A1546A" w:rsidRDefault="00A1546A" w:rsidP="00A1546A">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702EE7">
              <w:rPr>
                <w:rFonts w:ascii="宋体" w:eastAsia="宋体" w:hAnsi="宋体" w:hint="eastAsia"/>
                <w:color w:val="0D0D0D" w:themeColor="text1" w:themeTint="F2"/>
                <w:sz w:val="21"/>
                <w:szCs w:val="21"/>
              </w:rPr>
              <w:t>各位家长好！今</w:t>
            </w:r>
            <w:r w:rsidRPr="00702EE7">
              <w:rPr>
                <w:rFonts w:ascii="宋体" w:eastAsia="宋体" w:hAnsi="宋体"/>
                <w:color w:val="0D0D0D" w:themeColor="text1" w:themeTint="F2"/>
                <w:sz w:val="21"/>
                <w:szCs w:val="21"/>
              </w:rPr>
              <w:t>天</w:t>
            </w:r>
            <w:r>
              <w:rPr>
                <w:rFonts w:ascii="宋体" w:eastAsia="宋体" w:hAnsi="宋体" w:hint="eastAsia"/>
                <w:color w:val="0D0D0D" w:themeColor="text1" w:themeTint="F2"/>
                <w:sz w:val="21"/>
                <w:szCs w:val="21"/>
              </w:rPr>
              <w:t>我们还将发放一张关于“学前教育政府资助项目及指定对象减免保教费项目”的家长回执单，请认真阅读，并填写好回执单于明天幼儿来园时带来。感谢您的配合！</w:t>
            </w:r>
          </w:p>
        </w:tc>
      </w:tr>
    </w:tbl>
    <w:p w:rsidR="0091675C" w:rsidRDefault="0091675C" w:rsidP="0091675C">
      <w:pPr>
        <w:jc w:val="center"/>
        <w:rPr>
          <w:rFonts w:ascii="宋体" w:eastAsia="宋体" w:hAnsi="宋体"/>
          <w:b/>
          <w:color w:val="0D0D0D" w:themeColor="text1" w:themeTint="F2"/>
          <w:szCs w:val="21"/>
        </w:rPr>
      </w:pPr>
    </w:p>
    <w:p w:rsidR="0091675C" w:rsidRDefault="0091675C" w:rsidP="0091675C">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91675C" w:rsidRPr="00D61900" w:rsidRDefault="0091675C" w:rsidP="0091675C">
      <w:pPr>
        <w:ind w:firstLineChars="100" w:firstLine="210"/>
        <w:jc w:val="center"/>
      </w:pPr>
      <w:r w:rsidRPr="00B155E1">
        <w:rPr>
          <w:rFonts w:ascii="宋体" w:eastAsia="宋体" w:hAnsi="宋体" w:hint="eastAsia"/>
          <w:color w:val="0D0D0D" w:themeColor="text1" w:themeTint="F2"/>
          <w:szCs w:val="21"/>
        </w:rPr>
        <w:t>在一起的点滴都值得记录</w:t>
      </w:r>
    </w:p>
    <w:p w:rsidR="0091675C" w:rsidRPr="005268F8" w:rsidRDefault="0091675C" w:rsidP="0091675C"/>
    <w:p w:rsidR="0026275D" w:rsidRPr="0091675C" w:rsidRDefault="0026275D" w:rsidP="0091675C"/>
    <w:sectPr w:rsidR="0026275D" w:rsidRPr="0091675C" w:rsidSect="007532B5">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6F9" w:rsidRDefault="00E976F9" w:rsidP="00587420">
      <w:r>
        <w:separator/>
      </w:r>
    </w:p>
  </w:endnote>
  <w:endnote w:type="continuationSeparator" w:id="1">
    <w:p w:rsidR="00E976F9" w:rsidRDefault="00E976F9"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6F9" w:rsidRDefault="00E976F9" w:rsidP="00587420">
      <w:r>
        <w:separator/>
      </w:r>
    </w:p>
  </w:footnote>
  <w:footnote w:type="continuationSeparator" w:id="1">
    <w:p w:rsidR="00E976F9" w:rsidRDefault="00E976F9"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31B00"/>
    <w:rsid w:val="00052958"/>
    <w:rsid w:val="00063924"/>
    <w:rsid w:val="00094400"/>
    <w:rsid w:val="000A6859"/>
    <w:rsid w:val="000C1549"/>
    <w:rsid w:val="000C4748"/>
    <w:rsid w:val="000D0E01"/>
    <w:rsid w:val="000D3981"/>
    <w:rsid w:val="000F34D2"/>
    <w:rsid w:val="00116733"/>
    <w:rsid w:val="00123376"/>
    <w:rsid w:val="00125246"/>
    <w:rsid w:val="00136F71"/>
    <w:rsid w:val="001417F5"/>
    <w:rsid w:val="001550D8"/>
    <w:rsid w:val="00184BC5"/>
    <w:rsid w:val="00186B5A"/>
    <w:rsid w:val="001A0C3B"/>
    <w:rsid w:val="001B5631"/>
    <w:rsid w:val="001C60EA"/>
    <w:rsid w:val="001D1FB0"/>
    <w:rsid w:val="001D32C0"/>
    <w:rsid w:val="001E278E"/>
    <w:rsid w:val="00221275"/>
    <w:rsid w:val="00230A64"/>
    <w:rsid w:val="00236C61"/>
    <w:rsid w:val="00247225"/>
    <w:rsid w:val="00260CEF"/>
    <w:rsid w:val="0026275D"/>
    <w:rsid w:val="002664F6"/>
    <w:rsid w:val="00271B3E"/>
    <w:rsid w:val="00290CB7"/>
    <w:rsid w:val="002964F2"/>
    <w:rsid w:val="002B4178"/>
    <w:rsid w:val="002B6752"/>
    <w:rsid w:val="002E4DDB"/>
    <w:rsid w:val="002F4F89"/>
    <w:rsid w:val="00306FB9"/>
    <w:rsid w:val="00332339"/>
    <w:rsid w:val="00360174"/>
    <w:rsid w:val="00376C1B"/>
    <w:rsid w:val="003A28B0"/>
    <w:rsid w:val="003A61AE"/>
    <w:rsid w:val="003D7BBD"/>
    <w:rsid w:val="003E2DD0"/>
    <w:rsid w:val="003F0A95"/>
    <w:rsid w:val="00402F0B"/>
    <w:rsid w:val="00435707"/>
    <w:rsid w:val="00436D42"/>
    <w:rsid w:val="004629EE"/>
    <w:rsid w:val="00466729"/>
    <w:rsid w:val="00466AB1"/>
    <w:rsid w:val="004709F7"/>
    <w:rsid w:val="00494252"/>
    <w:rsid w:val="004A730F"/>
    <w:rsid w:val="004B7921"/>
    <w:rsid w:val="004F15AC"/>
    <w:rsid w:val="004F3439"/>
    <w:rsid w:val="00533AF7"/>
    <w:rsid w:val="00541916"/>
    <w:rsid w:val="00574F11"/>
    <w:rsid w:val="00587420"/>
    <w:rsid w:val="005C5702"/>
    <w:rsid w:val="005F370B"/>
    <w:rsid w:val="006520B8"/>
    <w:rsid w:val="0066613D"/>
    <w:rsid w:val="00670BE9"/>
    <w:rsid w:val="006737B6"/>
    <w:rsid w:val="006928F4"/>
    <w:rsid w:val="0069441F"/>
    <w:rsid w:val="00695A0C"/>
    <w:rsid w:val="006A2615"/>
    <w:rsid w:val="00701760"/>
    <w:rsid w:val="00703940"/>
    <w:rsid w:val="007532B5"/>
    <w:rsid w:val="00760661"/>
    <w:rsid w:val="00765BEC"/>
    <w:rsid w:val="007800AE"/>
    <w:rsid w:val="00794D50"/>
    <w:rsid w:val="007A1148"/>
    <w:rsid w:val="007B0C94"/>
    <w:rsid w:val="007C4FD1"/>
    <w:rsid w:val="007E5194"/>
    <w:rsid w:val="00804D7E"/>
    <w:rsid w:val="008336AB"/>
    <w:rsid w:val="0087012F"/>
    <w:rsid w:val="0089343E"/>
    <w:rsid w:val="008A58B3"/>
    <w:rsid w:val="008A770F"/>
    <w:rsid w:val="008D1395"/>
    <w:rsid w:val="008D3D87"/>
    <w:rsid w:val="0091675C"/>
    <w:rsid w:val="009176B2"/>
    <w:rsid w:val="00923658"/>
    <w:rsid w:val="00925B7A"/>
    <w:rsid w:val="00986E6F"/>
    <w:rsid w:val="00987CFC"/>
    <w:rsid w:val="00995721"/>
    <w:rsid w:val="009A32CD"/>
    <w:rsid w:val="009F31A9"/>
    <w:rsid w:val="00A1546A"/>
    <w:rsid w:val="00A237C1"/>
    <w:rsid w:val="00A32455"/>
    <w:rsid w:val="00A42506"/>
    <w:rsid w:val="00A52FB6"/>
    <w:rsid w:val="00A7218C"/>
    <w:rsid w:val="00A772D4"/>
    <w:rsid w:val="00A813EF"/>
    <w:rsid w:val="00A8639F"/>
    <w:rsid w:val="00A86807"/>
    <w:rsid w:val="00A909BD"/>
    <w:rsid w:val="00AB0E71"/>
    <w:rsid w:val="00AB259A"/>
    <w:rsid w:val="00AB5515"/>
    <w:rsid w:val="00AD038F"/>
    <w:rsid w:val="00B155E1"/>
    <w:rsid w:val="00B46A79"/>
    <w:rsid w:val="00B77CE2"/>
    <w:rsid w:val="00B87EBF"/>
    <w:rsid w:val="00BA088F"/>
    <w:rsid w:val="00BD4EC4"/>
    <w:rsid w:val="00C1551F"/>
    <w:rsid w:val="00C20532"/>
    <w:rsid w:val="00C53CF4"/>
    <w:rsid w:val="00C74711"/>
    <w:rsid w:val="00C807D8"/>
    <w:rsid w:val="00C83BBC"/>
    <w:rsid w:val="00D17796"/>
    <w:rsid w:val="00D6186D"/>
    <w:rsid w:val="00D63EBE"/>
    <w:rsid w:val="00D76A94"/>
    <w:rsid w:val="00DB4FA0"/>
    <w:rsid w:val="00DC2CE8"/>
    <w:rsid w:val="00DE6000"/>
    <w:rsid w:val="00DF1DCB"/>
    <w:rsid w:val="00E01364"/>
    <w:rsid w:val="00E0275A"/>
    <w:rsid w:val="00E6719B"/>
    <w:rsid w:val="00E77614"/>
    <w:rsid w:val="00E833A7"/>
    <w:rsid w:val="00E976F9"/>
    <w:rsid w:val="00EA63B2"/>
    <w:rsid w:val="00ED47C4"/>
    <w:rsid w:val="00EF7686"/>
    <w:rsid w:val="00F02562"/>
    <w:rsid w:val="00F14EB4"/>
    <w:rsid w:val="00F20677"/>
    <w:rsid w:val="00F43223"/>
    <w:rsid w:val="00F70145"/>
    <w:rsid w:val="00F96A29"/>
    <w:rsid w:val="00FB131A"/>
    <w:rsid w:val="00FD6034"/>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67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4</Pages>
  <Words>308</Words>
  <Characters>1757</Characters>
  <Application>Microsoft Office Word</Application>
  <DocSecurity>0</DocSecurity>
  <Lines>14</Lines>
  <Paragraphs>4</Paragraphs>
  <ScaleCrop>false</ScaleCrop>
  <Company>Microsoft</Company>
  <LinksUpToDate>false</LinksUpToDate>
  <CharactersWithSpaces>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148</cp:revision>
  <cp:lastPrinted>2021-09-22T07:10:00Z</cp:lastPrinted>
  <dcterms:created xsi:type="dcterms:W3CDTF">2021-09-13T04:59:00Z</dcterms:created>
  <dcterms:modified xsi:type="dcterms:W3CDTF">2023-09-25T06:22:00Z</dcterms:modified>
</cp:coreProperties>
</file>