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今日来园人数29人，2人缺勤。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陈盼、李宇涵、穆永泽、万灵杰、张砚钧、蒋绍文、何书泽、欧阳悦、丁妤暄、贾清晨、叶歆雅、郑雅姝、任伊桐、朱姝妍、韩璟昱、柳晨熙、徐梓嘉、陈晓蕊、缪欣妍、金栩萌、方雅颂、巢熠阳、程诺、王钧逸、周扬。</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陈盼、李宇涵、陈雨航、穆永泽、万灵杰、张砚钧、蒋绍文、何书泽、欧阳悦、丁妤暄、贾清晨、叶歆雅、郑雅姝、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今天户外活动我们玩的是大风车滑滑梯，其中能够在户外活动结束及时听清老师的口令回到班级队伍的幼儿有：</w:t>
      </w:r>
      <w:r>
        <w:rPr>
          <w:rFonts w:hint="eastAsia"/>
          <w:b/>
          <w:bCs/>
          <w:lang w:val="en-US" w:eastAsia="zh-CN"/>
        </w:rPr>
        <w:t>陈盼、李宇涵、陈雨航、穆永泽、万灵杰、张砚钧、蒋绍文、何书泽、欧阳悦、丁妤暄、贾清晨、叶歆雅、郑雅姝、任伊桐、朱姝妍、韩璟昱、柳晨熙、徐梓嘉、陈晓蕊、缪欣妍、金栩萌、方雅颂、巢熠阳、程诺、王钧逸、周扬、高文浩、吉思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59264" behindDoc="0" locked="0" layoutInCell="1" allowOverlap="1">
                  <wp:simplePos x="0" y="0"/>
                  <wp:positionH relativeFrom="column">
                    <wp:posOffset>14605</wp:posOffset>
                  </wp:positionH>
                  <wp:positionV relativeFrom="paragraph">
                    <wp:posOffset>38735</wp:posOffset>
                  </wp:positionV>
                  <wp:extent cx="1843405" cy="1382395"/>
                  <wp:effectExtent l="0" t="0" r="10795" b="1905"/>
                  <wp:wrapNone/>
                  <wp:docPr id="1" name="图片 1" descr="IMG_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675"/>
                          <pic:cNvPicPr>
                            <a:picLocks noChangeAspect="1"/>
                          </pic:cNvPicPr>
                        </pic:nvPicPr>
                        <pic:blipFill>
                          <a:blip r:embed="rId4"/>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0288" behindDoc="0" locked="0" layoutInCell="1" allowOverlap="1">
                  <wp:simplePos x="0" y="0"/>
                  <wp:positionH relativeFrom="column">
                    <wp:posOffset>15240</wp:posOffset>
                  </wp:positionH>
                  <wp:positionV relativeFrom="paragraph">
                    <wp:posOffset>31750</wp:posOffset>
                  </wp:positionV>
                  <wp:extent cx="1843405" cy="1382395"/>
                  <wp:effectExtent l="0" t="0" r="10795" b="1905"/>
                  <wp:wrapNone/>
                  <wp:docPr id="2" name="图片 2" descr="IMG_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672"/>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1312" behindDoc="0" locked="0" layoutInCell="1" allowOverlap="1">
                  <wp:simplePos x="0" y="0"/>
                  <wp:positionH relativeFrom="column">
                    <wp:posOffset>-22860</wp:posOffset>
                  </wp:positionH>
                  <wp:positionV relativeFrom="paragraph">
                    <wp:posOffset>23495</wp:posOffset>
                  </wp:positionV>
                  <wp:extent cx="1843405" cy="1382395"/>
                  <wp:effectExtent l="0" t="0" r="10795" b="1905"/>
                  <wp:wrapNone/>
                  <wp:docPr id="3" name="图片 3" descr="IMG_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671"/>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2336" behindDoc="0" locked="0" layoutInCell="1" allowOverlap="1">
                  <wp:simplePos x="0" y="0"/>
                  <wp:positionH relativeFrom="column">
                    <wp:posOffset>-7620</wp:posOffset>
                  </wp:positionH>
                  <wp:positionV relativeFrom="paragraph">
                    <wp:posOffset>23495</wp:posOffset>
                  </wp:positionV>
                  <wp:extent cx="1843405" cy="1382395"/>
                  <wp:effectExtent l="0" t="0" r="10795" b="1905"/>
                  <wp:wrapNone/>
                  <wp:docPr id="4" name="图片 4" descr="IMG_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671"/>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3360" behindDoc="0" locked="0" layoutInCell="1" allowOverlap="1">
                  <wp:simplePos x="0" y="0"/>
                  <wp:positionH relativeFrom="column">
                    <wp:posOffset>-29845</wp:posOffset>
                  </wp:positionH>
                  <wp:positionV relativeFrom="paragraph">
                    <wp:posOffset>23495</wp:posOffset>
                  </wp:positionV>
                  <wp:extent cx="1843405" cy="1382395"/>
                  <wp:effectExtent l="0" t="0" r="10795" b="1905"/>
                  <wp:wrapNone/>
                  <wp:docPr id="5" name="图片 5" descr="IMG_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74"/>
                          <pic:cNvPicPr>
                            <a:picLocks noChangeAspect="1"/>
                          </pic:cNvPicPr>
                        </pic:nvPicPr>
                        <pic:blipFill>
                          <a:blip r:embed="rId7"/>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4384" behindDoc="0" locked="0" layoutInCell="1" allowOverlap="1">
                  <wp:simplePos x="0" y="0"/>
                  <wp:positionH relativeFrom="column">
                    <wp:posOffset>-22225</wp:posOffset>
                  </wp:positionH>
                  <wp:positionV relativeFrom="paragraph">
                    <wp:posOffset>46355</wp:posOffset>
                  </wp:positionV>
                  <wp:extent cx="1843405" cy="1382395"/>
                  <wp:effectExtent l="0" t="0" r="10795" b="1905"/>
                  <wp:wrapNone/>
                  <wp:docPr id="6" name="图片 6" descr="IMG_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73"/>
                          <pic:cNvPicPr>
                            <a:picLocks noChangeAspect="1"/>
                          </pic:cNvPicPr>
                        </pic:nvPicPr>
                        <pic:blipFill>
                          <a:blip r:embed="rId8"/>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今天的早点是酸奶、核桃仁和日式小圆饼及香脆饼干，各组的值日生按组别轮流洗小手进行值日工作。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吃完能够进行漱口并将牛奶杯送到相应位置的幼儿有：</w:t>
      </w:r>
      <w:r>
        <w:rPr>
          <w:rFonts w:hint="eastAsia"/>
          <w:b/>
          <w:bCs/>
          <w:lang w:val="en-US" w:eastAsia="zh-CN"/>
        </w:rPr>
        <w:t>陈盼、李宇涵、陈雨航、穆永泽、万灵杰、张砚钧、蒋绍文、何书泽、欧阳悦、丁妤暄、贾清晨、叶歆雅、郑雅姝、杨芷若、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《音乐：爷爷为我打月饼</w:t>
      </w:r>
      <w:r>
        <w:rPr>
          <w:rFonts w:hint="eastAsia"/>
          <w:lang w:eastAsia="zh-CN"/>
        </w:rPr>
        <w:t>》</w:t>
      </w:r>
    </w:p>
    <w:p>
      <w:pPr>
        <w:pStyle w:val="5"/>
        <w:shd w:val="clear" w:color="auto" w:fill="FFFFFF"/>
        <w:spacing w:before="0" w:beforeAutospacing="0" w:after="0" w:afterAutospacing="0" w:line="360" w:lineRule="exact"/>
        <w:rPr>
          <w:rFonts w:hint="eastAsia" w:ascii="宋体" w:hAnsi="宋体" w:eastAsia="宋体" w:cs="宋体"/>
          <w:sz w:val="21"/>
          <w:szCs w:val="21"/>
        </w:rPr>
      </w:pPr>
      <w:r>
        <w:rPr>
          <w:rFonts w:hint="eastAsia" w:cs="Arial"/>
          <w:sz w:val="21"/>
          <w:szCs w:val="21"/>
          <w:shd w:val="clear" w:color="auto" w:fill="FFFFFF"/>
        </w:rPr>
        <w:t xml:space="preserve"> </w:t>
      </w:r>
      <w:r>
        <w:rPr>
          <w:rFonts w:hint="eastAsia" w:cs="Arial"/>
          <w:sz w:val="21"/>
          <w:szCs w:val="21"/>
          <w:shd w:val="clear" w:color="auto" w:fill="FFFFFF"/>
          <w:lang w:val="en-US" w:eastAsia="zh-CN"/>
        </w:rPr>
        <w:t xml:space="preserve">  《</w:t>
      </w:r>
      <w:r>
        <w:rPr>
          <w:rFonts w:cs="Arial"/>
          <w:sz w:val="21"/>
          <w:szCs w:val="21"/>
          <w:shd w:val="clear" w:color="auto" w:fill="FFFFFF"/>
        </w:rPr>
        <w:t>爷爷为我打月饼》是故事影片《啊，摇篮》的插曲</w:t>
      </w:r>
      <w:r>
        <w:rPr>
          <w:rFonts w:hint="eastAsia" w:cs="Arial"/>
          <w:sz w:val="21"/>
          <w:szCs w:val="21"/>
          <w:shd w:val="clear" w:color="auto" w:fill="FFFFFF"/>
        </w:rPr>
        <w:t>，</w:t>
      </w:r>
      <w:r>
        <w:rPr>
          <w:rFonts w:cs="Arial"/>
          <w:sz w:val="21"/>
          <w:szCs w:val="21"/>
          <w:shd w:val="clear" w:color="auto" w:fill="FFFFFF"/>
        </w:rPr>
        <w:t>是一首</w:t>
      </w:r>
      <w:r>
        <w:rPr>
          <w:rFonts w:hint="eastAsia" w:cs="Arial"/>
          <w:sz w:val="21"/>
          <w:szCs w:val="21"/>
          <w:shd w:val="clear" w:color="auto" w:fill="FFFFFF"/>
        </w:rPr>
        <w:t>4/4拍，</w:t>
      </w:r>
      <w:r>
        <w:rPr>
          <w:rFonts w:cs="Arial"/>
          <w:sz w:val="21"/>
          <w:szCs w:val="21"/>
          <w:shd w:val="clear" w:color="auto" w:fill="FFFFFF"/>
        </w:rPr>
        <w:t>民歌式的儿童歌曲，具有鲜明的民间</w:t>
      </w:r>
      <w:r>
        <w:rPr>
          <w:rFonts w:cs="Arial"/>
          <w:sz w:val="21"/>
          <w:szCs w:val="21"/>
          <w:shd w:val="clear" w:color="auto" w:fill="FFFFFF"/>
        </w:rPr>
        <w:fldChar w:fldCharType="begin"/>
      </w:r>
      <w:r>
        <w:rPr>
          <w:rFonts w:cs="Arial"/>
          <w:sz w:val="21"/>
          <w:szCs w:val="21"/>
          <w:shd w:val="clear" w:color="auto" w:fill="FFFFFF"/>
        </w:rPr>
        <w:instrText xml:space="preserve"> HYPERLINK "http://baike.haosou.com/doc/5393154.html" \t "http://baike.haosou.com/doc/_blank" </w:instrText>
      </w:r>
      <w:r>
        <w:rPr>
          <w:rFonts w:cs="Arial"/>
          <w:sz w:val="21"/>
          <w:szCs w:val="21"/>
          <w:shd w:val="clear" w:color="auto" w:fill="FFFFFF"/>
        </w:rPr>
        <w:fldChar w:fldCharType="separate"/>
      </w:r>
      <w:r>
        <w:rPr>
          <w:rStyle w:val="10"/>
          <w:rFonts w:cs="Arial"/>
          <w:color w:val="auto"/>
          <w:sz w:val="21"/>
          <w:szCs w:val="21"/>
          <w:u w:val="none"/>
          <w:shd w:val="clear" w:color="auto" w:fill="FFFFFF"/>
        </w:rPr>
        <w:t>歌谣</w:t>
      </w:r>
      <w:r>
        <w:rPr>
          <w:rFonts w:cs="Arial"/>
          <w:sz w:val="21"/>
          <w:szCs w:val="21"/>
          <w:shd w:val="clear" w:color="auto" w:fill="FFFFFF"/>
        </w:rPr>
        <w:fldChar w:fldCharType="end"/>
      </w:r>
      <w:r>
        <w:rPr>
          <w:rFonts w:hint="eastAsia" w:cs="Arial"/>
          <w:sz w:val="21"/>
          <w:szCs w:val="21"/>
          <w:shd w:val="clear" w:color="auto" w:fill="FFFFFF"/>
        </w:rPr>
        <w:t>的</w:t>
      </w:r>
      <w:r>
        <w:rPr>
          <w:rFonts w:cs="Arial"/>
          <w:sz w:val="21"/>
          <w:szCs w:val="21"/>
          <w:shd w:val="clear" w:color="auto" w:fill="FFFFFF"/>
        </w:rPr>
        <w:t>特色，歌曲简朴明快，天真活泼。</w:t>
      </w:r>
      <w:r>
        <w:rPr>
          <w:rFonts w:hint="eastAsia" w:cs="Arial"/>
          <w:sz w:val="21"/>
          <w:szCs w:val="21"/>
          <w:shd w:val="clear" w:color="auto" w:fill="FFFFFF"/>
        </w:rPr>
        <w:t>歌曲反映的是战争年代的中秋节，我们的老红军战士在艰苦的岁月里，以革命的乐观主义精神为红军后代打月饼的感人故事，歌曲活泼欢快的旋律抒发了对红军爷爷的感激之情。</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5408" behindDoc="0" locked="0" layoutInCell="1" allowOverlap="1">
                  <wp:simplePos x="0" y="0"/>
                  <wp:positionH relativeFrom="column">
                    <wp:posOffset>31750</wp:posOffset>
                  </wp:positionH>
                  <wp:positionV relativeFrom="paragraph">
                    <wp:posOffset>24130</wp:posOffset>
                  </wp:positionV>
                  <wp:extent cx="1869440" cy="1401445"/>
                  <wp:effectExtent l="0" t="0" r="10160" b="8255"/>
                  <wp:wrapNone/>
                  <wp:docPr id="10" name="图片 10" descr="IMG_2679(20230927-12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79(20230927-124943)"/>
                          <pic:cNvPicPr>
                            <a:picLocks noChangeAspect="1"/>
                          </pic:cNvPicPr>
                        </pic:nvPicPr>
                        <pic:blipFill>
                          <a:blip r:embed="rId9"/>
                          <a:stretch>
                            <a:fillRect/>
                          </a:stretch>
                        </pic:blipFill>
                        <pic:spPr>
                          <a:xfrm>
                            <a:off x="0" y="0"/>
                            <a:ext cx="1869440" cy="140144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6432" behindDoc="0" locked="0" layoutInCell="1" allowOverlap="1">
                  <wp:simplePos x="0" y="0"/>
                  <wp:positionH relativeFrom="column">
                    <wp:posOffset>-1270</wp:posOffset>
                  </wp:positionH>
                  <wp:positionV relativeFrom="paragraph">
                    <wp:posOffset>24130</wp:posOffset>
                  </wp:positionV>
                  <wp:extent cx="1869440" cy="1401445"/>
                  <wp:effectExtent l="0" t="0" r="10160" b="8255"/>
                  <wp:wrapNone/>
                  <wp:docPr id="11" name="图片 11" descr="IMG_2680(20230927-12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80(20230927-125014)"/>
                          <pic:cNvPicPr>
                            <a:picLocks noChangeAspect="1"/>
                          </pic:cNvPicPr>
                        </pic:nvPicPr>
                        <pic:blipFill>
                          <a:blip r:embed="rId10"/>
                          <a:stretch>
                            <a:fillRect/>
                          </a:stretch>
                        </pic:blipFill>
                        <pic:spPr>
                          <a:xfrm>
                            <a:off x="0" y="0"/>
                            <a:ext cx="1869440" cy="140144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7456" behindDoc="0" locked="0" layoutInCell="1" allowOverlap="1">
                  <wp:simplePos x="0" y="0"/>
                  <wp:positionH relativeFrom="column">
                    <wp:posOffset>-21590</wp:posOffset>
                  </wp:positionH>
                  <wp:positionV relativeFrom="paragraph">
                    <wp:posOffset>17780</wp:posOffset>
                  </wp:positionV>
                  <wp:extent cx="1869440" cy="1401445"/>
                  <wp:effectExtent l="0" t="0" r="10160" b="8255"/>
                  <wp:wrapNone/>
                  <wp:docPr id="12" name="图片 12" descr="IMG_2681(20230927-12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81(20230927-125015)"/>
                          <pic:cNvPicPr>
                            <a:picLocks noChangeAspect="1"/>
                          </pic:cNvPicPr>
                        </pic:nvPicPr>
                        <pic:blipFill>
                          <a:blip r:embed="rId11"/>
                          <a:stretch>
                            <a:fillRect/>
                          </a:stretch>
                        </pic:blipFill>
                        <pic:spPr>
                          <a:xfrm>
                            <a:off x="0" y="0"/>
                            <a:ext cx="1869440" cy="140144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cs="Arial"/>
          <w:sz w:val="21"/>
          <w:szCs w:val="21"/>
        </w:rPr>
        <w:t>感</w:t>
      </w:r>
      <w:r>
        <w:rPr>
          <w:rFonts w:hint="eastAsia" w:cs="Arial"/>
          <w:sz w:val="21"/>
          <w:szCs w:val="21"/>
          <w:lang w:val="en-US" w:eastAsia="zh-CN"/>
        </w:rPr>
        <w:t>其中能够感</w:t>
      </w:r>
      <w:r>
        <w:rPr>
          <w:rFonts w:hint="eastAsia" w:cs="Arial"/>
          <w:sz w:val="21"/>
          <w:szCs w:val="21"/>
        </w:rPr>
        <w:t>受歌曲的抒情性质，体验红军爷爷关爱后辈的爱</w:t>
      </w:r>
      <w:r>
        <w:rPr>
          <w:rFonts w:hint="eastAsia" w:cs="Arial"/>
          <w:sz w:val="21"/>
          <w:szCs w:val="21"/>
          <w:lang w:val="en-US" w:eastAsia="zh-CN"/>
        </w:rPr>
        <w:t>的幼儿有</w:t>
      </w:r>
      <w:r>
        <w:rPr>
          <w:rFonts w:hint="eastAsia"/>
          <w:lang w:val="en-US" w:eastAsia="zh-CN"/>
        </w:rPr>
        <w:t>：</w:t>
      </w:r>
      <w:r>
        <w:rPr>
          <w:rFonts w:hint="eastAsia"/>
          <w:b/>
          <w:bCs/>
          <w:lang w:val="en-US" w:eastAsia="zh-CN"/>
        </w:rPr>
        <w:t>陈盼、李宇涵、陈雨航、穆永泽、万灵杰、张砚钧、蒋绍文、何书泽、欧阳悦、丁妤暄、贾清晨、叶歆雅、郑雅姝、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今天游戏中能够积极参与区域的幼儿有：</w:t>
      </w:r>
      <w:r>
        <w:rPr>
          <w:rFonts w:hint="eastAsia"/>
          <w:b/>
          <w:bCs/>
          <w:lang w:val="en-US" w:eastAsia="zh-CN"/>
        </w:rPr>
        <w:t>陈盼、李宇涵、陈雨航、穆永泽、万灵杰、张砚钧、蒋绍文、何书泽、欧阳悦、丁妤暄、贾清晨、叶歆雅、郑雅姝、任伊桐、朱姝妍、韩璟昱、柳晨熙、徐梓嘉、陈晓蕊、缪欣妍、金栩萌、方雅颂、巢熠阳、程诺、王钧逸、周扬、高文浩、吉思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44450</wp:posOffset>
                  </wp:positionH>
                  <wp:positionV relativeFrom="paragraph">
                    <wp:posOffset>54610</wp:posOffset>
                  </wp:positionV>
                  <wp:extent cx="1843405" cy="1382395"/>
                  <wp:effectExtent l="0" t="0" r="10795" b="1905"/>
                  <wp:wrapNone/>
                  <wp:docPr id="7" name="图片 7" descr="IMG_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84"/>
                          <pic:cNvPicPr>
                            <a:picLocks noChangeAspect="1"/>
                          </pic:cNvPicPr>
                        </pic:nvPicPr>
                        <pic:blipFill>
                          <a:blip r:embed="rId12"/>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益智区：郑雅姝、缪欣妍</w:t>
            </w:r>
            <w:bookmarkStart w:id="0" w:name="_GoBack"/>
            <w:bookmarkEnd w:id="0"/>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-12700</wp:posOffset>
                  </wp:positionH>
                  <wp:positionV relativeFrom="paragraph">
                    <wp:posOffset>41910</wp:posOffset>
                  </wp:positionV>
                  <wp:extent cx="1843405" cy="1382395"/>
                  <wp:effectExtent l="0" t="0" r="10795" b="1905"/>
                  <wp:wrapNone/>
                  <wp:docPr id="9" name="图片 9" descr="IMG_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91"/>
                          <pic:cNvPicPr>
                            <a:picLocks noChangeAspect="1"/>
                          </pic:cNvPicPr>
                        </pic:nvPicPr>
                        <pic:blipFill>
                          <a:blip r:embed="rId13"/>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建构：李宇涵、唐锦轩</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0528" behindDoc="0" locked="0" layoutInCell="1" allowOverlap="1">
                  <wp:simplePos x="0" y="0"/>
                  <wp:positionH relativeFrom="column">
                    <wp:posOffset>-25400</wp:posOffset>
                  </wp:positionH>
                  <wp:positionV relativeFrom="paragraph">
                    <wp:posOffset>45720</wp:posOffset>
                  </wp:positionV>
                  <wp:extent cx="1843405" cy="1382395"/>
                  <wp:effectExtent l="0" t="0" r="10795" b="1905"/>
                  <wp:wrapNone/>
                  <wp:docPr id="13" name="图片 13" descr="IMG_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93"/>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万能工匠：蒋绍文、朱姝妍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6350</wp:posOffset>
                  </wp:positionH>
                  <wp:positionV relativeFrom="paragraph">
                    <wp:posOffset>40640</wp:posOffset>
                  </wp:positionV>
                  <wp:extent cx="1843405" cy="1382395"/>
                  <wp:effectExtent l="0" t="0" r="10795" b="1905"/>
                  <wp:wrapNone/>
                  <wp:docPr id="14" name="图片 14" descr="IMG_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5"/>
                          <pic:cNvPicPr>
                            <a:picLocks noChangeAspect="1"/>
                          </pic:cNvPicPr>
                        </pic:nvPicPr>
                        <pic:blipFill>
                          <a:blip r:embed="rId15"/>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图书区：方雅颂、陈雨航、何书泽</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2576" behindDoc="0" locked="0" layoutInCell="1" allowOverlap="1">
                  <wp:simplePos x="0" y="0"/>
                  <wp:positionH relativeFrom="column">
                    <wp:posOffset>-50800</wp:posOffset>
                  </wp:positionH>
                  <wp:positionV relativeFrom="paragraph">
                    <wp:posOffset>46990</wp:posOffset>
                  </wp:positionV>
                  <wp:extent cx="1843405" cy="1382395"/>
                  <wp:effectExtent l="0" t="0" r="10795" b="1905"/>
                  <wp:wrapNone/>
                  <wp:docPr id="15" name="图片 15" descr="IMG_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88"/>
                          <pic:cNvPicPr>
                            <a:picLocks noChangeAspect="1"/>
                          </pic:cNvPicPr>
                        </pic:nvPicPr>
                        <pic:blipFill>
                          <a:blip r:embed="rId16"/>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益智区：韩瑾昱、吉思远</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-38100</wp:posOffset>
                  </wp:positionH>
                  <wp:positionV relativeFrom="paragraph">
                    <wp:posOffset>53340</wp:posOffset>
                  </wp:positionV>
                  <wp:extent cx="1843405" cy="1382395"/>
                  <wp:effectExtent l="0" t="0" r="10795" b="1905"/>
                  <wp:wrapNone/>
                  <wp:docPr id="16" name="图片 16" descr="IMG_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85"/>
                          <pic:cNvPicPr>
                            <a:picLocks noChangeAspect="1"/>
                          </pic:cNvPicPr>
                        </pic:nvPicPr>
                        <pic:blipFill>
                          <a:blip r:embed="rId17"/>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益智区：柳晨熙、张砚钧、巢熠阳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0</wp:posOffset>
                  </wp:positionH>
                  <wp:positionV relativeFrom="paragraph">
                    <wp:posOffset>40640</wp:posOffset>
                  </wp:positionV>
                  <wp:extent cx="1843405" cy="1382395"/>
                  <wp:effectExtent l="0" t="0" r="10795" b="1905"/>
                  <wp:wrapNone/>
                  <wp:docPr id="17" name="图片 17" descr="IMG_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83"/>
                          <pic:cNvPicPr>
                            <a:picLocks noChangeAspect="1"/>
                          </pic:cNvPicPr>
                        </pic:nvPicPr>
                        <pic:blipFill>
                          <a:blip r:embed="rId18"/>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益智区：程诺、任伊桐</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5648" behindDoc="0" locked="0" layoutInCell="1" allowOverlap="1">
                  <wp:simplePos x="0" y="0"/>
                  <wp:positionH relativeFrom="column">
                    <wp:posOffset>-6350</wp:posOffset>
                  </wp:positionH>
                  <wp:positionV relativeFrom="paragraph">
                    <wp:posOffset>52070</wp:posOffset>
                  </wp:positionV>
                  <wp:extent cx="1843405" cy="1382395"/>
                  <wp:effectExtent l="0" t="0" r="10795" b="1905"/>
                  <wp:wrapNone/>
                  <wp:docPr id="18" name="图片 18" descr="IMG_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686"/>
                          <pic:cNvPicPr>
                            <a:picLocks noChangeAspect="1"/>
                          </pic:cNvPicPr>
                        </pic:nvPicPr>
                        <pic:blipFill>
                          <a:blip r:embed="rId19"/>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64"/>
              </w:tabs>
              <w:bidi w:val="0"/>
              <w:jc w:val="left"/>
              <w:rPr>
                <w:rFonts w:hint="default"/>
                <w:lang w:val="en-US" w:eastAsia="zh-CN"/>
              </w:rPr>
            </w:pPr>
            <w:r>
              <w:rPr>
                <w:rFonts w:hint="eastAsia"/>
                <w:lang w:val="en-US" w:eastAsia="zh-CN"/>
              </w:rPr>
              <w:t>美工区：丁妤暄、欧阳悦、陈盼</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6672" behindDoc="0" locked="0" layoutInCell="1" allowOverlap="1">
                  <wp:simplePos x="0" y="0"/>
                  <wp:positionH relativeFrom="column">
                    <wp:posOffset>-12700</wp:posOffset>
                  </wp:positionH>
                  <wp:positionV relativeFrom="paragraph">
                    <wp:posOffset>53340</wp:posOffset>
                  </wp:positionV>
                  <wp:extent cx="1843405" cy="1382395"/>
                  <wp:effectExtent l="0" t="0" r="10795" b="1905"/>
                  <wp:wrapNone/>
                  <wp:docPr id="19" name="图片 19" descr="IMG_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92"/>
                          <pic:cNvPicPr>
                            <a:picLocks noChangeAspect="1"/>
                          </pic:cNvPicPr>
                        </pic:nvPicPr>
                        <pic:blipFill>
                          <a:blip r:embed="rId20"/>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万能工匠：周扬、高文浩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3171" w:type="dxa"/>
          </w:tcPr>
          <w:p>
            <w:pPr>
              <w:bidi w:val="0"/>
              <w:jc w:val="center"/>
              <w:rPr>
                <w:rFonts w:hint="eastAsia"/>
                <w:lang w:val="en-US" w:eastAsia="zh-CN"/>
              </w:rPr>
            </w:pPr>
            <w:r>
              <w:rPr>
                <w:rFonts w:hint="eastAsia"/>
                <w:lang w:val="en-US" w:eastAsia="zh-CN"/>
              </w:rPr>
              <w:drawing>
                <wp:anchor distT="0" distB="0" distL="114300" distR="114300" simplePos="0" relativeHeight="251677696" behindDoc="0" locked="0" layoutInCell="1" allowOverlap="1">
                  <wp:simplePos x="0" y="0"/>
                  <wp:positionH relativeFrom="column">
                    <wp:posOffset>-6350</wp:posOffset>
                  </wp:positionH>
                  <wp:positionV relativeFrom="paragraph">
                    <wp:posOffset>22860</wp:posOffset>
                  </wp:positionV>
                  <wp:extent cx="1843405" cy="1382395"/>
                  <wp:effectExtent l="0" t="0" r="10795" b="1905"/>
                  <wp:wrapNone/>
                  <wp:docPr id="20" name="图片 20" descr="IMG_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89"/>
                          <pic:cNvPicPr>
                            <a:picLocks noChangeAspect="1"/>
                          </pic:cNvPicPr>
                        </pic:nvPicPr>
                        <pic:blipFill>
                          <a:blip r:embed="rId21"/>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69"/>
              </w:tabs>
              <w:bidi w:val="0"/>
              <w:jc w:val="left"/>
              <w:rPr>
                <w:rFonts w:hint="default"/>
                <w:lang w:val="en-US" w:eastAsia="zh-CN"/>
              </w:rPr>
            </w:pPr>
            <w:r>
              <w:rPr>
                <w:rFonts w:hint="eastAsia"/>
                <w:lang w:val="en-US" w:eastAsia="zh-CN"/>
              </w:rPr>
              <w:t>桌面建构：徐梓嘉、叶歆雅、万灵杰</w:t>
            </w:r>
          </w:p>
        </w:tc>
        <w:tc>
          <w:tcPr>
            <w:tcW w:w="3171" w:type="dxa"/>
          </w:tcPr>
          <w:p>
            <w:pPr>
              <w:tabs>
                <w:tab w:val="left" w:pos="664"/>
              </w:tabs>
              <w:bidi w:val="0"/>
              <w:jc w:val="left"/>
              <w:rPr>
                <w:rFonts w:hint="eastAsia"/>
                <w:lang w:val="en-US" w:eastAsia="zh-CN"/>
              </w:rPr>
            </w:pPr>
            <w:r>
              <w:rPr>
                <w:rFonts w:hint="eastAsia"/>
                <w:lang w:val="en-US" w:eastAsia="zh-CN"/>
              </w:rPr>
              <w:drawing>
                <wp:anchor distT="0" distB="0" distL="114300" distR="114300" simplePos="0" relativeHeight="251678720" behindDoc="0" locked="0" layoutInCell="1" allowOverlap="1">
                  <wp:simplePos x="0" y="0"/>
                  <wp:positionH relativeFrom="column">
                    <wp:posOffset>-12700</wp:posOffset>
                  </wp:positionH>
                  <wp:positionV relativeFrom="paragraph">
                    <wp:posOffset>22860</wp:posOffset>
                  </wp:positionV>
                  <wp:extent cx="1843405" cy="1382395"/>
                  <wp:effectExtent l="0" t="0" r="10795" b="1905"/>
                  <wp:wrapNone/>
                  <wp:docPr id="21" name="图片 21" descr="IMG_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687"/>
                          <pic:cNvPicPr>
                            <a:picLocks noChangeAspect="1"/>
                          </pic:cNvPicPr>
                        </pic:nvPicPr>
                        <pic:blipFill>
                          <a:blip r:embed="rId22"/>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58"/>
              </w:tabs>
              <w:bidi w:val="0"/>
              <w:ind w:firstLine="210" w:firstLineChars="100"/>
              <w:jc w:val="left"/>
              <w:rPr>
                <w:rFonts w:hint="default"/>
                <w:lang w:val="en-US" w:eastAsia="zh-CN"/>
              </w:rPr>
            </w:pPr>
            <w:r>
              <w:rPr>
                <w:rFonts w:hint="eastAsia"/>
                <w:lang w:val="en-US" w:eastAsia="zh-CN"/>
              </w:rPr>
              <w:t>美工区：金栩萌、陈晓蕊、贾清晨</w:t>
            </w:r>
          </w:p>
        </w:tc>
        <w:tc>
          <w:tcPr>
            <w:tcW w:w="3172" w:type="dxa"/>
          </w:tcPr>
          <w:p>
            <w:pPr>
              <w:bidi w:val="0"/>
              <w:jc w:val="center"/>
              <w:rPr>
                <w:rFonts w:hint="eastAsia"/>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9744" behindDoc="0" locked="0" layoutInCell="1" allowOverlap="1">
                  <wp:simplePos x="0" y="0"/>
                  <wp:positionH relativeFrom="column">
                    <wp:posOffset>-6350</wp:posOffset>
                  </wp:positionH>
                  <wp:positionV relativeFrom="paragraph">
                    <wp:posOffset>27940</wp:posOffset>
                  </wp:positionV>
                  <wp:extent cx="1843405" cy="1382395"/>
                  <wp:effectExtent l="0" t="0" r="10795" b="1905"/>
                  <wp:wrapNone/>
                  <wp:docPr id="22" name="图片 22" descr="IMG_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90"/>
                          <pic:cNvPicPr>
                            <a:picLocks noChangeAspect="1"/>
                          </pic:cNvPicPr>
                        </pic:nvPicPr>
                        <pic:blipFill>
                          <a:blip r:embed="rId23"/>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630" w:firstLineChars="300"/>
              <w:jc w:val="left"/>
              <w:rPr>
                <w:rFonts w:hint="default"/>
                <w:lang w:val="en-US" w:eastAsia="zh-CN"/>
              </w:rPr>
            </w:pPr>
            <w:r>
              <w:rPr>
                <w:rFonts w:hint="eastAsia"/>
                <w:lang w:val="en-US" w:eastAsia="zh-CN"/>
              </w:rPr>
              <w:t>建构区：王钧逸</w:t>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午餐情况：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今天的午餐是意大利面(面中还有西蓝花、青菜、五花肉、番茄哦）及三鲜汤（肉圆、木耳、鹌鹑蛋）。</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餐前各小组幼儿有序如厕、洗手、开好大炮，做好餐前准备。洗好手后小朋友开好大炮有序排好队自主端饭菜。所有的幼儿都能两只小手端住碗，并有序的行径。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餐后自主送碗勺后自主拿取苹果，苹果吃完洗手漱口擦嘴巴做好餐后卫生管理。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自主进餐并光盘行动的幼儿有</w:t>
      </w:r>
      <w:r>
        <w:rPr>
          <w:rFonts w:hint="eastAsia"/>
          <w:b/>
          <w:bCs/>
          <w:lang w:val="en-US" w:eastAsia="zh-CN"/>
        </w:rPr>
        <w:t>陈盼、李宇涵、陈雨航、穆永泽、万灵杰、张砚钧、蒋绍文、唐锦轩、何书泽、欧阳悦、丁妤暄、贾清晨、叶歆雅、郑雅姝、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进餐速度时间较长的幼儿有：</w:t>
      </w:r>
      <w:r>
        <w:rPr>
          <w:rFonts w:hint="eastAsia"/>
          <w:b/>
          <w:bCs/>
          <w:lang w:val="en-US" w:eastAsia="zh-CN"/>
        </w:rPr>
        <w:t>唐锦轩、郑雅姝、何书泽、穆永泽、方雅颂、程晓蕊、任伊桐。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今天27位幼儿听完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盼、李宇涵、陈雨航、穆永泽、万灵杰、张砚钧、蒋绍文、欧阳悦、丁妤暄、贾清晨、叶歆雅、郑雅姝、朱姝妍、韩璟昱、柳晨熙、徐梓嘉、陈晓蕊、缪欣妍、金栩萌、方雅颂、巢熠阳、程诺、王钧逸、周扬、高文浩、吉思远、何书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盼、李宇涵、陈雨航、穆永泽、万灵杰、张砚钧、蒋绍文、何书泽、欧阳悦、丁妤暄、贾清晨、叶歆雅、郑雅姝、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其中需要老师陪伴入睡的幼儿有：</w:t>
      </w:r>
      <w:r>
        <w:rPr>
          <w:rFonts w:hint="eastAsia"/>
          <w:b/>
          <w:bCs/>
          <w:lang w:val="en-US" w:eastAsia="zh-CN"/>
        </w:rPr>
        <w:t>任伊桐；</w:t>
      </w:r>
      <w:r>
        <w:rPr>
          <w:rFonts w:hint="eastAsia"/>
          <w:b w:val="0"/>
          <w:bCs w:val="0"/>
          <w:lang w:val="en-US" w:eastAsia="zh-CN"/>
        </w:rPr>
        <w:t>未睡的幼儿是：</w:t>
      </w:r>
      <w:r>
        <w:rPr>
          <w:rFonts w:hint="eastAsia"/>
          <w:b/>
          <w:bCs/>
          <w:lang w:val="en-US" w:eastAsia="zh-CN"/>
        </w:rPr>
        <w:t>巢熠阳。</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default"/>
          <w:lang w:val="en-US" w:eastAsia="zh-CN"/>
        </w:rPr>
      </w:pPr>
      <w:r>
        <w:rPr>
          <w:rFonts w:hint="eastAsia"/>
          <w:lang w:val="en-US" w:eastAsia="zh-CN"/>
        </w:rPr>
        <w:t>1.安全教育平台的《我不欺负人》、《化妆品我不玩》活动已上线，请大家和小朋友们一起及时完成哦！</w:t>
      </w:r>
    </w:p>
    <w:p>
      <w:pPr>
        <w:numPr>
          <w:ilvl w:val="0"/>
          <w:numId w:val="0"/>
        </w:numPr>
        <w:rPr>
          <w:rFonts w:hint="default"/>
          <w:lang w:val="en-US" w:eastAsia="zh-CN"/>
        </w:rPr>
      </w:pPr>
    </w:p>
    <w:p>
      <w:pPr>
        <w:numPr>
          <w:ilvl w:val="0"/>
          <w:numId w:val="0"/>
        </w:numPr>
        <w:ind w:left="420" w:leftChars="200" w:firstLine="0" w:firstLineChars="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zNiMjJjZTYzYjk1ZjJiOWM5YjFmM2ZjNzMyNWE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CD3DA6"/>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E94CA4"/>
    <w:rsid w:val="16001013"/>
    <w:rsid w:val="16437A72"/>
    <w:rsid w:val="177132A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9E7B6E"/>
    <w:rsid w:val="2ADA7831"/>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1C13F07"/>
    <w:rsid w:val="32097E0F"/>
    <w:rsid w:val="32830593"/>
    <w:rsid w:val="32BC251F"/>
    <w:rsid w:val="33831611"/>
    <w:rsid w:val="33845E6E"/>
    <w:rsid w:val="34525D21"/>
    <w:rsid w:val="34D01CCF"/>
    <w:rsid w:val="353E0FDB"/>
    <w:rsid w:val="35D025B1"/>
    <w:rsid w:val="36F5134F"/>
    <w:rsid w:val="37446F7C"/>
    <w:rsid w:val="38033F5B"/>
    <w:rsid w:val="38575C03"/>
    <w:rsid w:val="38C6671F"/>
    <w:rsid w:val="38C6755E"/>
    <w:rsid w:val="391C68C7"/>
    <w:rsid w:val="39651BD2"/>
    <w:rsid w:val="39681787"/>
    <w:rsid w:val="3A395A4D"/>
    <w:rsid w:val="3A486329"/>
    <w:rsid w:val="3B4D0DE4"/>
    <w:rsid w:val="3C31173D"/>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6292232"/>
    <w:rsid w:val="48641B19"/>
    <w:rsid w:val="48716881"/>
    <w:rsid w:val="49F31064"/>
    <w:rsid w:val="4A094C4B"/>
    <w:rsid w:val="4A467B86"/>
    <w:rsid w:val="4A832307"/>
    <w:rsid w:val="4BE64593"/>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771A31"/>
    <w:rsid w:val="5C8644A9"/>
    <w:rsid w:val="5DCA6AC9"/>
    <w:rsid w:val="5DE37831"/>
    <w:rsid w:val="5F232D5B"/>
    <w:rsid w:val="5F60637E"/>
    <w:rsid w:val="60092EF5"/>
    <w:rsid w:val="609A62E4"/>
    <w:rsid w:val="613C644F"/>
    <w:rsid w:val="62FF13F0"/>
    <w:rsid w:val="63042E61"/>
    <w:rsid w:val="66343EFE"/>
    <w:rsid w:val="671314D9"/>
    <w:rsid w:val="67DB3BAA"/>
    <w:rsid w:val="68C40473"/>
    <w:rsid w:val="68E81B52"/>
    <w:rsid w:val="69133629"/>
    <w:rsid w:val="6A817BAD"/>
    <w:rsid w:val="6AD524B6"/>
    <w:rsid w:val="6AE261E4"/>
    <w:rsid w:val="6AE43AE5"/>
    <w:rsid w:val="6B826114"/>
    <w:rsid w:val="6B847F05"/>
    <w:rsid w:val="6C2604D6"/>
    <w:rsid w:val="6C3F21EF"/>
    <w:rsid w:val="6C4078E2"/>
    <w:rsid w:val="6CEA5FA8"/>
    <w:rsid w:val="6DA52049"/>
    <w:rsid w:val="6E690873"/>
    <w:rsid w:val="6ECE7DAE"/>
    <w:rsid w:val="70011CFE"/>
    <w:rsid w:val="702D5830"/>
    <w:rsid w:val="71690A59"/>
    <w:rsid w:val="71814301"/>
    <w:rsid w:val="71D15912"/>
    <w:rsid w:val="71FB326A"/>
    <w:rsid w:val="726446B4"/>
    <w:rsid w:val="72956F96"/>
    <w:rsid w:val="73511C37"/>
    <w:rsid w:val="73B15D35"/>
    <w:rsid w:val="75C47BBE"/>
    <w:rsid w:val="76B81ECE"/>
    <w:rsid w:val="76C77561"/>
    <w:rsid w:val="76D55E9D"/>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Emphasis"/>
    <w:basedOn w:val="8"/>
    <w:qFormat/>
    <w:uiPriority w:val="20"/>
  </w:style>
  <w:style w:type="character" w:styleId="10">
    <w:name w:val="Hyperlink"/>
    <w:basedOn w:val="8"/>
    <w:unhideWhenUsed/>
    <w:qFormat/>
    <w:uiPriority w:val="0"/>
    <w:rPr>
      <w:color w:val="0000FF"/>
      <w:u w:val="single"/>
    </w:rPr>
  </w:style>
  <w:style w:type="character" w:customStyle="1" w:styleId="11">
    <w:name w:val="页眉 Char"/>
    <w:basedOn w:val="8"/>
    <w:link w:val="4"/>
    <w:qFormat/>
    <w:uiPriority w:val="0"/>
    <w:rPr>
      <w:kern w:val="2"/>
      <w:sz w:val="18"/>
      <w:szCs w:val="18"/>
    </w:rPr>
  </w:style>
  <w:style w:type="character" w:customStyle="1" w:styleId="12">
    <w:name w:val="页脚 Char"/>
    <w:basedOn w:val="8"/>
    <w:link w:val="3"/>
    <w:qFormat/>
    <w:uiPriority w:val="0"/>
    <w:rPr>
      <w:kern w:val="2"/>
      <w:sz w:val="18"/>
      <w:szCs w:val="18"/>
    </w:rPr>
  </w:style>
  <w:style w:type="paragraph" w:styleId="13">
    <w:name w:val="List Paragraph"/>
    <w:basedOn w:val="1"/>
    <w:unhideWhenUsed/>
    <w:qFormat/>
    <w:uiPriority w:val="99"/>
    <w:pPr>
      <w:ind w:firstLine="420" w:firstLineChars="200"/>
    </w:pPr>
  </w:style>
  <w:style w:type="character" w:customStyle="1" w:styleId="14">
    <w:name w:val="批注框文本 Char"/>
    <w:basedOn w:val="8"/>
    <w:link w:val="2"/>
    <w:qFormat/>
    <w:uiPriority w:val="0"/>
    <w:rPr>
      <w:kern w:val="2"/>
      <w:sz w:val="18"/>
      <w:szCs w:val="18"/>
    </w:rPr>
  </w:style>
  <w:style w:type="character" w:customStyle="1" w:styleId="15">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2055</Words>
  <Characters>2062</Characters>
  <Lines>10</Lines>
  <Paragraphs>2</Paragraphs>
  <TotalTime>44</TotalTime>
  <ScaleCrop>false</ScaleCrop>
  <LinksUpToDate>false</LinksUpToDate>
  <CharactersWithSpaces>2062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梳芽</cp:lastModifiedBy>
  <cp:lastPrinted>2021-08-31T10:02:00Z</cp:lastPrinted>
  <dcterms:modified xsi:type="dcterms:W3CDTF">2023-09-27T08:56:30Z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C5DE27D80D0245B4B5F9DA69FDE9D42A_13</vt:lpwstr>
  </property>
</Properties>
</file>