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u w:val="single"/>
        </w:rPr>
        <w:t xml:space="preserve"> 2023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9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25 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9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Hans"/>
              </w:rPr>
              <w:t>祖国妈妈我爱你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10月1日是祖国妈妈的生日，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是举国欢庆的日子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通过与孩子的谈话得知班级里有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26名幼儿知道国庆节要放很长的假期；但是只有11名幼儿知道10月1日是国庆节，是祖国妈妈的生日；18名幼儿知道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在国庆假期里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我们可以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在电视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看到有关国庆节的节目，商场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里面以及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广场等公共场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会很热闹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本周我们将开展主题活动《祖国妈妈我爱你》，在初步体验国庆节的基础上了解自己的祖国，萌发热爱祖国的情感，从而以不同的形式来表达心中的感受。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知道10月1日是国庆节，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自己是中国人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能在活动中感受快乐的节日氛围。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尝试用多种形式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感知中国的辽阔与伟大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萌发幼儿爱祖国的情感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收集关于祖国的资料，如中国地图、地球仪、以及天安门、各地风光和图片等，布置“我们的祖国”墙饰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在区域布置中，提供地球仪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中国地图、旅游景点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照片等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提供天安门、故宫、长城等照片，供幼儿构建；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中国著名建筑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剪纸、涂色材料等。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逐步做到认真做自己能做的事情。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自觉爱护图书，能够按照标记快速整理摆放。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能够熟练地盛饭，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做到吃多少盛多少，不浪费。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建构区：自主建构天安门、故宫、长城等；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美工区：中国著名建筑剪纸、天安门涂色、故宫线描画等；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益智区：《蛇形棋》、《俄罗斯方块》、《企鹅敲冰》、拼图等；</w:t>
            </w:r>
          </w:p>
          <w:p>
            <w:pPr>
              <w:keepNext w:val="0"/>
              <w:keepLines w:val="0"/>
              <w:pageBreakBefore w:val="0"/>
              <w:tabs>
                <w:tab w:val="left" w:pos="73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图书区：自主阅读《我的祖国》、《我爱五星红旗》、《我是中国人》等；</w:t>
            </w:r>
          </w:p>
          <w:p>
            <w:pPr>
              <w:keepNext w:val="0"/>
              <w:keepLines w:val="0"/>
              <w:pageBreakBefore w:val="0"/>
              <w:tabs>
                <w:tab w:val="left" w:pos="73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科探区：亿童《好玩的陀螺》、《镜中迷》、巧虎《电影院》；磁力小车等；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生活区：《我会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鞋带》、《垃圾分类》、《好玩的绳子》等；</w:t>
            </w:r>
          </w:p>
          <w:p>
            <w:pPr>
              <w:keepNext w:val="0"/>
              <w:keepLines w:val="0"/>
              <w:pageBreakBefore w:val="0"/>
              <w:tabs>
                <w:tab w:val="left" w:pos="73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自然角：照顾小金鱼、乌龟，石头小路，观察护理植物等；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关注要点：王：幼儿对游戏规则的认知程度及游戏水平。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崔：幼儿建构前计划的制定与建构内容是否匹配；整理材料的情况。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我的祖国真大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社会：首都北京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数学：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认识数字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4、5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4.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美术：快乐的国庆节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图书区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地球仪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会穿鞋带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小熊爬、袋鼠跳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AD72740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BE6968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27</TotalTime>
  <ScaleCrop>false</ScaleCrop>
  <LinksUpToDate>false</LinksUpToDate>
  <CharactersWithSpaces>1312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烧饵块</cp:lastModifiedBy>
  <cp:lastPrinted>2023-05-17T15:57:00Z</cp:lastPrinted>
  <dcterms:modified xsi:type="dcterms:W3CDTF">2023-09-24T03:41:55Z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078720691B334439C3B3FA643F87027F_43</vt:lpwstr>
  </property>
</Properties>
</file>