
<file path=[Content_Types].xml><?xml version="1.0" encoding="utf-8"?>
<Types xmlns="http://schemas.openxmlformats.org/package/2006/content-types">
  <Default Extension="gif" ContentType="image/gif"/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rPr>
          <w:sz w:val="33"/>
          <w:szCs w:val="33"/>
        </w:rPr>
      </w:pPr>
      <w:r>
        <w:rPr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排查安全隐患，筑牢安全防线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30" w:afterAutospacing="0" w:line="300" w:lineRule="atLeast"/>
        <w:ind w:left="0" w:right="0" w:firstLine="0"/>
        <w:jc w:val="left"/>
        <w:rPr>
          <w:rFonts w:ascii="Microsoft YaHei UI" w:hAnsi="Microsoft YaHei UI" w:eastAsia="Microsoft YaHei UI" w:cs="Microsoft YaHei UI"/>
          <w:i w:val="0"/>
          <w:iCs w:val="0"/>
          <w:caps w:val="0"/>
          <w:spacing w:val="8"/>
          <w:sz w:val="0"/>
          <w:szCs w:val="0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2"/>
          <w:szCs w:val="22"/>
          <w:u w:val="none"/>
          <w:bdr w:val="none" w:color="auto" w:sz="0" w:space="0"/>
          <w:shd w:val="clear" w:fill="FFFFFF"/>
        </w:rPr>
        <w:t>常州市光华学校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2023-08-27 14:26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2"/>
          <w:szCs w:val="22"/>
          <w:bdr w:val="none" w:color="auto" w:sz="0" w:space="0"/>
          <w:shd w:val="clear" w:fill="FFFFFF"/>
          <w:lang w:val="en-US" w:eastAsia="zh-CN" w:bidi="ar"/>
        </w:rPr>
        <w:t>发表于江苏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6057900" cy="108585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4924425" cy="681990"/>
            <wp:effectExtent l="0" t="0" r="9525" b="3810"/>
            <wp:docPr id="6" name="图片 2" descr="简易白云分割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简易白云分割线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81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072380" cy="1704975"/>
            <wp:effectExtent l="0" t="0" r="13970" b="0"/>
            <wp:docPr id="1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238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C5413B"/>
          <w:spacing w:val="8"/>
          <w:sz w:val="24"/>
          <w:szCs w:val="24"/>
          <w:bdr w:val="none" w:color="auto" w:sz="0" w:space="0"/>
          <w:shd w:val="clear" w:fill="FFFFFF"/>
        </w:rPr>
        <w:t>排查安全隐患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C5413B"/>
          <w:spacing w:val="8"/>
          <w:sz w:val="24"/>
          <w:szCs w:val="24"/>
          <w:bdr w:val="none" w:color="auto" w:sz="0" w:space="0"/>
          <w:shd w:val="clear" w:fill="FFFFFF"/>
        </w:rPr>
        <w:t>筑牢安全防线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bdr w:val="none" w:color="auto" w:sz="0" w:space="0"/>
          <w:shd w:val="clear" w:fill="FFFFFF"/>
        </w:rPr>
        <w:t>常州市光华学校秋学期开学前安全排查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F3F3F"/>
          <w:spacing w:val="8"/>
          <w:sz w:val="24"/>
          <w:szCs w:val="24"/>
          <w:bdr w:val="none" w:color="auto" w:sz="0" w:space="0"/>
          <w:shd w:val="clear" w:fill="FFFFFF"/>
        </w:rPr>
        <w:t> </w:t>
      </w:r>
      <w:r>
        <w:rPr>
          <w:rFonts w:ascii="微软雅黑" w:hAnsi="微软雅黑" w:eastAsia="微软雅黑" w:cs="微软雅黑"/>
          <w:i w:val="0"/>
          <w:iCs w:val="0"/>
          <w:caps w:val="0"/>
          <w:color w:val="3F3F3F"/>
          <w:spacing w:val="8"/>
          <w:sz w:val="24"/>
          <w:szCs w:val="24"/>
          <w:bdr w:val="none" w:color="auto" w:sz="0" w:space="0"/>
          <w:shd w:val="clear" w:fill="FFFFFF"/>
        </w:rPr>
        <w:t>安全重于泰山，防范始于未然。在2023年秋学期即将到来之际，为进一步加强学校安全工作，切实加强学校安全管理，及时排查整改各类安全隐患。8月26日，常州市光华学校开展了秋学期开学前安全排查工作，对教学楼、公共区域等进行了细致的安全检查，光华学校邀请东坡小学后勤保障部郁小农主任一同检查。</w:t>
      </w:r>
    </w:p>
    <w:p>
      <w:pPr>
        <w:keepNext w:val="0"/>
        <w:keepLines w:val="0"/>
        <w:widowControl/>
        <w:suppressLineNumbers w:val="0"/>
        <w:spacing w:before="0" w:beforeAutospacing="0" w:after="24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1971675" cy="723900"/>
            <wp:effectExtent l="0" t="0" r="0" b="0"/>
            <wp:docPr id="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F3F3F"/>
          <w:spacing w:val="8"/>
          <w:sz w:val="24"/>
          <w:szCs w:val="24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F3F3F"/>
          <w:spacing w:val="8"/>
          <w:sz w:val="24"/>
          <w:szCs w:val="24"/>
          <w:bdr w:val="none" w:color="auto" w:sz="0" w:space="0"/>
          <w:shd w:val="clear" w:fill="FFFFFF"/>
        </w:rPr>
        <w:t>后勤服务中心副主任王强带领后勤人员对学校楼房墙面、消防设备、通电通水、监控设备、网络设备、活动器材等进行了全面细致的大检查，详细排查校内的安全隐患。重点排查消防通道是否畅通，灭火器材是否在有效期内，消防报警装置和应急照明装置是否正常，防火标志是否损坏，周界报警是否正常运行等情况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3F3F3F"/>
          <w:spacing w:val="8"/>
          <w:sz w:val="24"/>
          <w:szCs w:val="24"/>
          <w:bdr w:val="none" w:color="auto" w:sz="0" w:space="0"/>
          <w:shd w:val="clear" w:fill="FFFFFF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/>
        <w:jc w:val="both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920365" cy="2875280"/>
            <wp:effectExtent l="0" t="0" r="13335" b="1270"/>
            <wp:docPr id="7" name="图片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1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0365" cy="2875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t xml:space="preserve"> 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2604770" cy="2849245"/>
            <wp:effectExtent l="0" t="0" r="5080" b="8255"/>
            <wp:docPr id="10" name="图片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2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2849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  <w:lang w:val="en-US" w:eastAsia="zh-CN"/>
        </w:rPr>
        <w:t xml:space="preserve">                 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24"/>
          <w:szCs w:val="24"/>
          <w:shd w:val="clear" w:fill="FFFFFF"/>
        </w:rPr>
        <w:drawing>
          <wp:inline distT="0" distB="0" distL="114300" distR="114300">
            <wp:extent cx="2902585" cy="3870960"/>
            <wp:effectExtent l="0" t="0" r="12065" b="15240"/>
            <wp:docPr id="8" name="图片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3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02585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10" w:lineRule="atLeast"/>
        <w:ind w:left="0" w:right="0" w:firstLine="42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420"/>
        <w:jc w:val="both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F3F3F"/>
          <w:spacing w:val="8"/>
          <w:sz w:val="24"/>
          <w:szCs w:val="24"/>
          <w:bdr w:val="none" w:color="auto" w:sz="0" w:space="0"/>
          <w:shd w:val="clear" w:fill="FFFFFF"/>
        </w:rPr>
        <w:t>安全工作，警钟长鸣。学校将持续关注校园安全，牢固树立安全意识，全力做好各项安全保障工作，让每一位师生都能在安全稳定的环境中工作、学习和生活。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4514850" cy="935355"/>
            <wp:effectExtent l="0" t="0" r="0" b="17145"/>
            <wp:docPr id="2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1239520" cy="1219200"/>
            <wp:effectExtent l="0" t="0" r="0" b="0"/>
            <wp:docPr id="3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3952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F3F3F"/>
          <w:spacing w:val="8"/>
          <w:sz w:val="21"/>
          <w:szCs w:val="21"/>
          <w:bdr w:val="none" w:color="auto" w:sz="0" w:space="0"/>
          <w:shd w:val="clear" w:fill="FFFFFF"/>
        </w:rPr>
        <w:t xml:space="preserve">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3F3F3F"/>
          <w:spacing w:val="8"/>
          <w:sz w:val="21"/>
          <w:szCs w:val="21"/>
          <w:bdr w:val="none" w:color="auto" w:sz="0" w:space="0"/>
          <w:shd w:val="clear" w:fill="FFFFFF"/>
          <w:lang w:val="en-US" w:eastAsia="zh-CN"/>
        </w:rPr>
        <w:t xml:space="preserve"> </w:t>
      </w: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  <w:shd w:val="clear" w:fill="FFFFFF"/>
        </w:rPr>
        <w:t>撰  稿 | 袁鸿飞   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  <w:shd w:val="clear" w:fill="FFFFFF"/>
        </w:rPr>
        <w:t>                      摄  影 | 王   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  <w:shd w:val="clear" w:fill="FFFFFF"/>
        </w:rPr>
        <w:t>                      编  辑 | 史   文      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color w:val="757576"/>
          <w:spacing w:val="8"/>
          <w:sz w:val="22"/>
          <w:szCs w:val="22"/>
          <w:bdr w:val="none" w:color="auto" w:sz="0" w:space="0"/>
          <w:shd w:val="clear" w:fill="FFFFFF"/>
        </w:rPr>
        <w:t>                      审  核 | 霍莉萍</w:t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drawing>
          <wp:inline distT="0" distB="0" distL="114300" distR="114300">
            <wp:extent cx="3790950" cy="3790950"/>
            <wp:effectExtent l="0" t="0" r="0" b="0"/>
            <wp:docPr id="4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0"/>
          <w:szCs w:val="0"/>
          <w:bdr w:val="none" w:color="auto" w:sz="0" w:space="0"/>
          <w:lang w:val="en-US" w:eastAsia="zh-CN" w:bidi="ar"/>
        </w:rPr>
        <w:t>​</w:t>
      </w:r>
    </w:p>
    <w:sectPr>
      <w:pgSz w:w="11906" w:h="16838"/>
      <w:pgMar w:top="1134" w:right="1417" w:bottom="1134" w:left="1417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VkYTlhZTMxNmI4ZGJkMjFhOTU2NzhkM2MxNDMzYjMifQ=="/>
  </w:docVars>
  <w:rsids>
    <w:rsidRoot w:val="00000000"/>
    <w:rsid w:val="04D32A6E"/>
    <w:rsid w:val="140B5ABD"/>
    <w:rsid w:val="16024330"/>
    <w:rsid w:val="1642135D"/>
    <w:rsid w:val="17CF4690"/>
    <w:rsid w:val="314B5155"/>
    <w:rsid w:val="448A5CF1"/>
    <w:rsid w:val="4A110433"/>
    <w:rsid w:val="5688784B"/>
    <w:rsid w:val="64485D88"/>
    <w:rsid w:val="728C14FF"/>
    <w:rsid w:val="73087F5D"/>
    <w:rsid w:val="73501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32"/>
      <w:szCs w:val="3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GIF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GIF"/><Relationship Id="rId11" Type="http://schemas.openxmlformats.org/officeDocument/2006/relationships/image" Target="media/image8.GIF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Office_12.1.0.15358_F1E327BC-269C-435d-A152-05C5408002CA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2021-09-15T10:34:00Z</dcterms:created>
  <dc:creator>Administrator</dc:creator>
  <cp:lastModifiedBy>常州市光华学校</cp:lastModifiedBy>
  <dcterms:modified xsi:type="dcterms:W3CDTF">2023-08-27T08:40:28Z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2052-12.1.0.15358</vt:lpwstr>
  </property>
  <property fmtid="{D5CDD505-2E9C-101B-9397-08002B2CF9AE}" pid="3" name="ICV">
    <vt:lpwstr>BF85A338FBE94B81A4965A1384CE7A31</vt:lpwstr>
  </property>
</Properties>
</file>