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eastAsiaTheme="minorEastAsia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五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18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7位小朋友请假</w:t>
      </w:r>
    </w:p>
    <w:p>
      <w:pPr>
        <w:pStyle w:val="11"/>
        <w:numPr>
          <w:ilvl w:val="0"/>
          <w:numId w:val="0"/>
        </w:numPr>
        <w:ind w:leftChars="0"/>
        <w:jc w:val="left"/>
        <w:rPr>
          <w:bCs/>
          <w:szCs w:val="21"/>
        </w:rPr>
      </w:pPr>
      <w:r>
        <w:rPr>
          <w:rFonts w:hint="eastAsia"/>
          <w:b/>
          <w:bCs/>
          <w:sz w:val="28"/>
          <w:szCs w:val="28"/>
          <w:lang w:eastAsia="zh-CN"/>
        </w:rPr>
        <w:t>一、半日观察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eastAsiaTheme="minor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观察记录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观察了幼儿在园从入园到</w:t>
      </w:r>
      <w:r>
        <w:rPr>
          <w:rFonts w:hint="eastAsia"/>
          <w:bCs/>
          <w:sz w:val="21"/>
          <w:szCs w:val="21"/>
          <w:lang w:val="en-US" w:eastAsia="zh-Hans"/>
        </w:rPr>
        <w:t>中午午睡</w:t>
      </w:r>
      <w:r>
        <w:rPr>
          <w:rFonts w:hint="eastAsia"/>
          <w:bCs/>
          <w:sz w:val="21"/>
          <w:szCs w:val="21"/>
          <w:lang w:eastAsia="zh-CN"/>
        </w:rPr>
        <w:t>的一日活动情况，具体情况看以下表格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7"/>
        <w:tblW w:w="10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30"/>
        <w:gridCol w:w="1320"/>
        <w:gridCol w:w="466"/>
        <w:gridCol w:w="680"/>
        <w:gridCol w:w="680"/>
        <w:gridCol w:w="889"/>
        <w:gridCol w:w="1794"/>
        <w:gridCol w:w="2136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2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打招呼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☆主动√提醒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一点儿○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7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213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午睡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Calibri"/>
                <w:bCs/>
                <w:sz w:val="21"/>
                <w:szCs w:val="21"/>
                <w:vertAlign w:val="baseline"/>
                <w:lang w:eastAsia="zh-Hans"/>
              </w:rPr>
              <w:t>12</w:t>
            </w: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Hans"/>
              </w:rPr>
              <w:t>:</w:t>
            </w: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Calibri"/>
                <w:bCs/>
                <w:sz w:val="21"/>
                <w:szCs w:val="21"/>
                <w:vertAlign w:val="baseline"/>
                <w:lang w:eastAsia="zh-Hans"/>
              </w:rPr>
              <w:t>0</w:t>
            </w: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Hans"/>
              </w:rPr>
              <w:t>前</w:t>
            </w: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default" w:ascii="Calibri"/>
                <w:bCs/>
                <w:sz w:val="21"/>
                <w:szCs w:val="21"/>
                <w:vertAlign w:val="baseline"/>
                <w:lang w:eastAsia="zh-Hans"/>
              </w:rPr>
              <w:t>12</w:t>
            </w: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Hans"/>
              </w:rPr>
              <w:t>:</w:t>
            </w: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Calibri"/>
                <w:bCs/>
                <w:sz w:val="21"/>
                <w:szCs w:val="21"/>
                <w:vertAlign w:val="baseline"/>
                <w:lang w:eastAsia="zh-Hans"/>
              </w:rPr>
              <w:t>0</w:t>
            </w: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后○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自理能力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（整理裤子）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4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饭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菜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汤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7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213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4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喂</w:t>
            </w:r>
          </w:p>
        </w:tc>
        <w:tc>
          <w:tcPr>
            <w:tcW w:w="17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213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哭闹</w:t>
            </w:r>
          </w:p>
        </w:tc>
        <w:tc>
          <w:tcPr>
            <w:tcW w:w="129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4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喂</w:t>
            </w:r>
          </w:p>
        </w:tc>
        <w:tc>
          <w:tcPr>
            <w:tcW w:w="17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9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4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4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自言自语，翘椅子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9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4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9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没脱裤子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4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9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4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4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桌子脏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4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讲话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插嘴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4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4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翘椅子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9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请假</w:t>
            </w:r>
          </w:p>
        </w:tc>
        <w:tc>
          <w:tcPr>
            <w:tcW w:w="4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9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4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玩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讲话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9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4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喂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eastAsia="zh-Hans"/>
              </w:rPr>
              <w:t>，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玩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玩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9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没叠裤子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4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4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9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没叠裤子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4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发呆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玩脚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9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4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9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请假</w:t>
            </w:r>
          </w:p>
        </w:tc>
        <w:tc>
          <w:tcPr>
            <w:tcW w:w="4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4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发呆喂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9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4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9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4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发呆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讲话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129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4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eastAsia="zh-Hans"/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和别人玩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9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46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8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bookmarkStart w:id="0" w:name="_GoBack"/>
            <w:bookmarkEnd w:id="0"/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Calibri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  <w:tc>
          <w:tcPr>
            <w:tcW w:w="129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二、</w:t>
      </w:r>
      <w:r>
        <w:rPr>
          <w:rFonts w:hint="eastAsia"/>
          <w:b/>
          <w:bCs/>
          <w:sz w:val="28"/>
          <w:szCs w:val="28"/>
          <w:lang w:val="en-US" w:eastAsia="zh-CN"/>
        </w:rPr>
        <w:t>区域</w:t>
      </w:r>
      <w:r>
        <w:rPr>
          <w:rFonts w:hint="eastAsia"/>
          <w:b/>
          <w:bCs/>
          <w:sz w:val="28"/>
          <w:szCs w:val="28"/>
          <w:lang w:val="en-US" w:eastAsia="zh-Hans"/>
        </w:rPr>
        <w:t>活动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pStyle w:val="11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今天</w:t>
      </w:r>
      <w:r>
        <w:rPr>
          <w:rFonts w:hint="eastAsia"/>
          <w:bCs/>
          <w:szCs w:val="21"/>
          <w:lang w:eastAsia="zh-CN"/>
        </w:rPr>
        <w:t>观察了</w:t>
      </w:r>
      <w:r>
        <w:rPr>
          <w:rFonts w:hint="eastAsia"/>
          <w:bCs/>
          <w:szCs w:val="21"/>
        </w:rPr>
        <w:t>孩子们在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  <w:lang w:val="en-US" w:eastAsia="zh-CN"/>
        </w:rPr>
        <w:t>，</w:t>
      </w: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我们的游戏</w:t>
      </w:r>
      <w:r>
        <w:rPr>
          <w:rFonts w:hint="eastAsia"/>
          <w:bCs/>
          <w:szCs w:val="21"/>
        </w:rPr>
        <w:t>吧！</w:t>
      </w:r>
    </w:p>
    <w:tbl>
      <w:tblPr>
        <w:tblStyle w:val="7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34925</wp:posOffset>
                  </wp:positionV>
                  <wp:extent cx="2400300" cy="1800225"/>
                  <wp:effectExtent l="0" t="0" r="0" b="9525"/>
                  <wp:wrapNone/>
                  <wp:docPr id="1" name="图片 0" descr="C:\Users\Administrator\Desktop\IMG_3210.JPGIMG_3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Administrator\Desktop\IMG_3210.JPGIMG_32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我们在建构区建构动物园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80010</wp:posOffset>
                  </wp:positionV>
                  <wp:extent cx="2357120" cy="1767840"/>
                  <wp:effectExtent l="0" t="0" r="5080" b="3810"/>
                  <wp:wrapNone/>
                  <wp:docPr id="4" name="图片 3" descr="C:\Users\Administrator\Desktop\IMG_3211.JPGIMG_3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Administrator\Desktop\IMG_3211.JPGIMG_32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我们在益智区玩停车游戏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53975</wp:posOffset>
                  </wp:positionV>
                  <wp:extent cx="2438400" cy="1828800"/>
                  <wp:effectExtent l="0" t="0" r="0" b="0"/>
                  <wp:wrapNone/>
                  <wp:docPr id="3" name="图片 15" descr="C:\Users\Administrator\Desktop\IMG_3213.JPGIMG_3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5" descr="C:\Users\Administrator\Desktop\IMG_3213.JPGIMG_32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我们在娃娃家吃饭。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68580</wp:posOffset>
                  </wp:positionV>
                  <wp:extent cx="2407920" cy="1805940"/>
                  <wp:effectExtent l="0" t="0" r="11430" b="3810"/>
                  <wp:wrapNone/>
                  <wp:docPr id="16" name="图片 20" descr="C:\Users\Administrator\Desktop\IMG_3214.JPGIMG_3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0" descr="C:\Users\Administrator\Desktop\IMG_3214.JPGIMG_32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20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我们在美工区画画。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三、集体活动</w:t>
      </w:r>
      <w:r>
        <w:rPr>
          <w:rFonts w:hint="eastAsia"/>
          <w:b/>
          <w:sz w:val="28"/>
          <w:szCs w:val="28"/>
          <w:lang w:eastAsia="zh-CN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>美术</w:t>
      </w:r>
      <w:r>
        <w:rPr>
          <w:rFonts w:hint="eastAsia"/>
          <w:b/>
          <w:sz w:val="28"/>
          <w:szCs w:val="28"/>
          <w:lang w:eastAsia="zh-CN"/>
        </w:rPr>
        <w:t>《</w:t>
      </w:r>
      <w:r>
        <w:rPr>
          <w:rFonts w:hint="eastAsia"/>
          <w:b/>
          <w:sz w:val="28"/>
          <w:szCs w:val="28"/>
          <w:lang w:val="en-US" w:eastAsia="zh-CN"/>
        </w:rPr>
        <w:t>神奇的画笔</w:t>
      </w:r>
      <w:r>
        <w:rPr>
          <w:rFonts w:hint="eastAsia"/>
          <w:b/>
          <w:sz w:val="28"/>
          <w:szCs w:val="28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420" w:firstLineChars="200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神奇的画笔是一节让幼儿认识蜡笔的活动,</w:t>
      </w:r>
      <w:r>
        <w:rPr>
          <w:rFonts w:hint="eastAsia" w:ascii="宋体" w:hAnsi="宋体"/>
          <w:szCs w:val="21"/>
        </w:rPr>
        <w:t>蜡笔</w:t>
      </w:r>
      <w:r>
        <w:rPr>
          <w:rFonts w:hint="eastAsia" w:ascii="宋体" w:hAnsi="宋体"/>
          <w:bCs/>
          <w:szCs w:val="21"/>
        </w:rPr>
        <w:t>色彩鲜艳,画在纸上可以变成各种各样有颜色的图案，</w:t>
      </w:r>
      <w:r>
        <w:rPr>
          <w:rFonts w:hint="eastAsia" w:ascii="宋体" w:hAnsi="宋体"/>
          <w:szCs w:val="21"/>
        </w:rPr>
        <w:t>是孩子画画经常用到的工具。</w:t>
      </w:r>
      <w:r>
        <w:rPr>
          <w:rFonts w:hint="eastAsia"/>
          <w:szCs w:val="21"/>
        </w:rPr>
        <w:t>本次活动主要通过给孩子一个颜色视觉的冲击,引起他们对蜡笔和绘画的兴趣，从介绍蜡笔宝宝的不同和作用让他们认识蜡笔、了解学习用蜡笔作画的方法，并且喜欢上蜡笔，从而建立初步的绘画常规。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部分孩子有接触过蜡笔的经验，他们喜欢蜡笔塑造出的鲜艳的色彩，知道个别颜色的名称，但是在他们在绘画过程中的握笔姿势、坐姿还不正确，且在家接触的画画大多为涂鸦，也不敢大胆作画。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在活动中，很多小朋友还不会握蜡笔，要加强练习哦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3127375</wp:posOffset>
            </wp:positionH>
            <wp:positionV relativeFrom="paragraph">
              <wp:posOffset>170815</wp:posOffset>
            </wp:positionV>
            <wp:extent cx="2337435" cy="1753235"/>
            <wp:effectExtent l="0" t="0" r="5715" b="18415"/>
            <wp:wrapNone/>
            <wp:docPr id="6" name="图片 0" descr="C:\Users\Administrator\Desktop\IMG_3230.JPGIMG_3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C:\Users\Administrator\Desktop\IMG_3230.JPGIMG_3230"/>
                    <pic:cNvPicPr>
                      <a:picLocks noChangeAspect="1"/>
                    </pic:cNvPicPr>
                  </pic:nvPicPr>
                  <pic:blipFill>
                    <a:blip r:embed="rId8"/>
                    <a:srcRect t="13" b="13"/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25400</wp:posOffset>
            </wp:positionV>
            <wp:extent cx="2235200" cy="1677035"/>
            <wp:effectExtent l="0" t="0" r="12700" b="18415"/>
            <wp:wrapNone/>
            <wp:docPr id="12" name="图片 0" descr="C:\Users\Administrator\Desktop\IMG_3223.JPGIMG_3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0" descr="C:\Users\Administrator\Desktop\IMG_3223.JPGIMG_3223"/>
                    <pic:cNvPicPr>
                      <a:picLocks noChangeAspect="1"/>
                    </pic:cNvPicPr>
                  </pic:nvPicPr>
                  <pic:blipFill>
                    <a:blip r:embed="rId9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2940" w:firstLineChars="1400"/>
        <w:textAlignment w:val="auto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用神奇的画笔画一个苹果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8890</wp:posOffset>
            </wp:positionV>
            <wp:extent cx="2392680" cy="1795780"/>
            <wp:effectExtent l="0" t="0" r="7620" b="13970"/>
            <wp:wrapNone/>
            <wp:docPr id="15" name="图片 0" descr="C:\Users\Administrator\Desktop\IMG_3224.JPGIMG_3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0" descr="C:\Users\Administrator\Desktop\IMG_3224.JPGIMG_3224"/>
                    <pic:cNvPicPr>
                      <a:picLocks noChangeAspect="1"/>
                    </pic:cNvPicPr>
                  </pic:nvPicPr>
                  <pic:blipFill>
                    <a:blip r:embed="rId10"/>
                    <a:srcRect l="37" r="37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47625</wp:posOffset>
            </wp:positionV>
            <wp:extent cx="2374900" cy="1781175"/>
            <wp:effectExtent l="0" t="0" r="6350" b="9525"/>
            <wp:wrapNone/>
            <wp:docPr id="5" name="图片 0" descr="C:\Users\Administrator\Desktop\IMG_3227.JPGIMG_3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0" descr="C:\Users\Administrator\Desktop\IMG_3227.JPGIMG_3227"/>
                    <pic:cNvPicPr>
                      <a:picLocks noChangeAspect="1"/>
                    </pic:cNvPicPr>
                  </pic:nvPicPr>
                  <pic:blipFill>
                    <a:blip r:embed="rId11"/>
                    <a:srcRect t="13" b="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center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</w:rPr>
        <w:t>“大哥”“二哥”头对头，“三哥”弯腰下面托，“老四”“老五”弯弯坐，指实掌虚把笔握。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both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3047365</wp:posOffset>
            </wp:positionH>
            <wp:positionV relativeFrom="paragraph">
              <wp:posOffset>183515</wp:posOffset>
            </wp:positionV>
            <wp:extent cx="2416810" cy="1813560"/>
            <wp:effectExtent l="0" t="0" r="2540" b="15240"/>
            <wp:wrapNone/>
            <wp:docPr id="19" name="图片 0" descr="C:\Users\Administrator\Desktop\IMG_3225.JPGIMG_3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0" descr="C:\Users\Administrator\Desktop\IMG_3225.JPGIMG_3225"/>
                    <pic:cNvPicPr>
                      <a:picLocks noChangeAspect="1"/>
                    </pic:cNvPicPr>
                  </pic:nvPicPr>
                  <pic:blipFill>
                    <a:blip r:embed="rId12"/>
                    <a:srcRect l="36" r="36"/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147955</wp:posOffset>
            </wp:positionV>
            <wp:extent cx="2453005" cy="1840230"/>
            <wp:effectExtent l="0" t="0" r="4445" b="7620"/>
            <wp:wrapNone/>
            <wp:docPr id="2" name="图片 0" descr="C:\Users\Administrator\Desktop\IMG_3226.JPGIMG_3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C:\Users\Administrator\Desktop\IMG_3226.JPGIMG_3226"/>
                    <pic:cNvPicPr>
                      <a:picLocks noChangeAspect="1"/>
                    </pic:cNvPicPr>
                  </pic:nvPicPr>
                  <pic:blipFill>
                    <a:blip r:embed="rId13"/>
                    <a:srcRect l="36" r="36"/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890" w:firstLineChars="9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从左往右涂色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562" w:firstLineChars="200"/>
        <w:textAlignment w:val="auto"/>
        <w:rPr>
          <w:rFonts w:hint="default"/>
          <w:b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四、生活活动</w:t>
      </w:r>
      <w:r>
        <w:rPr>
          <w:rFonts w:hint="default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今天我们吃的是小米饭、甜菜椒牛柳、西红柿炒鸡蛋、菠菜香菇鱼丸汤。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大部分小朋友都能自己吃饭，而且还能光盘哦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~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>张梓祎、丁秋铭、徐燃、汪雪婷、易晓曦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需要喂，希望能自己吃饭哦。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109855</wp:posOffset>
            </wp:positionV>
            <wp:extent cx="2250440" cy="1687830"/>
            <wp:effectExtent l="0" t="0" r="16510" b="7620"/>
            <wp:wrapNone/>
            <wp:docPr id="13" name="图片 0" descr="C:\Users\Administrator\Desktop\IMG_3232.JPGIMG_3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0" descr="C:\Users\Administrator\Desktop\IMG_3232.JPGIMG_3232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123190</wp:posOffset>
            </wp:positionV>
            <wp:extent cx="2250440" cy="1687830"/>
            <wp:effectExtent l="0" t="0" r="16510" b="7620"/>
            <wp:wrapNone/>
            <wp:docPr id="10" name="图片 0" descr="C:\Users\Administrator\Desktop\IMG_3231.JPGIMG_3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0" descr="C:\Users\Administrator\Desktop\IMG_3231.JPGIMG_323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一手拿勺一手扶碗吃午饭。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3195320</wp:posOffset>
            </wp:positionH>
            <wp:positionV relativeFrom="paragraph">
              <wp:posOffset>123190</wp:posOffset>
            </wp:positionV>
            <wp:extent cx="2250440" cy="1687830"/>
            <wp:effectExtent l="0" t="0" r="16510" b="7620"/>
            <wp:wrapNone/>
            <wp:docPr id="14" name="图片 0" descr="C:\Users\Administrator\Desktop\IMG_3234.JPGIMG_3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0" descr="C:\Users\Administrator\Desktop\IMG_3234.JPGIMG_3234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93345</wp:posOffset>
            </wp:positionV>
            <wp:extent cx="2286000" cy="1714500"/>
            <wp:effectExtent l="0" t="0" r="0" b="0"/>
            <wp:wrapNone/>
            <wp:docPr id="11" name="图片 0" descr="C:\Users\Administrator\Desktop\IMG_3233.JPGIMG_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0" descr="C:\Users\Administrator\Desktop\IMG_3233.JPGIMG_3233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饭菜都端好啦，开始吃午饭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五</w:t>
      </w:r>
      <w:r>
        <w:rPr>
          <w:rFonts w:hint="eastAsia"/>
          <w:b/>
          <w:bCs/>
          <w:sz w:val="28"/>
          <w:szCs w:val="28"/>
        </w:rPr>
        <w:t>、温馨提示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</w:rPr>
        <w:t>1</w:t>
      </w:r>
      <w:r>
        <w:rPr>
          <w:rFonts w:hint="eastAsia" w:asciiTheme="minorEastAsia" w:hAnsiTheme="minorEastAsia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周五不上延时班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，统一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15:30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放学，请告知来园接孩子的家长准时来园接孩子哦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/>
          <w:sz w:val="21"/>
          <w:szCs w:val="21"/>
          <w:lang w:eastAsia="zh-CN"/>
        </w:rPr>
        <w:t>午检发现个别孩子指甲比较长，请家长们回家检查并给孩子剪指甲。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在家要多注重孩子们自理能力的培养，如独立吃饭、独立脱鞋脱裤子、独立上厕所等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3.</w:t>
      </w:r>
      <w:r>
        <w:rPr>
          <w:rFonts w:ascii="宋体" w:hAnsi="宋体" w:eastAsia="宋体" w:cs="宋体"/>
          <w:sz w:val="21"/>
          <w:szCs w:val="21"/>
        </w:rPr>
        <w:t>最近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感冒的孩子比较多</w:t>
      </w:r>
      <w:r>
        <w:rPr>
          <w:rFonts w:ascii="宋体" w:hAnsi="宋体" w:eastAsia="宋体" w:cs="宋体"/>
          <w:sz w:val="21"/>
          <w:szCs w:val="21"/>
        </w:rPr>
        <w:t>，大家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平时在家多</w:t>
      </w:r>
      <w:r>
        <w:rPr>
          <w:rFonts w:ascii="宋体" w:hAnsi="宋体" w:eastAsia="宋体" w:cs="宋体"/>
          <w:sz w:val="21"/>
          <w:szCs w:val="21"/>
        </w:rPr>
        <w:t>注意观察孩子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</w:rPr>
        <w:t>体征状态，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家长们可以从这些方面增强孩子的抵抗力</w:t>
      </w:r>
      <w:r>
        <w:rPr>
          <w:rFonts w:hint="default" w:asciiTheme="minorEastAsia" w:hAnsiTheme="minorEastAsia"/>
          <w:sz w:val="21"/>
          <w:szCs w:val="21"/>
          <w:lang w:eastAsia="zh-Hans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（1）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不过早地穿上太多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太厚的衣服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（2）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作息最好和幼儿园同步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（3）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晚饭后可以适当消食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（4）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多喝水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及时擦汗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（5）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膳食均衡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尤其是孩子不爱吃的蔬菜更要鼓励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督促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5B6322E"/>
    <w:rsid w:val="068973F6"/>
    <w:rsid w:val="082D61E0"/>
    <w:rsid w:val="099B6BAD"/>
    <w:rsid w:val="0B716180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1C69CE"/>
    <w:rsid w:val="17BD1DF8"/>
    <w:rsid w:val="1C8C3407"/>
    <w:rsid w:val="1ECC7467"/>
    <w:rsid w:val="1F193AD5"/>
    <w:rsid w:val="224B7EAB"/>
    <w:rsid w:val="26D53CEA"/>
    <w:rsid w:val="2790022D"/>
    <w:rsid w:val="2AD67898"/>
    <w:rsid w:val="2AE47867"/>
    <w:rsid w:val="2BB27551"/>
    <w:rsid w:val="2F6F2B7D"/>
    <w:rsid w:val="308070AC"/>
    <w:rsid w:val="308D6743"/>
    <w:rsid w:val="31F04E94"/>
    <w:rsid w:val="33332806"/>
    <w:rsid w:val="35DE3F6D"/>
    <w:rsid w:val="368E68A2"/>
    <w:rsid w:val="372E11E6"/>
    <w:rsid w:val="375A684B"/>
    <w:rsid w:val="38D33B0F"/>
    <w:rsid w:val="3BFF9290"/>
    <w:rsid w:val="3D6F1993"/>
    <w:rsid w:val="3F896A0E"/>
    <w:rsid w:val="3FDE7E87"/>
    <w:rsid w:val="3FE02F02"/>
    <w:rsid w:val="42917912"/>
    <w:rsid w:val="42D27138"/>
    <w:rsid w:val="43C50FE1"/>
    <w:rsid w:val="453332A2"/>
    <w:rsid w:val="4A1F2888"/>
    <w:rsid w:val="4CC74273"/>
    <w:rsid w:val="4D760C40"/>
    <w:rsid w:val="4DA9035D"/>
    <w:rsid w:val="4DC45AC7"/>
    <w:rsid w:val="4E333022"/>
    <w:rsid w:val="4E6F17BC"/>
    <w:rsid w:val="51BE68D7"/>
    <w:rsid w:val="562F153E"/>
    <w:rsid w:val="59081F82"/>
    <w:rsid w:val="5C5C40E2"/>
    <w:rsid w:val="5D1E2EEE"/>
    <w:rsid w:val="5EBC1A7F"/>
    <w:rsid w:val="5F084D5C"/>
    <w:rsid w:val="61046AED"/>
    <w:rsid w:val="613970A0"/>
    <w:rsid w:val="62084431"/>
    <w:rsid w:val="648A3DA5"/>
    <w:rsid w:val="650E0276"/>
    <w:rsid w:val="669414F7"/>
    <w:rsid w:val="67F6270E"/>
    <w:rsid w:val="67FA7944"/>
    <w:rsid w:val="68D251E0"/>
    <w:rsid w:val="69661FD2"/>
    <w:rsid w:val="699505A3"/>
    <w:rsid w:val="6BCE7A69"/>
    <w:rsid w:val="71BA5F30"/>
    <w:rsid w:val="729A37BA"/>
    <w:rsid w:val="74BE581B"/>
    <w:rsid w:val="74F80ED6"/>
    <w:rsid w:val="75CD352C"/>
    <w:rsid w:val="763350C0"/>
    <w:rsid w:val="770549F9"/>
    <w:rsid w:val="798716BA"/>
    <w:rsid w:val="7C1C1FDD"/>
    <w:rsid w:val="FEFBD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875</Words>
  <Characters>884</Characters>
  <Lines>10</Lines>
  <Paragraphs>2</Paragraphs>
  <TotalTime>4</TotalTime>
  <ScaleCrop>false</ScaleCrop>
  <LinksUpToDate>false</LinksUpToDate>
  <CharactersWithSpaces>958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2021-09-01T12:50:00Z</dcterms:created>
  <dc:creator>Tony</dc:creator>
  <cp:lastModifiedBy>Nicole</cp:lastModifiedBy>
  <cp:lastPrinted>2023-09-18T05:34:00Z</cp:lastPrinted>
  <dcterms:modified xsi:type="dcterms:W3CDTF">2023-09-22T05:07:41Z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