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01B" w:rsidRDefault="00CD7B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9.</w:t>
      </w:r>
      <w:r w:rsidR="00947379">
        <w:rPr>
          <w:rFonts w:ascii="黑体" w:eastAsia="黑体" w:hAnsi="黑体" w:cs="黑体"/>
          <w:sz w:val="32"/>
          <w:szCs w:val="32"/>
        </w:rPr>
        <w:t>2</w:t>
      </w:r>
      <w:r w:rsidR="00E749AB">
        <w:rPr>
          <w:rFonts w:ascii="黑体" w:eastAsia="黑体" w:hAnsi="黑体" w:cs="黑体"/>
          <w:sz w:val="32"/>
          <w:szCs w:val="32"/>
        </w:rPr>
        <w:t>2</w:t>
      </w:r>
      <w:r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:rsidR="00EE401B" w:rsidRDefault="00CD7B87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:rsidR="00EE401B" w:rsidRDefault="00CD7B87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储丽华、谢慧</w:t>
      </w:r>
    </w:p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a4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EE401B">
        <w:tc>
          <w:tcPr>
            <w:tcW w:w="68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赵翊帆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陆钦瀚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韩凯风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left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罗恩哲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吕秦川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刘然诺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3B2601">
        <w:trPr>
          <w:trHeight w:val="290"/>
        </w:trPr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高翊桐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谢意增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D903FB">
        <w:tc>
          <w:tcPr>
            <w:tcW w:w="683" w:type="dxa"/>
            <w:vAlign w:val="center"/>
          </w:tcPr>
          <w:p w:rsidR="00D903FB" w:rsidRDefault="00D903FB" w:rsidP="00D903F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:rsidR="00D903FB" w:rsidRDefault="00D903FB" w:rsidP="00D903F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周佳毅</w:t>
            </w:r>
          </w:p>
        </w:tc>
        <w:tc>
          <w:tcPr>
            <w:tcW w:w="1923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吴  律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曹李安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王启轩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楚慕凡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许米诺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黄馨宁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仇思诺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3B2601"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万佳妮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</w:pPr>
          </w:p>
        </w:tc>
      </w:tr>
      <w:tr w:rsidR="00DD6A8D">
        <w:tc>
          <w:tcPr>
            <w:tcW w:w="683" w:type="dxa"/>
            <w:vAlign w:val="center"/>
          </w:tcPr>
          <w:p w:rsidR="00DD6A8D" w:rsidRDefault="00DD6A8D" w:rsidP="00DD6A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:rsidR="00DD6A8D" w:rsidRDefault="00DD6A8D" w:rsidP="00DD6A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高依诺</w:t>
            </w:r>
          </w:p>
        </w:tc>
        <w:tc>
          <w:tcPr>
            <w:tcW w:w="1923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EE401B">
        <w:trPr>
          <w:trHeight w:val="292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赵诺一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杜妍汐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蔡书歆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李雨佳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赵伊凡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</w:tbl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:rsidR="00EE401B" w:rsidRDefault="00EE401B">
      <w:pPr>
        <w:ind w:firstLineChars="200" w:firstLine="480"/>
      </w:pPr>
    </w:p>
    <w:p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一、生活活动：</w:t>
      </w:r>
    </w:p>
    <w:p w:rsidR="00EE401B" w:rsidRPr="00F959E9" w:rsidRDefault="00CD7B87">
      <w:pPr>
        <w:spacing w:line="360" w:lineRule="exact"/>
        <w:ind w:firstLineChars="200" w:firstLine="480"/>
        <w:rPr>
          <w:color w:val="000000" w:themeColor="text1"/>
          <w:szCs w:val="21"/>
        </w:rPr>
      </w:pPr>
      <w:r w:rsidRPr="00722AD9">
        <w:rPr>
          <w:rFonts w:hint="eastAsia"/>
          <w:color w:val="000000" w:themeColor="text1"/>
          <w:szCs w:val="21"/>
        </w:rPr>
        <w:t>今天的</w:t>
      </w:r>
      <w:r w:rsidR="00E749AB">
        <w:rPr>
          <w:rFonts w:hint="eastAsia"/>
          <w:color w:val="000000" w:themeColor="text1"/>
          <w:szCs w:val="21"/>
        </w:rPr>
        <w:t>上点</w:t>
      </w:r>
      <w:r w:rsidRPr="00722AD9">
        <w:rPr>
          <w:rFonts w:hint="eastAsia"/>
          <w:color w:val="000000" w:themeColor="text1"/>
          <w:szCs w:val="21"/>
        </w:rPr>
        <w:t>是</w:t>
      </w:r>
      <w:r w:rsidR="00E749AB">
        <w:rPr>
          <w:rFonts w:hint="eastAsia"/>
          <w:color w:val="000000" w:themeColor="text1"/>
          <w:szCs w:val="21"/>
        </w:rPr>
        <w:t>酸奶</w:t>
      </w:r>
      <w:r w:rsidR="00722AD9" w:rsidRPr="00722AD9">
        <w:rPr>
          <w:rFonts w:hint="eastAsia"/>
          <w:color w:val="000000" w:themeColor="text1"/>
          <w:szCs w:val="21"/>
        </w:rPr>
        <w:t>、</w:t>
      </w:r>
      <w:r w:rsidR="00E749AB">
        <w:rPr>
          <w:rFonts w:hint="eastAsia"/>
          <w:color w:val="000000" w:themeColor="text1"/>
          <w:szCs w:val="21"/>
        </w:rPr>
        <w:t>饼干、开心果</w:t>
      </w:r>
      <w:r w:rsidRPr="00722AD9">
        <w:rPr>
          <w:rFonts w:hint="eastAsia"/>
          <w:color w:val="000000" w:themeColor="text1"/>
          <w:szCs w:val="21"/>
        </w:rPr>
        <w:t>小朋友们都能</w:t>
      </w:r>
      <w:r w:rsidR="00CB2AA8" w:rsidRPr="00722AD9">
        <w:rPr>
          <w:rFonts w:hint="eastAsia"/>
          <w:color w:val="000000" w:themeColor="text1"/>
          <w:szCs w:val="21"/>
        </w:rPr>
        <w:t>在洗好小手之后坐在自己的座位上</w:t>
      </w:r>
      <w:r w:rsidR="00B54E75" w:rsidRPr="00722AD9">
        <w:rPr>
          <w:rFonts w:hint="eastAsia"/>
          <w:color w:val="000000" w:themeColor="text1"/>
          <w:szCs w:val="21"/>
        </w:rPr>
        <w:t>，</w:t>
      </w:r>
      <w:r w:rsidRPr="00722AD9">
        <w:rPr>
          <w:rFonts w:hint="eastAsia"/>
          <w:color w:val="000000" w:themeColor="text1"/>
          <w:szCs w:val="21"/>
        </w:rPr>
        <w:t>能自己吃的小朋友是</w:t>
      </w:r>
      <w:r w:rsidRPr="00F959E9">
        <w:rPr>
          <w:rFonts w:hint="eastAsia"/>
          <w:color w:val="000000" w:themeColor="text1"/>
          <w:szCs w:val="21"/>
        </w:rPr>
        <w:t>：</w:t>
      </w:r>
      <w:r w:rsidR="00DD6A8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黄馨宁、赵翊帆、</w:t>
      </w:r>
      <w:r w:rsidR="0094737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陆钦瀚、罗恩哲、吕秦川、</w:t>
      </w:r>
      <w:r w:rsidR="00A00F33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276AC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3B2601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曹李安、仇思诺、</w:t>
      </w:r>
      <w:r w:rsidR="00CB2AA8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赵伊凡、楚慕凡、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谢意增、周佳毅、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刘然诺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:rsidTr="00947379">
        <w:trPr>
          <w:trHeight w:val="2600"/>
        </w:trPr>
        <w:tc>
          <w:tcPr>
            <w:tcW w:w="3416" w:type="dxa"/>
          </w:tcPr>
          <w:p w:rsidR="00EE401B" w:rsidRDefault="00CD7B8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2028916" cy="1521687"/>
                  <wp:effectExtent l="0" t="0" r="317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67552" cy="1550664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52" cy="155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87024" cy="156526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24" cy="156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AB" w:rsidTr="00947379">
        <w:trPr>
          <w:trHeight w:val="2600"/>
        </w:trPr>
        <w:tc>
          <w:tcPr>
            <w:tcW w:w="3416" w:type="dxa"/>
          </w:tcPr>
          <w:p w:rsidR="00E749AB" w:rsidRDefault="00E749AB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1D5E29" wp14:editId="39B218E5">
                  <wp:extent cx="2028916" cy="1521687"/>
                  <wp:effectExtent l="0" t="0" r="3175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E749AB" w:rsidRDefault="00E749AB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1D5E29" wp14:editId="39B218E5">
                  <wp:extent cx="2028916" cy="1521687"/>
                  <wp:effectExtent l="0" t="0" r="3175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E749AB" w:rsidRDefault="00E749AB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1D5E29" wp14:editId="39B218E5">
                  <wp:extent cx="2028916" cy="1521687"/>
                  <wp:effectExtent l="0" t="0" r="3175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E749AB">
        <w:rPr>
          <w:rFonts w:hint="eastAsia"/>
          <w:b/>
          <w:bCs/>
          <w:szCs w:val="21"/>
        </w:rPr>
        <w:t>语音《样样都爱吃》</w:t>
      </w:r>
    </w:p>
    <w:p w:rsidR="00E749AB" w:rsidRDefault="00E749AB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《样样都爱吃》是一则简单易懂的故事。故事中熊大大和熊小小虽然是双胞胎，但是因为熊小小什么都不爱吃，导致它长得瘦瘦小小的，和熊大大一点也不一样。熊爸爸为了改善小小的饮食习惯，想到了一个好办法。故事性强，便于孩子理解，让幼儿知道好好吃饭的重要性。</w:t>
      </w:r>
    </w:p>
    <w:p w:rsidR="00EE401B" w:rsidRDefault="00E749AB">
      <w:pPr>
        <w:spacing w:line="360" w:lineRule="exact"/>
        <w:ind w:firstLineChars="200" w:firstLine="480"/>
        <w:rPr>
          <w:b/>
          <w:bCs/>
          <w:sz w:val="22"/>
          <w:szCs w:val="22"/>
          <w:u w:val="single"/>
          <w:lang w:bidi="ar"/>
        </w:rPr>
      </w:pPr>
      <w:r>
        <w:rPr>
          <w:rFonts w:hint="eastAsia"/>
          <w:szCs w:val="21"/>
        </w:rPr>
        <w:t>能听懂故事内容，知道食物的营养，养成不挑食的好习惯</w:t>
      </w:r>
      <w:r w:rsidR="003B2601" w:rsidRPr="00276ACD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>
        <w:rPr>
          <w:rFonts w:hint="eastAsia"/>
          <w:b/>
          <w:bCs/>
          <w:sz w:val="22"/>
          <w:szCs w:val="22"/>
          <w:u w:val="single"/>
          <w:lang w:bidi="ar"/>
        </w:rPr>
        <w:t>吕秦川、仇思诺、赵翊帆、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谢意增、周佳毅、</w:t>
      </w:r>
      <w:r w:rsidR="00947379" w:rsidRPr="00947379">
        <w:rPr>
          <w:rFonts w:hint="eastAsia"/>
          <w:b/>
          <w:bCs/>
          <w:sz w:val="22"/>
          <w:szCs w:val="22"/>
          <w:u w:val="single"/>
          <w:lang w:bidi="ar"/>
        </w:rPr>
        <w:t>刘然诺、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3B2601" w:rsidRPr="003B2601">
        <w:rPr>
          <w:rFonts w:hint="eastAsia"/>
          <w:b/>
          <w:bCs/>
          <w:sz w:val="22"/>
          <w:szCs w:val="22"/>
          <w:u w:val="single"/>
          <w:lang w:bidi="ar"/>
        </w:rPr>
        <w:t>万佳妮、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陆钦瀚、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罗恩哲、曹李安、楚慕凡、许米诺、黄馨宁、杜妍汐、赵伊凡。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EE401B" w:rsidTr="00DD6A8D">
        <w:trPr>
          <w:trHeight w:val="2924"/>
        </w:trPr>
        <w:tc>
          <w:tcPr>
            <w:tcW w:w="3379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55892" cy="1391919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:rsidR="00EE401B" w:rsidRPr="006A5BA9" w:rsidRDefault="007C252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6A5BA9">
        <w:rPr>
          <w:rFonts w:hint="eastAsia"/>
          <w:b/>
          <w:bCs/>
          <w:color w:val="000000" w:themeColor="text1"/>
          <w:sz w:val="22"/>
          <w:szCs w:val="22"/>
          <w:lang w:bidi="ar"/>
        </w:rPr>
        <w:t>三、</w:t>
      </w:r>
      <w:r w:rsidR="00E749AB">
        <w:rPr>
          <w:rFonts w:hint="eastAsia"/>
          <w:b/>
          <w:bCs/>
          <w:color w:val="000000" w:themeColor="text1"/>
          <w:sz w:val="22"/>
          <w:szCs w:val="22"/>
          <w:lang w:bidi="ar"/>
        </w:rPr>
        <w:t>雨天室内游戏</w:t>
      </w:r>
    </w:p>
    <w:tbl>
      <w:tblPr>
        <w:tblStyle w:val="a4"/>
        <w:tblW w:w="9685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:rsidTr="00DD6A8D">
        <w:trPr>
          <w:trHeight w:val="2795"/>
        </w:trPr>
        <w:tc>
          <w:tcPr>
            <w:tcW w:w="322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4E8FBEFA" wp14:editId="7B9E4DF7">
                  <wp:extent cx="1904132" cy="1428099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2029866" cy="1522400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66" cy="15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949792" cy="1462344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92" cy="146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:rsidTr="00DD6A8D">
        <w:trPr>
          <w:trHeight w:val="2795"/>
        </w:trPr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78702" cy="1484026"/>
                  <wp:effectExtent l="0" t="0" r="254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790" cy="149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:rsidTr="00DD6A8D">
        <w:trPr>
          <w:trHeight w:val="2795"/>
        </w:trPr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BA9" w:rsidRDefault="006A5BA9" w:rsidP="006A5BA9">
      <w:pPr>
        <w:rPr>
          <w:b/>
          <w:bCs/>
        </w:rPr>
      </w:pPr>
    </w:p>
    <w:p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E749AB">
        <w:rPr>
          <w:rFonts w:hint="eastAsia"/>
          <w:szCs w:val="21"/>
        </w:rPr>
        <w:t>今天周五，没有延时班，所有孩子放学时间3点3</w:t>
      </w:r>
      <w:r w:rsidR="00E749AB">
        <w:rPr>
          <w:szCs w:val="21"/>
        </w:rPr>
        <w:t>0</w:t>
      </w:r>
      <w:r w:rsidR="00E749AB">
        <w:rPr>
          <w:rFonts w:hint="eastAsia"/>
          <w:szCs w:val="21"/>
        </w:rPr>
        <w:t>分</w:t>
      </w:r>
      <w:r w:rsidR="00CD7B87">
        <w:rPr>
          <w:rFonts w:hint="eastAsia"/>
          <w:szCs w:val="21"/>
        </w:rPr>
        <w:t>。</w:t>
      </w:r>
      <w:bookmarkStart w:id="0" w:name="_GoBack"/>
      <w:bookmarkEnd w:id="0"/>
    </w:p>
    <w:p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r>
        <w:rPr>
          <w:rFonts w:hint="eastAsia"/>
        </w:rPr>
        <w:t xml:space="preserve"> </w:t>
      </w:r>
    </w:p>
    <w:p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151B46"/>
    <w:rsid w:val="00276ACD"/>
    <w:rsid w:val="00281CCB"/>
    <w:rsid w:val="003B2601"/>
    <w:rsid w:val="0054775A"/>
    <w:rsid w:val="00580FE9"/>
    <w:rsid w:val="006519FC"/>
    <w:rsid w:val="006A5BA9"/>
    <w:rsid w:val="0072100E"/>
    <w:rsid w:val="00722AD9"/>
    <w:rsid w:val="007C2520"/>
    <w:rsid w:val="00860701"/>
    <w:rsid w:val="00924178"/>
    <w:rsid w:val="00947379"/>
    <w:rsid w:val="00A00F33"/>
    <w:rsid w:val="00AF1E8D"/>
    <w:rsid w:val="00B54E75"/>
    <w:rsid w:val="00CA30D5"/>
    <w:rsid w:val="00CB2AA8"/>
    <w:rsid w:val="00CD7B87"/>
    <w:rsid w:val="00D903FB"/>
    <w:rsid w:val="00DD6A8D"/>
    <w:rsid w:val="00E749AB"/>
    <w:rsid w:val="00EE401B"/>
    <w:rsid w:val="00F959E9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01721D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53</cp:revision>
  <cp:lastPrinted>2022-08-31T08:51:00Z</cp:lastPrinted>
  <dcterms:created xsi:type="dcterms:W3CDTF">2023-09-06T02:17:00Z</dcterms:created>
  <dcterms:modified xsi:type="dcterms:W3CDTF">2023-09-22T04:28:00Z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