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387" w:rsidRPr="001417F5" w:rsidRDefault="000D2387" w:rsidP="000D2387">
      <w:pPr>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0D2387" w:rsidRDefault="000D2387" w:rsidP="000D2387">
      <w:pPr>
        <w:jc w:val="center"/>
      </w:pPr>
      <w:r>
        <w:rPr>
          <w:noProof/>
        </w:rPr>
        <w:drawing>
          <wp:inline distT="0" distB="0" distL="0" distR="0">
            <wp:extent cx="2000250" cy="1738149"/>
            <wp:effectExtent l="19050" t="0" r="0" b="0"/>
            <wp:docPr id="2" name="图片 11" descr="https://image-qzone.mamaquan.mama.cn/upload/2015/08/26/175302918ef6b724e4a8_w300X317_w19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qzone.mamaquan.mama.cn/upload/2015/08/26/175302918ef6b724e4a8_w300X317_w192X202.jpg"/>
                    <pic:cNvPicPr>
                      <a:picLocks noChangeAspect="1" noChangeArrowheads="1"/>
                    </pic:cNvPicPr>
                  </pic:nvPicPr>
                  <pic:blipFill>
                    <a:blip r:embed="rId8" cstate="print"/>
                    <a:srcRect t="8497" b="9150"/>
                    <a:stretch>
                      <a:fillRect/>
                    </a:stretch>
                  </pic:blipFill>
                  <pic:spPr bwMode="auto">
                    <a:xfrm>
                      <a:off x="0" y="0"/>
                      <a:ext cx="2004863" cy="1742157"/>
                    </a:xfrm>
                    <a:prstGeom prst="rect">
                      <a:avLst/>
                    </a:prstGeom>
                    <a:noFill/>
                    <a:ln w="9525">
                      <a:noFill/>
                      <a:miter lim="800000"/>
                      <a:headEnd/>
                      <a:tailEnd/>
                    </a:ln>
                  </pic:spPr>
                </pic:pic>
              </a:graphicData>
            </a:graphic>
          </wp:inline>
        </w:drawing>
      </w:r>
    </w:p>
    <w:p w:rsidR="000D2387" w:rsidRDefault="000D2387" w:rsidP="000D2387">
      <w:pPr>
        <w:jc w:val="center"/>
      </w:pPr>
      <w:r>
        <w:rPr>
          <w:rFonts w:ascii="宋体" w:eastAsia="宋体" w:hAnsi="宋体" w:cs="宋体" w:hint="eastAsia"/>
          <w:color w:val="000000"/>
          <w:szCs w:val="21"/>
        </w:rPr>
        <w:t>幼儿初次离开亲人的怀抱，迈出艰难而又自豪的第一步，开始适应集体的生活</w:t>
      </w:r>
      <w:r>
        <w:rPr>
          <w:rFonts w:hint="eastAsia"/>
        </w:rPr>
        <w:t>。</w:t>
      </w:r>
      <w:r w:rsidR="004808CA">
        <w:rPr>
          <w:rFonts w:hint="eastAsia"/>
        </w:rPr>
        <w:t xml:space="preserve">   2023.9.20</w:t>
      </w:r>
    </w:p>
    <w:p w:rsidR="000D2387" w:rsidRDefault="000D2387" w:rsidP="000D2387">
      <w:pPr>
        <w:jc w:val="center"/>
      </w:pPr>
      <w:r>
        <w:rPr>
          <w:rFonts w:hint="eastAsia"/>
        </w:rPr>
        <w:t>阶段课程一：高高兴兴上幼儿园</w:t>
      </w:r>
    </w:p>
    <w:p w:rsidR="000D2387" w:rsidRDefault="000D2387" w:rsidP="000D2387">
      <w:pPr>
        <w:jc w:val="center"/>
      </w:pPr>
      <w:r>
        <w:rPr>
          <w:rFonts w:hint="eastAsia"/>
        </w:rPr>
        <w:t>关键活动：认识新朋友</w:t>
      </w:r>
      <w:r>
        <w:rPr>
          <w:rFonts w:hint="eastAsia"/>
        </w:rPr>
        <w:t xml:space="preserve">  </w:t>
      </w:r>
      <w:r>
        <w:rPr>
          <w:rFonts w:hint="eastAsia"/>
        </w:rPr>
        <w:t>我上幼儿园</w:t>
      </w:r>
      <w:r>
        <w:rPr>
          <w:rFonts w:hint="eastAsia"/>
        </w:rPr>
        <w:t xml:space="preserve">  </w:t>
      </w:r>
      <w:r>
        <w:rPr>
          <w:rFonts w:hint="eastAsia"/>
        </w:rPr>
        <w:t>好娃娃有礼貌</w:t>
      </w:r>
    </w:p>
    <w:p w:rsidR="000D2387" w:rsidRDefault="000D2387" w:rsidP="000D2387"/>
    <w:p w:rsidR="000D2387" w:rsidRPr="00AB5FF2" w:rsidRDefault="000D2387" w:rsidP="000D2387">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0D2387" w:rsidRPr="00E56470" w:rsidRDefault="000D2387" w:rsidP="000D2387">
      <w:pPr>
        <w:ind w:firstLineChars="200" w:firstLine="420"/>
        <w:rPr>
          <w:color w:val="0D0D0D" w:themeColor="text1" w:themeTint="F2"/>
        </w:rPr>
      </w:pPr>
      <w:r w:rsidRPr="00E56470">
        <w:rPr>
          <w:rFonts w:hint="eastAsia"/>
          <w:color w:val="0D0D0D" w:themeColor="text1" w:themeTint="F2"/>
        </w:rPr>
        <w:t>本班实际</w:t>
      </w:r>
      <w:r w:rsidRPr="00E56470">
        <w:rPr>
          <w:rFonts w:hint="eastAsia"/>
          <w:color w:val="0D0D0D" w:themeColor="text1" w:themeTint="F2"/>
        </w:rPr>
        <w:t>22</w:t>
      </w:r>
      <w:r w:rsidRPr="00E56470">
        <w:rPr>
          <w:rFonts w:hint="eastAsia"/>
          <w:color w:val="0D0D0D" w:themeColor="text1" w:themeTint="F2"/>
        </w:rPr>
        <w:t>人，今天来园</w:t>
      </w:r>
      <w:r>
        <w:rPr>
          <w:rFonts w:hint="eastAsia"/>
          <w:color w:val="0D0D0D" w:themeColor="text1" w:themeTint="F2"/>
        </w:rPr>
        <w:t>1</w:t>
      </w:r>
      <w:r w:rsidR="004808CA">
        <w:rPr>
          <w:rFonts w:hint="eastAsia"/>
          <w:color w:val="0D0D0D" w:themeColor="text1" w:themeTint="F2"/>
        </w:rPr>
        <w:t>3</w:t>
      </w:r>
      <w:r w:rsidRPr="00E56470">
        <w:rPr>
          <w:rFonts w:hint="eastAsia"/>
          <w:color w:val="0D0D0D" w:themeColor="text1" w:themeTint="F2"/>
        </w:rPr>
        <w:t>人，</w:t>
      </w:r>
      <w:r w:rsidR="004808CA">
        <w:rPr>
          <w:rFonts w:hint="eastAsia"/>
          <w:color w:val="0D0D0D" w:themeColor="text1" w:themeTint="F2"/>
        </w:rPr>
        <w:t>9</w:t>
      </w:r>
      <w:r>
        <w:rPr>
          <w:rFonts w:hint="eastAsia"/>
          <w:color w:val="0D0D0D" w:themeColor="text1" w:themeTint="F2"/>
        </w:rPr>
        <w:t>人请假：</w:t>
      </w:r>
      <w:r w:rsidR="004808CA" w:rsidRPr="00E56470">
        <w:rPr>
          <w:rFonts w:hint="eastAsia"/>
          <w:color w:val="0D0D0D" w:themeColor="text1" w:themeTint="F2"/>
        </w:rPr>
        <w:t>陈之昂</w:t>
      </w:r>
      <w:r w:rsidR="004808CA">
        <w:rPr>
          <w:rFonts w:hint="eastAsia"/>
          <w:color w:val="0D0D0D" w:themeColor="text1" w:themeTint="F2"/>
        </w:rPr>
        <w:t>在家调养；张文轩、付宇晨、唐皓辰</w:t>
      </w:r>
      <w:r w:rsidR="004808CA" w:rsidRPr="00E56470">
        <w:rPr>
          <w:rFonts w:hint="eastAsia"/>
          <w:color w:val="0D0D0D" w:themeColor="text1" w:themeTint="F2"/>
        </w:rPr>
        <w:t>在家休息</w:t>
      </w:r>
      <w:r w:rsidR="004808CA">
        <w:rPr>
          <w:rFonts w:hint="eastAsia"/>
          <w:color w:val="0D0D0D" w:themeColor="text1" w:themeTint="F2"/>
        </w:rPr>
        <w:t>；梁珵恩随家人去山东；单小岩、王馨悦、吴婉琰、董益嘉在家观察，休息。</w:t>
      </w:r>
    </w:p>
    <w:p w:rsidR="000D2387" w:rsidRPr="00E56470" w:rsidRDefault="000D2387" w:rsidP="000D2387">
      <w:pPr>
        <w:ind w:firstLineChars="200" w:firstLine="420"/>
        <w:rPr>
          <w:color w:val="0D0D0D" w:themeColor="text1" w:themeTint="F2"/>
        </w:rPr>
      </w:pPr>
      <w:r>
        <w:rPr>
          <w:rFonts w:hint="eastAsia"/>
          <w:color w:val="0D0D0D" w:themeColor="text1" w:themeTint="F2"/>
        </w:rPr>
        <w:t>早晨来园期间</w:t>
      </w:r>
      <w:r w:rsidRPr="00E56470">
        <w:rPr>
          <w:rFonts w:hint="eastAsia"/>
          <w:color w:val="0D0D0D" w:themeColor="text1" w:themeTint="F2"/>
        </w:rPr>
        <w:t>，</w:t>
      </w:r>
      <w:r w:rsidR="004808CA">
        <w:rPr>
          <w:rFonts w:hint="eastAsia"/>
          <w:color w:val="0D0D0D" w:themeColor="text1" w:themeTint="F2"/>
        </w:rPr>
        <w:t>成铭恩、李咏集、张诗韵、谢瑞、陈生冉、鲍琳筱</w:t>
      </w:r>
      <w:r w:rsidR="004808CA">
        <w:rPr>
          <w:rFonts w:hint="eastAsia"/>
          <w:color w:val="0D0D0D" w:themeColor="text1" w:themeTint="F2"/>
        </w:rPr>
        <w:t>6</w:t>
      </w:r>
      <w:r w:rsidR="004808CA">
        <w:rPr>
          <w:rFonts w:hint="eastAsia"/>
          <w:color w:val="0D0D0D" w:themeColor="text1" w:themeTint="F2"/>
        </w:rPr>
        <w:t>位</w:t>
      </w:r>
      <w:r>
        <w:rPr>
          <w:rFonts w:hint="eastAsia"/>
          <w:color w:val="0D0D0D" w:themeColor="text1" w:themeTint="F2"/>
        </w:rPr>
        <w:t>小朋友</w:t>
      </w:r>
      <w:r w:rsidR="004808CA">
        <w:rPr>
          <w:rFonts w:hint="eastAsia"/>
          <w:color w:val="0D0D0D" w:themeColor="text1" w:themeTint="F2"/>
        </w:rPr>
        <w:t>在门口见到老师能够主动和老师说“早上好”，非常有礼貌哦！郭沛宜、</w:t>
      </w:r>
      <w:r>
        <w:rPr>
          <w:rFonts w:hint="eastAsia"/>
          <w:color w:val="0D0D0D" w:themeColor="text1" w:themeTint="F2"/>
        </w:rPr>
        <w:t>杨梓煜、</w:t>
      </w:r>
      <w:r w:rsidR="004808CA">
        <w:rPr>
          <w:rFonts w:hint="eastAsia"/>
          <w:color w:val="0D0D0D" w:themeColor="text1" w:themeTint="F2"/>
        </w:rPr>
        <w:t>丛天朗等小朋友能</w:t>
      </w:r>
      <w:r>
        <w:rPr>
          <w:rFonts w:hint="eastAsia"/>
          <w:color w:val="0D0D0D" w:themeColor="text1" w:themeTint="F2"/>
        </w:rPr>
        <w:t>在老师的提醒下自主绕水杯绳放水杯，</w:t>
      </w:r>
      <w:r w:rsidR="004808CA">
        <w:rPr>
          <w:rFonts w:hint="eastAsia"/>
          <w:color w:val="0D0D0D" w:themeColor="text1" w:themeTint="F2"/>
        </w:rPr>
        <w:t>如果自己能记住主动绕水杯绳就更</w:t>
      </w:r>
      <w:r>
        <w:rPr>
          <w:rFonts w:hint="eastAsia"/>
          <w:color w:val="0D0D0D" w:themeColor="text1" w:themeTint="F2"/>
        </w:rPr>
        <w:t>能干</w:t>
      </w:r>
      <w:r w:rsidR="004808CA">
        <w:rPr>
          <w:rFonts w:hint="eastAsia"/>
          <w:color w:val="0D0D0D" w:themeColor="text1" w:themeTint="F2"/>
        </w:rPr>
        <w:t>啦</w:t>
      </w:r>
      <w:r>
        <w:rPr>
          <w:rFonts w:hint="eastAsia"/>
          <w:color w:val="0D0D0D" w:themeColor="text1" w:themeTint="F2"/>
        </w:rPr>
        <w:t>！</w:t>
      </w:r>
      <w:r w:rsidRPr="00E56470">
        <w:rPr>
          <w:color w:val="0D0D0D" w:themeColor="text1" w:themeTint="F2"/>
        </w:rPr>
        <w:t xml:space="preserve"> </w:t>
      </w:r>
    </w:p>
    <w:p w:rsidR="000D2387" w:rsidRDefault="000D2387" w:rsidP="000D2387">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6"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0"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0D2387" w:rsidRDefault="000D2387" w:rsidP="000D2387">
      <w:pPr>
        <w:ind w:firstLineChars="200" w:firstLine="420"/>
      </w:pPr>
    </w:p>
    <w:p w:rsidR="000D2387" w:rsidRDefault="000D2387" w:rsidP="000D2387">
      <w:pPr>
        <w:ind w:firstLineChars="200" w:firstLine="420"/>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0D2387" w:rsidRPr="00533E9C" w:rsidRDefault="000D2387" w:rsidP="000D2387">
      <w:pPr>
        <w:ind w:firstLineChars="200" w:firstLine="420"/>
        <w:rPr>
          <w:color w:val="0D0D0D" w:themeColor="text1" w:themeTint="F2"/>
        </w:rPr>
      </w:pPr>
      <w:r w:rsidRPr="00E56470">
        <w:rPr>
          <w:rFonts w:hint="eastAsia"/>
          <w:color w:val="0D0D0D" w:themeColor="text1" w:themeTint="F2"/>
        </w:rPr>
        <w:t>今天</w:t>
      </w:r>
      <w:r w:rsidR="004808CA">
        <w:rPr>
          <w:rFonts w:hint="eastAsia"/>
          <w:color w:val="0D0D0D" w:themeColor="text1" w:themeTint="F2"/>
        </w:rPr>
        <w:t>户外下雨，</w:t>
      </w:r>
      <w:r w:rsidRPr="00E56470">
        <w:rPr>
          <w:rFonts w:hint="eastAsia"/>
          <w:color w:val="0D0D0D" w:themeColor="text1" w:themeTint="F2"/>
        </w:rPr>
        <w:t>我们</w:t>
      </w:r>
      <w:r w:rsidR="004808CA">
        <w:rPr>
          <w:rFonts w:hint="eastAsia"/>
          <w:color w:val="0D0D0D" w:themeColor="text1" w:themeTint="F2"/>
        </w:rPr>
        <w:t>改成了玩</w:t>
      </w:r>
      <w:r>
        <w:rPr>
          <w:rFonts w:hint="eastAsia"/>
          <w:color w:val="0D0D0D" w:themeColor="text1" w:themeTint="F2"/>
        </w:rPr>
        <w:t>室内万能工匠区</w:t>
      </w:r>
      <w:r w:rsidR="004808CA">
        <w:rPr>
          <w:rFonts w:hint="eastAsia"/>
          <w:color w:val="0D0D0D" w:themeColor="text1" w:themeTint="F2"/>
        </w:rPr>
        <w:t>，</w:t>
      </w:r>
      <w:r>
        <w:rPr>
          <w:rFonts w:hint="eastAsia"/>
          <w:color w:val="0D0D0D" w:themeColor="text1" w:themeTint="F2"/>
        </w:rPr>
        <w:t>小朋友们</w:t>
      </w:r>
      <w:r w:rsidR="004808CA">
        <w:rPr>
          <w:rFonts w:hint="eastAsia"/>
          <w:color w:val="0D0D0D" w:themeColor="text1" w:themeTint="F2"/>
        </w:rPr>
        <w:t>依旧很兴奋，化身自由灵活的“小鸟”穿梭在万能工匠材料组合成的“丛林区”。</w:t>
      </w:r>
      <w:r>
        <w:rPr>
          <w:rFonts w:hint="eastAsia"/>
          <w:color w:val="0D0D0D" w:themeColor="text1" w:themeTint="F2"/>
        </w:rPr>
        <w:t>期间</w:t>
      </w:r>
      <w:r w:rsidRPr="00E56470">
        <w:rPr>
          <w:rFonts w:hint="eastAsia"/>
          <w:color w:val="0D0D0D" w:themeColor="text1" w:themeTint="F2"/>
        </w:rPr>
        <w:t>，</w:t>
      </w:r>
      <w:r w:rsidR="004808CA">
        <w:rPr>
          <w:rFonts w:hint="eastAsia"/>
          <w:color w:val="0D0D0D" w:themeColor="text1" w:themeTint="F2"/>
        </w:rPr>
        <w:t>成铭恩、于晨栩两位小朋友在老师的鼓励下</w:t>
      </w:r>
      <w:r w:rsidR="00E21272">
        <w:rPr>
          <w:rFonts w:hint="eastAsia"/>
          <w:color w:val="0D0D0D" w:themeColor="text1" w:themeTint="F2"/>
        </w:rPr>
        <w:t>能够尝试去挑战万能工匠架子，并能成功爬上架子游戏，真的很有挑战精神呢！李咏集、郭沛宜、杨梓熠等小朋友能够在“丛林区”挑战攀登、钻爬、你追我躲等游戏技能，展现出了良好的体能，真的太令人刮目相看啦！</w:t>
      </w:r>
    </w:p>
    <w:p w:rsidR="000D2387" w:rsidRDefault="000D2387" w:rsidP="000D2387">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8142" cy="1408606"/>
            <wp:effectExtent l="19050" t="0" r="7808"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878142" cy="140860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2718"/>
            <wp:effectExtent l="19050" t="0" r="2326" b="0"/>
            <wp:docPr id="15"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3"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877560" cy="1408170"/>
                    </a:xfrm>
                    <a:prstGeom prst="rect">
                      <a:avLst/>
                    </a:prstGeom>
                  </pic:spPr>
                </pic:pic>
              </a:graphicData>
            </a:graphic>
          </wp:inline>
        </w:drawing>
      </w:r>
    </w:p>
    <w:p w:rsidR="000D2387" w:rsidRDefault="000D2387" w:rsidP="000D2387"/>
    <w:p w:rsidR="000D2387" w:rsidRDefault="000D2387" w:rsidP="000D2387">
      <w:pPr>
        <w:ind w:firstLineChars="200" w:firstLine="420"/>
        <w:jc w:val="cente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0D2387" w:rsidRPr="007B0AD9" w:rsidRDefault="00E21272" w:rsidP="000D2387">
      <w:pPr>
        <w:ind w:firstLineChars="200" w:firstLine="422"/>
        <w:rPr>
          <w:b/>
          <w:color w:val="0D0D0D" w:themeColor="text1" w:themeTint="F2"/>
        </w:rPr>
      </w:pPr>
      <w:r>
        <w:rPr>
          <w:rFonts w:hint="eastAsia"/>
          <w:b/>
          <w:color w:val="0D0D0D" w:themeColor="text1" w:themeTint="F2"/>
        </w:rPr>
        <w:t>数学</w:t>
      </w:r>
      <w:r w:rsidR="000D2387">
        <w:rPr>
          <w:rFonts w:hint="eastAsia"/>
          <w:b/>
          <w:color w:val="0D0D0D" w:themeColor="text1" w:themeTint="F2"/>
        </w:rPr>
        <w:t>：</w:t>
      </w:r>
      <w:r>
        <w:rPr>
          <w:rFonts w:hint="eastAsia"/>
          <w:b/>
          <w:color w:val="0D0D0D" w:themeColor="text1" w:themeTint="F2"/>
        </w:rPr>
        <w:t>积木幼儿园</w:t>
      </w:r>
    </w:p>
    <w:p w:rsidR="00E21272" w:rsidRDefault="00E21272" w:rsidP="00E21272">
      <w:pPr>
        <w:spacing w:line="340" w:lineRule="exact"/>
        <w:ind w:firstLineChars="150" w:firstLine="315"/>
        <w:rPr>
          <w:rFonts w:hint="eastAsia"/>
          <w:color w:val="000000"/>
          <w:szCs w:val="21"/>
        </w:rPr>
      </w:pPr>
      <w:r>
        <w:rPr>
          <w:rFonts w:hint="eastAsia"/>
          <w:color w:val="000000"/>
          <w:szCs w:val="21"/>
        </w:rPr>
        <w:t xml:space="preserve"> </w:t>
      </w:r>
      <w:r>
        <w:rPr>
          <w:rFonts w:hint="eastAsia"/>
          <w:color w:val="000000"/>
          <w:szCs w:val="21"/>
        </w:rPr>
        <w:t>积木</w:t>
      </w:r>
      <w:r>
        <w:rPr>
          <w:rFonts w:hint="eastAsia"/>
          <w:color w:val="000000"/>
          <w:szCs w:val="21"/>
          <w:lang/>
        </w:rPr>
        <w:t>幼儿园</w:t>
      </w:r>
      <w:r>
        <w:rPr>
          <w:rFonts w:hint="eastAsia"/>
          <w:color w:val="000000"/>
          <w:szCs w:val="21"/>
        </w:rPr>
        <w:t>这个活动主要是让幼儿根据</w:t>
      </w:r>
      <w:r>
        <w:rPr>
          <w:rFonts w:hint="eastAsia"/>
          <w:color w:val="000000"/>
          <w:szCs w:val="21"/>
          <w:lang/>
        </w:rPr>
        <w:t>特征进行归类</w:t>
      </w:r>
      <w:r>
        <w:rPr>
          <w:rFonts w:hint="eastAsia"/>
          <w:color w:val="000000"/>
          <w:szCs w:val="21"/>
        </w:rPr>
        <w:t>，</w:t>
      </w:r>
      <w:r>
        <w:rPr>
          <w:rFonts w:hint="eastAsia"/>
          <w:color w:val="000000"/>
          <w:szCs w:val="21"/>
          <w:lang/>
        </w:rPr>
        <w:t>相对应的物品归为一类</w:t>
      </w:r>
      <w:r>
        <w:rPr>
          <w:color w:val="000000"/>
          <w:szCs w:val="21"/>
          <w:lang/>
        </w:rPr>
        <w:t>。</w:t>
      </w:r>
      <w:r>
        <w:rPr>
          <w:rFonts w:hint="eastAsia"/>
          <w:color w:val="000000"/>
          <w:szCs w:val="21"/>
          <w:lang/>
        </w:rPr>
        <w:t>活动中创设送</w:t>
      </w:r>
      <w:r>
        <w:rPr>
          <w:rFonts w:hint="eastAsia"/>
          <w:color w:val="000000"/>
          <w:szCs w:val="21"/>
        </w:rPr>
        <w:t>不同积木宝宝</w:t>
      </w:r>
      <w:r>
        <w:rPr>
          <w:rFonts w:hint="eastAsia"/>
          <w:color w:val="000000"/>
          <w:szCs w:val="21"/>
          <w:lang/>
        </w:rPr>
        <w:t>上</w:t>
      </w:r>
      <w:r>
        <w:rPr>
          <w:rFonts w:hint="eastAsia"/>
          <w:color w:val="000000"/>
          <w:szCs w:val="21"/>
        </w:rPr>
        <w:t>图形</w:t>
      </w:r>
      <w:r>
        <w:rPr>
          <w:rFonts w:hint="eastAsia"/>
          <w:color w:val="000000"/>
          <w:szCs w:val="21"/>
          <w:lang/>
        </w:rPr>
        <w:t>幼儿园的情景</w:t>
      </w:r>
      <w:r>
        <w:rPr>
          <w:color w:val="000000"/>
          <w:szCs w:val="21"/>
          <w:lang/>
        </w:rPr>
        <w:t>，</w:t>
      </w:r>
      <w:r>
        <w:rPr>
          <w:rFonts w:hint="eastAsia"/>
          <w:color w:val="000000"/>
          <w:szCs w:val="21"/>
          <w:lang/>
        </w:rPr>
        <w:t>让幼儿一边说一边进行操作</w:t>
      </w:r>
      <w:r>
        <w:rPr>
          <w:color w:val="000000"/>
          <w:szCs w:val="21"/>
          <w:lang/>
        </w:rPr>
        <w:t>，</w:t>
      </w:r>
      <w:r>
        <w:rPr>
          <w:rFonts w:hint="eastAsia"/>
          <w:color w:val="000000"/>
          <w:szCs w:val="21"/>
        </w:rPr>
        <w:t>将不同形状的积木</w:t>
      </w:r>
      <w:r>
        <w:rPr>
          <w:rFonts w:hint="eastAsia"/>
          <w:color w:val="000000"/>
          <w:szCs w:val="21"/>
          <w:lang/>
        </w:rPr>
        <w:t>送入对应</w:t>
      </w:r>
      <w:r>
        <w:rPr>
          <w:rFonts w:hint="eastAsia"/>
          <w:color w:val="000000"/>
          <w:szCs w:val="21"/>
        </w:rPr>
        <w:t>形状</w:t>
      </w:r>
      <w:r>
        <w:rPr>
          <w:rFonts w:hint="eastAsia"/>
          <w:color w:val="000000"/>
          <w:szCs w:val="21"/>
          <w:lang/>
        </w:rPr>
        <w:t>的幼儿园</w:t>
      </w:r>
      <w:r>
        <w:rPr>
          <w:rFonts w:hint="eastAsia"/>
          <w:color w:val="000000"/>
          <w:szCs w:val="21"/>
        </w:rPr>
        <w:t>，让幼儿在日常生活、游戏中有意无意地亲近数学，愉快地步入数学世界，体验</w:t>
      </w:r>
      <w:r>
        <w:rPr>
          <w:rFonts w:hint="eastAsia"/>
          <w:color w:val="000000"/>
          <w:szCs w:val="21"/>
          <w:lang/>
        </w:rPr>
        <w:t>归</w:t>
      </w:r>
      <w:r>
        <w:rPr>
          <w:rFonts w:hint="eastAsia"/>
          <w:color w:val="000000"/>
          <w:szCs w:val="21"/>
        </w:rPr>
        <w:t>类的有趣。</w:t>
      </w:r>
    </w:p>
    <w:p w:rsidR="000D2387" w:rsidRPr="00FB000F" w:rsidRDefault="000D2387" w:rsidP="000D2387">
      <w:pPr>
        <w:ind w:firstLineChars="200" w:firstLine="420"/>
        <w:rPr>
          <w:color w:val="0D0D0D" w:themeColor="text1" w:themeTint="F2"/>
        </w:rPr>
      </w:pPr>
      <w:r w:rsidRPr="00FB000F">
        <w:rPr>
          <w:rFonts w:hint="eastAsia"/>
          <w:color w:val="0D0D0D" w:themeColor="text1" w:themeTint="F2"/>
        </w:rPr>
        <w:t>宝宝们，</w:t>
      </w:r>
      <w:r w:rsidR="00E21272">
        <w:rPr>
          <w:rFonts w:hint="eastAsia"/>
          <w:color w:val="0D0D0D" w:themeColor="text1" w:themeTint="F2"/>
        </w:rPr>
        <w:t>你们每天都会上幼儿园，你们上的是什么幼儿园？</w:t>
      </w:r>
    </w:p>
    <w:p w:rsidR="000D2387" w:rsidRDefault="00E21272" w:rsidP="000D2387">
      <w:pPr>
        <w:ind w:firstLineChars="200" w:firstLine="420"/>
        <w:rPr>
          <w:rFonts w:hint="eastAsia"/>
          <w:color w:val="0D0D0D" w:themeColor="text1" w:themeTint="F2"/>
        </w:rPr>
      </w:pPr>
      <w:r>
        <w:rPr>
          <w:rFonts w:hint="eastAsia"/>
          <w:color w:val="0D0D0D" w:themeColor="text1" w:themeTint="F2"/>
        </w:rPr>
        <w:t>陈生冉</w:t>
      </w:r>
      <w:r w:rsidR="000D2387" w:rsidRPr="00FB000F">
        <w:rPr>
          <w:rFonts w:hint="eastAsia"/>
          <w:color w:val="0D0D0D" w:themeColor="text1" w:themeTint="F2"/>
        </w:rPr>
        <w:t>：</w:t>
      </w:r>
      <w:r>
        <w:rPr>
          <w:rFonts w:hint="eastAsia"/>
          <w:color w:val="0D0D0D" w:themeColor="text1" w:themeTint="F2"/>
        </w:rPr>
        <w:t>新桥幼儿园</w:t>
      </w:r>
      <w:r w:rsidR="000D2387" w:rsidRPr="00FB000F">
        <w:rPr>
          <w:rFonts w:hint="eastAsia"/>
          <w:color w:val="0D0D0D" w:themeColor="text1" w:themeTint="F2"/>
        </w:rPr>
        <w:t>。</w:t>
      </w:r>
    </w:p>
    <w:p w:rsidR="00E21272" w:rsidRPr="00FB000F" w:rsidRDefault="00E21272" w:rsidP="000D2387">
      <w:pPr>
        <w:ind w:firstLineChars="200" w:firstLine="420"/>
        <w:rPr>
          <w:color w:val="0D0D0D" w:themeColor="text1" w:themeTint="F2"/>
        </w:rPr>
      </w:pPr>
      <w:r>
        <w:rPr>
          <w:rFonts w:hint="eastAsia"/>
          <w:color w:val="0D0D0D" w:themeColor="text1" w:themeTint="F2"/>
        </w:rPr>
        <w:t>一起来看一看，这会是谁的幼儿园呢？</w:t>
      </w:r>
    </w:p>
    <w:p w:rsidR="00E21272" w:rsidRDefault="00E21272" w:rsidP="000D2387">
      <w:pPr>
        <w:ind w:firstLineChars="200" w:firstLine="420"/>
        <w:rPr>
          <w:rFonts w:hint="eastAsia"/>
          <w:color w:val="0D0D0D" w:themeColor="text1" w:themeTint="F2"/>
        </w:rPr>
      </w:pPr>
      <w:r>
        <w:rPr>
          <w:rFonts w:hint="eastAsia"/>
          <w:color w:val="0D0D0D" w:themeColor="text1" w:themeTint="F2"/>
        </w:rPr>
        <w:t>丛天朗</w:t>
      </w:r>
      <w:r w:rsidR="000D2387" w:rsidRPr="00FB000F">
        <w:rPr>
          <w:rFonts w:hint="eastAsia"/>
          <w:color w:val="0D0D0D" w:themeColor="text1" w:themeTint="F2"/>
        </w:rPr>
        <w:t>：</w:t>
      </w:r>
      <w:r>
        <w:rPr>
          <w:rFonts w:hint="eastAsia"/>
          <w:color w:val="0D0D0D" w:themeColor="text1" w:themeTint="F2"/>
        </w:rPr>
        <w:t>小兔子的幼儿园</w:t>
      </w:r>
    </w:p>
    <w:p w:rsidR="000D2387" w:rsidRPr="00FB000F" w:rsidRDefault="00E21272" w:rsidP="000D2387">
      <w:pPr>
        <w:ind w:firstLineChars="200" w:firstLine="420"/>
        <w:rPr>
          <w:color w:val="0D0D0D" w:themeColor="text1" w:themeTint="F2"/>
        </w:rPr>
      </w:pPr>
      <w:r>
        <w:rPr>
          <w:rFonts w:hint="eastAsia"/>
          <w:color w:val="0D0D0D" w:themeColor="text1" w:themeTint="F2"/>
        </w:rPr>
        <w:t>我们一起来送小兔子上幼儿园，一边送一边说“送小兔子上幼儿园”</w:t>
      </w:r>
      <w:r w:rsidR="000D2387" w:rsidRPr="00FB000F">
        <w:rPr>
          <w:rFonts w:hint="eastAsia"/>
          <w:color w:val="0D0D0D" w:themeColor="text1" w:themeTint="F2"/>
        </w:rPr>
        <w:t>。</w:t>
      </w:r>
    </w:p>
    <w:p w:rsidR="00E21272" w:rsidRDefault="00E21272" w:rsidP="000D2387">
      <w:pPr>
        <w:ind w:firstLineChars="200" w:firstLine="420"/>
        <w:rPr>
          <w:rFonts w:hint="eastAsia"/>
          <w:color w:val="0D0D0D" w:themeColor="text1" w:themeTint="F2"/>
        </w:rPr>
      </w:pPr>
      <w:r>
        <w:rPr>
          <w:rFonts w:hint="eastAsia"/>
          <w:color w:val="0D0D0D" w:themeColor="text1" w:themeTint="F2"/>
        </w:rPr>
        <w:t>鲍琳筱：送小兔子上幼儿园。</w:t>
      </w:r>
    </w:p>
    <w:p w:rsidR="00E21272" w:rsidRDefault="00E21272" w:rsidP="000D2387">
      <w:pPr>
        <w:ind w:firstLineChars="200" w:firstLine="420"/>
        <w:rPr>
          <w:rFonts w:hint="eastAsia"/>
          <w:color w:val="0D0D0D" w:themeColor="text1" w:themeTint="F2"/>
        </w:rPr>
      </w:pPr>
      <w:r>
        <w:rPr>
          <w:rFonts w:hint="eastAsia"/>
          <w:color w:val="0D0D0D" w:themeColor="text1" w:themeTint="F2"/>
        </w:rPr>
        <w:t>出示贴有不同标记的幼儿园（篓筐），提问：这些分别是什么幼儿园？你从哪里看出来的？</w:t>
      </w:r>
    </w:p>
    <w:p w:rsidR="000D2387" w:rsidRDefault="00060531" w:rsidP="000D2387">
      <w:pPr>
        <w:ind w:firstLineChars="200" w:firstLine="420"/>
        <w:rPr>
          <w:rFonts w:hint="eastAsia"/>
          <w:color w:val="0D0D0D" w:themeColor="text1" w:themeTint="F2"/>
        </w:rPr>
      </w:pPr>
      <w:r>
        <w:rPr>
          <w:rFonts w:hint="eastAsia"/>
          <w:color w:val="0D0D0D" w:themeColor="text1" w:themeTint="F2"/>
        </w:rPr>
        <w:t>成铭恩</w:t>
      </w:r>
      <w:r w:rsidR="00E21272">
        <w:rPr>
          <w:rFonts w:hint="eastAsia"/>
          <w:color w:val="0D0D0D" w:themeColor="text1" w:themeTint="F2"/>
        </w:rPr>
        <w:t>：这是三角形幼儿园</w:t>
      </w:r>
      <w:r>
        <w:rPr>
          <w:rFonts w:hint="eastAsia"/>
          <w:color w:val="0D0D0D" w:themeColor="text1" w:themeTint="F2"/>
        </w:rPr>
        <w:t>，因为幼儿园的房顶上有一个三角形标记。</w:t>
      </w:r>
    </w:p>
    <w:p w:rsidR="00060531" w:rsidRDefault="00060531" w:rsidP="000D2387">
      <w:pPr>
        <w:ind w:firstLineChars="200" w:firstLine="420"/>
        <w:rPr>
          <w:rFonts w:hint="eastAsia"/>
          <w:color w:val="0D0D0D" w:themeColor="text1" w:themeTint="F2"/>
        </w:rPr>
      </w:pPr>
      <w:r>
        <w:rPr>
          <w:rFonts w:hint="eastAsia"/>
          <w:color w:val="0D0D0D" w:themeColor="text1" w:themeTint="F2"/>
        </w:rPr>
        <w:t>于晨栩：这是圆形幼儿园，上面有圆形标记。</w:t>
      </w:r>
    </w:p>
    <w:p w:rsidR="00060531" w:rsidRPr="00FB000F" w:rsidRDefault="00060531" w:rsidP="000D2387">
      <w:pPr>
        <w:ind w:firstLineChars="200" w:firstLine="420"/>
        <w:rPr>
          <w:color w:val="0D0D0D" w:themeColor="text1" w:themeTint="F2"/>
        </w:rPr>
      </w:pPr>
      <w:r>
        <w:rPr>
          <w:rFonts w:hint="eastAsia"/>
          <w:color w:val="0D0D0D" w:themeColor="text1" w:themeTint="F2"/>
        </w:rPr>
        <w:t>张诗韵：这是正方形幼儿园，房顶上有正方兴标记。</w:t>
      </w:r>
    </w:p>
    <w:p w:rsidR="000D2387" w:rsidRPr="00FB000F" w:rsidRDefault="00060531" w:rsidP="000D2387">
      <w:pPr>
        <w:ind w:firstLineChars="200" w:firstLine="420"/>
        <w:rPr>
          <w:color w:val="0D0D0D" w:themeColor="text1" w:themeTint="F2"/>
        </w:rPr>
      </w:pPr>
      <w:r>
        <w:rPr>
          <w:rFonts w:hint="eastAsia"/>
          <w:color w:val="0D0D0D" w:themeColor="text1" w:themeTint="F2"/>
        </w:rPr>
        <w:t>凡是圆形的物品都可以上圆形幼儿园，凡是正方形的物品都能上正方兴幼儿园，凡是三角形的物品都能上三角形幼儿园，宝宝们现在去教室里找一找，看看哪些积木宝宝可以上圆形幼儿园，哪些可以上三角形幼儿园，还有那些积木可以上正方形幼儿园，找到后一边送一边说：送</w:t>
      </w:r>
      <w:r w:rsidRPr="00060531">
        <w:rPr>
          <w:color w:val="0D0D0D" w:themeColor="text1" w:themeTint="F2"/>
        </w:rPr>
        <w:t>XX</w:t>
      </w:r>
      <w:r>
        <w:rPr>
          <w:rFonts w:hint="eastAsia"/>
          <w:color w:val="0D0D0D" w:themeColor="text1" w:themeTint="F2"/>
        </w:rPr>
        <w:t>上</w:t>
      </w:r>
      <w:r w:rsidRPr="00060531">
        <w:rPr>
          <w:color w:val="0D0D0D" w:themeColor="text1" w:themeTint="F2"/>
        </w:rPr>
        <w:t>XX</w:t>
      </w:r>
      <w:r>
        <w:rPr>
          <w:rFonts w:hint="eastAsia"/>
          <w:color w:val="0D0D0D" w:themeColor="text1" w:themeTint="F2"/>
        </w:rPr>
        <w:t>幼儿园。</w:t>
      </w:r>
    </w:p>
    <w:p w:rsidR="000D2387" w:rsidRPr="00E56470" w:rsidRDefault="000D2387" w:rsidP="000D2387">
      <w:pPr>
        <w:ind w:firstLineChars="200" w:firstLine="420"/>
        <w:rPr>
          <w:color w:val="0D0D0D" w:themeColor="text1" w:themeTint="F2"/>
        </w:rPr>
      </w:pPr>
      <w:r w:rsidRPr="00356AA7">
        <w:rPr>
          <w:rFonts w:asciiTheme="minorEastAsia" w:hAnsiTheme="minorEastAsia" w:hint="eastAsia"/>
          <w:color w:val="0D0D0D" w:themeColor="text1" w:themeTint="F2"/>
        </w:rPr>
        <w:t>……</w:t>
      </w:r>
    </w:p>
    <w:p w:rsidR="000D2387" w:rsidRDefault="000D2387" w:rsidP="000D2387">
      <w:pPr>
        <w:rPr>
          <w:rFonts w:ascii="宋体" w:hAnsi="宋体" w:hint="eastAsia"/>
          <w:color w:val="0D0D0D" w:themeColor="text1" w:themeTint="F2"/>
          <w:szCs w:val="21"/>
        </w:rPr>
      </w:pPr>
      <w:r w:rsidRPr="00F43223">
        <w:rPr>
          <w:rFonts w:ascii="宋体" w:hAnsi="宋体"/>
          <w:noProof/>
          <w:color w:val="0D0D0D" w:themeColor="text1" w:themeTint="F2"/>
          <w:szCs w:val="21"/>
        </w:rPr>
        <w:drawing>
          <wp:inline distT="0" distB="0" distL="0" distR="0">
            <wp:extent cx="1878142" cy="1408606"/>
            <wp:effectExtent l="19050" t="0" r="7808"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878142" cy="140860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2718"/>
            <wp:effectExtent l="19050" t="0" r="2326" b="0"/>
            <wp:docPr id="20"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6"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877560" cy="1408170"/>
                    </a:xfrm>
                    <a:prstGeom prst="rect">
                      <a:avLst/>
                    </a:prstGeom>
                  </pic:spPr>
                </pic:pic>
              </a:graphicData>
            </a:graphic>
          </wp:inline>
        </w:drawing>
      </w:r>
    </w:p>
    <w:p w:rsidR="00060531" w:rsidRDefault="00060531" w:rsidP="00060531">
      <w:r w:rsidRPr="00F43223">
        <w:rPr>
          <w:rFonts w:ascii="宋体" w:hAnsi="宋体"/>
          <w:noProof/>
          <w:color w:val="0D0D0D" w:themeColor="text1" w:themeTint="F2"/>
          <w:szCs w:val="21"/>
        </w:rPr>
        <w:drawing>
          <wp:inline distT="0" distB="0" distL="0" distR="0">
            <wp:extent cx="1878142" cy="1408606"/>
            <wp:effectExtent l="19050" t="0" r="7808"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878142" cy="140860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2718"/>
            <wp:effectExtent l="19050" t="0" r="2326" b="0"/>
            <wp:docPr id="4"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9"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77560" cy="1408170"/>
                    </a:xfrm>
                    <a:prstGeom prst="rect">
                      <a:avLst/>
                    </a:prstGeom>
                  </pic:spPr>
                </pic:pic>
              </a:graphicData>
            </a:graphic>
          </wp:inline>
        </w:drawing>
      </w:r>
    </w:p>
    <w:p w:rsidR="000D2387" w:rsidRDefault="000D2387" w:rsidP="000D2387">
      <w:pPr>
        <w:jc w:val="center"/>
        <w:rPr>
          <w:rFonts w:ascii="宋体" w:hAnsi="宋体"/>
          <w:color w:val="0D0D0D" w:themeColor="text1" w:themeTint="F2"/>
          <w:szCs w:val="21"/>
        </w:rPr>
      </w:pPr>
    </w:p>
    <w:p w:rsidR="000D2387" w:rsidRPr="007532B5" w:rsidRDefault="000D2387" w:rsidP="000D2387">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tbl>
      <w:tblPr>
        <w:tblStyle w:val="a9"/>
        <w:tblW w:w="0" w:type="auto"/>
        <w:tblLook w:val="04A0"/>
      </w:tblPr>
      <w:tblGrid>
        <w:gridCol w:w="3171"/>
        <w:gridCol w:w="3171"/>
        <w:gridCol w:w="3172"/>
      </w:tblGrid>
      <w:tr w:rsidR="000D2387" w:rsidTr="00C33A9F">
        <w:tc>
          <w:tcPr>
            <w:tcW w:w="3171" w:type="dxa"/>
          </w:tcPr>
          <w:p w:rsidR="000D2387" w:rsidRDefault="000D2387" w:rsidP="00C33A9F">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3171" w:type="dxa"/>
          </w:tcPr>
          <w:p w:rsidR="000D2387" w:rsidRDefault="000D2387" w:rsidP="00C33A9F">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172" w:type="dxa"/>
          </w:tcPr>
          <w:p w:rsidR="000D2387" w:rsidRDefault="000D2387" w:rsidP="00C33A9F">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0D2387" w:rsidTr="00C33A9F">
        <w:tc>
          <w:tcPr>
            <w:tcW w:w="3171" w:type="dxa"/>
          </w:tcPr>
          <w:p w:rsidR="000D2387" w:rsidRPr="00E07C02" w:rsidRDefault="000D2387" w:rsidP="00C33A9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22248" cy="1216686"/>
                  <wp:effectExtent l="19050" t="0" r="0"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622248" cy="1216686"/>
                          </a:xfrm>
                          <a:prstGeom prst="rect">
                            <a:avLst/>
                          </a:prstGeom>
                        </pic:spPr>
                      </pic:pic>
                    </a:graphicData>
                  </a:graphic>
                </wp:inline>
              </w:drawing>
            </w:r>
          </w:p>
        </w:tc>
        <w:tc>
          <w:tcPr>
            <w:tcW w:w="3171" w:type="dxa"/>
            <w:vAlign w:val="center"/>
          </w:tcPr>
          <w:p w:rsidR="000D2387" w:rsidRDefault="00EC53FA" w:rsidP="00C33A9F">
            <w:pPr>
              <w:jc w:val="center"/>
              <w:rPr>
                <w:rFonts w:ascii="宋体" w:hAnsi="宋体"/>
                <w:color w:val="0D0D0D" w:themeColor="text1" w:themeTint="F2"/>
                <w:szCs w:val="21"/>
              </w:rPr>
            </w:pPr>
            <w:r>
              <w:rPr>
                <w:rFonts w:ascii="宋体" w:hAnsi="宋体" w:hint="eastAsia"/>
                <w:color w:val="0D0D0D" w:themeColor="text1" w:themeTint="F2"/>
                <w:szCs w:val="21"/>
              </w:rPr>
              <w:t>益智</w:t>
            </w:r>
            <w:r w:rsidR="000D2387">
              <w:rPr>
                <w:rFonts w:ascii="宋体" w:hAnsi="宋体" w:hint="eastAsia"/>
                <w:color w:val="0D0D0D" w:themeColor="text1" w:themeTint="F2"/>
                <w:szCs w:val="21"/>
              </w:rPr>
              <w:t>区</w:t>
            </w:r>
          </w:p>
          <w:p w:rsidR="000D2387" w:rsidRDefault="00EC53FA" w:rsidP="00C33A9F">
            <w:pPr>
              <w:jc w:val="center"/>
              <w:rPr>
                <w:rFonts w:ascii="宋体" w:hAnsi="宋体"/>
                <w:color w:val="0D0D0D" w:themeColor="text1" w:themeTint="F2"/>
                <w:szCs w:val="21"/>
              </w:rPr>
            </w:pPr>
            <w:r>
              <w:rPr>
                <w:rFonts w:ascii="宋体" w:hAnsi="宋体" w:hint="eastAsia"/>
                <w:color w:val="0D0D0D" w:themeColor="text1" w:themeTint="F2"/>
                <w:szCs w:val="21"/>
              </w:rPr>
              <w:t>磁力玩具材料</w:t>
            </w:r>
          </w:p>
        </w:tc>
        <w:tc>
          <w:tcPr>
            <w:tcW w:w="3172" w:type="dxa"/>
            <w:vAlign w:val="center"/>
          </w:tcPr>
          <w:p w:rsidR="000D2387" w:rsidRDefault="000D2387" w:rsidP="00EC53FA">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EC53FA">
              <w:rPr>
                <w:rFonts w:ascii="宋体" w:hAnsi="宋体" w:hint="eastAsia"/>
                <w:color w:val="0D0D0D" w:themeColor="text1" w:themeTint="F2"/>
                <w:szCs w:val="21"/>
              </w:rPr>
              <w:t>成铭恩看到鲍琳筱在玩磁力玩具，他也走过去想一起玩。鲍琳筱已经用多节红色的小棍组合在了蓝色正方形磁力积木的上方，成铭恩想要把圆形轮胎放在作品的上方，鲍琳筱没有同意，成铭恩就在一旁重新组合。</w:t>
            </w:r>
          </w:p>
        </w:tc>
      </w:tr>
      <w:tr w:rsidR="000D2387" w:rsidTr="00C33A9F">
        <w:tc>
          <w:tcPr>
            <w:tcW w:w="3171" w:type="dxa"/>
          </w:tcPr>
          <w:p w:rsidR="000D2387" w:rsidRDefault="000D2387" w:rsidP="00C33A9F">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593873" cy="1195404"/>
                  <wp:effectExtent l="19050" t="0" r="6327"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593873" cy="1195404"/>
                          </a:xfrm>
                          <a:prstGeom prst="rect">
                            <a:avLst/>
                          </a:prstGeom>
                        </pic:spPr>
                      </pic:pic>
                    </a:graphicData>
                  </a:graphic>
                </wp:inline>
              </w:drawing>
            </w:r>
          </w:p>
        </w:tc>
        <w:tc>
          <w:tcPr>
            <w:tcW w:w="3171" w:type="dxa"/>
            <w:vAlign w:val="center"/>
          </w:tcPr>
          <w:p w:rsidR="00D743A8" w:rsidRDefault="00D743A8" w:rsidP="00D743A8">
            <w:pPr>
              <w:jc w:val="center"/>
              <w:rPr>
                <w:rFonts w:ascii="宋体" w:hAnsi="宋体"/>
                <w:color w:val="0D0D0D" w:themeColor="text1" w:themeTint="F2"/>
                <w:szCs w:val="21"/>
              </w:rPr>
            </w:pPr>
            <w:r>
              <w:rPr>
                <w:rFonts w:ascii="宋体" w:hAnsi="宋体" w:hint="eastAsia"/>
                <w:color w:val="0D0D0D" w:themeColor="text1" w:themeTint="F2"/>
                <w:szCs w:val="21"/>
              </w:rPr>
              <w:t>益智区</w:t>
            </w:r>
          </w:p>
          <w:p w:rsidR="000D2387" w:rsidRDefault="00EC53FA" w:rsidP="00D743A8">
            <w:pPr>
              <w:jc w:val="center"/>
              <w:rPr>
                <w:rFonts w:ascii="宋体" w:hAnsi="宋体"/>
                <w:color w:val="0D0D0D" w:themeColor="text1" w:themeTint="F2"/>
                <w:szCs w:val="21"/>
              </w:rPr>
            </w:pPr>
            <w:r>
              <w:rPr>
                <w:rFonts w:ascii="宋体" w:hAnsi="宋体" w:hint="eastAsia"/>
                <w:color w:val="0D0D0D" w:themeColor="text1" w:themeTint="F2"/>
                <w:szCs w:val="21"/>
              </w:rPr>
              <w:t>亿童玩具材料</w:t>
            </w:r>
          </w:p>
        </w:tc>
        <w:tc>
          <w:tcPr>
            <w:tcW w:w="3172" w:type="dxa"/>
            <w:vAlign w:val="center"/>
          </w:tcPr>
          <w:p w:rsidR="000D2387" w:rsidRDefault="000D2387" w:rsidP="00EC53FA">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D743A8">
              <w:rPr>
                <w:rFonts w:ascii="宋体" w:hAnsi="宋体" w:hint="eastAsia"/>
                <w:color w:val="0D0D0D" w:themeColor="text1" w:themeTint="F2"/>
                <w:szCs w:val="21"/>
              </w:rPr>
              <w:t>成铭恩、郭沛宜两人在区域里面探索新玩具《积木宝宝排排队》，只见他们将里面不同形状的积木宝宝取出来依次排</w:t>
            </w:r>
            <w:r w:rsidR="00EC53FA">
              <w:rPr>
                <w:rFonts w:ascii="宋体" w:hAnsi="宋体" w:hint="eastAsia"/>
                <w:color w:val="0D0D0D" w:themeColor="text1" w:themeTint="F2"/>
                <w:szCs w:val="21"/>
              </w:rPr>
              <w:t>列在桌子上面排排好，玩具盒里摆放了很多的有规律的操作图卡，还等待着宝贝们的发现。</w:t>
            </w:r>
          </w:p>
        </w:tc>
      </w:tr>
      <w:tr w:rsidR="000D2387" w:rsidTr="00C33A9F">
        <w:trPr>
          <w:trHeight w:val="2111"/>
        </w:trPr>
        <w:tc>
          <w:tcPr>
            <w:tcW w:w="3171" w:type="dxa"/>
          </w:tcPr>
          <w:p w:rsidR="000D2387" w:rsidRDefault="000D2387" w:rsidP="00C33A9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75981" cy="1256985"/>
                  <wp:effectExtent l="19050" t="0" r="419" b="0"/>
                  <wp:docPr id="3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675981" cy="1256985"/>
                          </a:xfrm>
                          <a:prstGeom prst="rect">
                            <a:avLst/>
                          </a:prstGeom>
                        </pic:spPr>
                      </pic:pic>
                    </a:graphicData>
                  </a:graphic>
                </wp:inline>
              </w:drawing>
            </w:r>
          </w:p>
        </w:tc>
        <w:tc>
          <w:tcPr>
            <w:tcW w:w="3171" w:type="dxa"/>
            <w:vAlign w:val="center"/>
          </w:tcPr>
          <w:p w:rsidR="00D743A8" w:rsidRDefault="00D743A8" w:rsidP="00D743A8">
            <w:pPr>
              <w:jc w:val="center"/>
              <w:rPr>
                <w:rFonts w:ascii="宋体" w:hAnsi="宋体"/>
                <w:color w:val="0D0D0D" w:themeColor="text1" w:themeTint="F2"/>
                <w:szCs w:val="21"/>
              </w:rPr>
            </w:pPr>
            <w:r>
              <w:rPr>
                <w:rFonts w:ascii="宋体" w:hAnsi="宋体" w:hint="eastAsia"/>
                <w:color w:val="0D0D0D" w:themeColor="text1" w:themeTint="F2"/>
                <w:szCs w:val="21"/>
              </w:rPr>
              <w:t>桌面建构区</w:t>
            </w:r>
          </w:p>
          <w:p w:rsidR="000D2387" w:rsidRDefault="00D743A8" w:rsidP="00D743A8">
            <w:pPr>
              <w:jc w:val="center"/>
              <w:rPr>
                <w:rFonts w:ascii="宋体" w:hAnsi="宋体"/>
                <w:color w:val="0D0D0D" w:themeColor="text1" w:themeTint="F2"/>
                <w:szCs w:val="21"/>
              </w:rPr>
            </w:pPr>
            <w:r>
              <w:rPr>
                <w:rFonts w:ascii="宋体" w:hAnsi="宋体" w:hint="eastAsia"/>
                <w:color w:val="0D0D0D" w:themeColor="text1" w:themeTint="F2"/>
                <w:szCs w:val="21"/>
              </w:rPr>
              <w:t>潜力方块玩具若干</w:t>
            </w:r>
          </w:p>
        </w:tc>
        <w:tc>
          <w:tcPr>
            <w:tcW w:w="3172" w:type="dxa"/>
            <w:vAlign w:val="center"/>
          </w:tcPr>
          <w:p w:rsidR="000D2387" w:rsidRDefault="000D2387" w:rsidP="00C33A9F">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D743A8">
              <w:rPr>
                <w:rFonts w:ascii="宋体" w:hAnsi="宋体" w:hint="eastAsia"/>
                <w:color w:val="0D0D0D" w:themeColor="text1" w:themeTint="F2"/>
                <w:szCs w:val="21"/>
              </w:rPr>
              <w:t>张诗韵小朋友在区域里面用潜力玩具进行拼搭游戏，只见她先是将这些单个的潜力积木首尾相接连接成了一个像楼梯状的台阶，但很快中间部分断掉了，她顺势拿过拼插在了一起，改变了最后拼搭的造型。</w:t>
            </w:r>
          </w:p>
        </w:tc>
      </w:tr>
    </w:tbl>
    <w:p w:rsidR="000D2387" w:rsidRDefault="000D2387" w:rsidP="000D2387">
      <w:pPr>
        <w:jc w:val="center"/>
        <w:rPr>
          <w:rFonts w:ascii="宋体" w:hAnsi="宋体"/>
          <w:color w:val="0D0D0D" w:themeColor="text1" w:themeTint="F2"/>
          <w:szCs w:val="21"/>
        </w:rPr>
      </w:pPr>
    </w:p>
    <w:p w:rsidR="000D2387" w:rsidRPr="007532B5" w:rsidRDefault="000D2387" w:rsidP="000D2387">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生活</w:t>
      </w:r>
      <w:r>
        <w:rPr>
          <w:rFonts w:asciiTheme="minorEastAsia" w:hAnsiTheme="minorEastAsia" w:hint="eastAsia"/>
          <w:b/>
          <w:color w:val="0070C0"/>
        </w:rPr>
        <w:t>篇</w:t>
      </w:r>
      <w:r w:rsidRPr="007532B5">
        <w:rPr>
          <w:rFonts w:asciiTheme="minorEastAsia" w:hAnsiTheme="minorEastAsia" w:hint="eastAsia"/>
          <w:color w:val="0070C0"/>
        </w:rPr>
        <w:t>】</w:t>
      </w:r>
    </w:p>
    <w:p w:rsidR="000D2387" w:rsidRDefault="000D2387" w:rsidP="000D2387">
      <w:pPr>
        <w:ind w:firstLine="420"/>
        <w:rPr>
          <w:rFonts w:ascii="宋体" w:hAnsi="宋体"/>
          <w:color w:val="0D0D0D" w:themeColor="text1" w:themeTint="F2"/>
          <w:szCs w:val="21"/>
        </w:rPr>
      </w:pPr>
      <w:r>
        <w:rPr>
          <w:rFonts w:ascii="宋体" w:hAnsi="宋体" w:hint="eastAsia"/>
          <w:color w:val="0D0D0D" w:themeColor="text1" w:themeTint="F2"/>
          <w:szCs w:val="21"/>
        </w:rPr>
        <w:t>观察时间：202309</w:t>
      </w:r>
      <w:r w:rsidR="004C1194">
        <w:rPr>
          <w:rFonts w:ascii="宋体" w:hAnsi="宋体" w:hint="eastAsia"/>
          <w:color w:val="0D0D0D" w:themeColor="text1" w:themeTint="F2"/>
          <w:szCs w:val="21"/>
        </w:rPr>
        <w:t>20</w:t>
      </w:r>
    </w:p>
    <w:p w:rsidR="000D2387" w:rsidRDefault="000D2387" w:rsidP="000D2387">
      <w:pPr>
        <w:ind w:firstLine="420"/>
        <w:rPr>
          <w:rFonts w:ascii="宋体" w:hAnsi="宋体"/>
          <w:color w:val="0D0D0D" w:themeColor="text1" w:themeTint="F2"/>
          <w:szCs w:val="21"/>
        </w:rPr>
      </w:pPr>
      <w:r>
        <w:rPr>
          <w:rFonts w:ascii="宋体" w:hAnsi="宋体" w:hint="eastAsia"/>
          <w:color w:val="0D0D0D" w:themeColor="text1" w:themeTint="F2"/>
          <w:szCs w:val="21"/>
        </w:rPr>
        <w:t>观察对象：小二班今日来园幼儿</w:t>
      </w:r>
    </w:p>
    <w:p w:rsidR="000D2387" w:rsidRDefault="000D2387" w:rsidP="000D2387">
      <w:pPr>
        <w:ind w:firstLine="420"/>
        <w:rPr>
          <w:rFonts w:ascii="宋体" w:hAnsi="宋体"/>
          <w:color w:val="0D0D0D" w:themeColor="text1" w:themeTint="F2"/>
          <w:szCs w:val="21"/>
        </w:rPr>
      </w:pPr>
      <w:r>
        <w:rPr>
          <w:rFonts w:ascii="宋体" w:hAnsi="宋体" w:hint="eastAsia"/>
          <w:color w:val="0D0D0D" w:themeColor="text1" w:themeTint="F2"/>
          <w:szCs w:val="21"/>
        </w:rPr>
        <w:t>观察者：戚雷鹰、胡淞溢</w:t>
      </w:r>
    </w:p>
    <w:p w:rsidR="000D2387" w:rsidRDefault="000D2387" w:rsidP="000D2387">
      <w:pPr>
        <w:ind w:firstLine="420"/>
        <w:rPr>
          <w:rFonts w:ascii="宋体" w:hAnsi="宋体"/>
          <w:color w:val="0D0D0D" w:themeColor="text1" w:themeTint="F2"/>
          <w:szCs w:val="21"/>
        </w:rPr>
      </w:pPr>
      <w:r>
        <w:rPr>
          <w:rFonts w:ascii="宋体" w:hAnsi="宋体" w:hint="eastAsia"/>
          <w:color w:val="0D0D0D" w:themeColor="text1" w:themeTint="F2"/>
          <w:szCs w:val="21"/>
        </w:rPr>
        <w:t>观察目的：了解幼儿午</w:t>
      </w:r>
      <w:r w:rsidR="00060531">
        <w:rPr>
          <w:rFonts w:ascii="宋体" w:hAnsi="宋体" w:hint="eastAsia"/>
          <w:color w:val="0D0D0D" w:themeColor="text1" w:themeTint="F2"/>
          <w:szCs w:val="21"/>
        </w:rPr>
        <w:t>餐</w:t>
      </w:r>
      <w:r>
        <w:rPr>
          <w:rFonts w:ascii="宋体" w:hAnsi="宋体" w:hint="eastAsia"/>
          <w:color w:val="0D0D0D" w:themeColor="text1" w:themeTint="F2"/>
          <w:szCs w:val="21"/>
        </w:rPr>
        <w:t>期间的自主性以及</w:t>
      </w:r>
      <w:r w:rsidR="00060531">
        <w:rPr>
          <w:rFonts w:ascii="宋体" w:hAnsi="宋体" w:hint="eastAsia"/>
          <w:color w:val="0D0D0D" w:themeColor="text1" w:themeTint="F2"/>
          <w:szCs w:val="21"/>
        </w:rPr>
        <w:t>餐中进食量</w:t>
      </w:r>
      <w:r>
        <w:rPr>
          <w:rFonts w:ascii="宋体" w:hAnsi="宋体" w:hint="eastAsia"/>
          <w:color w:val="0D0D0D" w:themeColor="text1" w:themeTint="F2"/>
          <w:szCs w:val="21"/>
        </w:rPr>
        <w:t>。</w:t>
      </w:r>
    </w:p>
    <w:p w:rsidR="000D2387" w:rsidRPr="00D316C9" w:rsidRDefault="000D2387" w:rsidP="000D2387">
      <w:pPr>
        <w:ind w:firstLine="420"/>
        <w:rPr>
          <w:rFonts w:asciiTheme="minorEastAsia" w:hAnsiTheme="minorEastAsia"/>
          <w:color w:val="0D0D0D" w:themeColor="text1" w:themeTint="F2"/>
        </w:rPr>
      </w:pPr>
      <w:r w:rsidRPr="00D316C9">
        <w:rPr>
          <w:rFonts w:ascii="宋体" w:hAnsi="宋体" w:hint="eastAsia"/>
          <w:color w:val="0D0D0D" w:themeColor="text1" w:themeTint="F2"/>
          <w:szCs w:val="21"/>
        </w:rPr>
        <w:t>观察内容：</w:t>
      </w:r>
      <w:r>
        <w:rPr>
          <w:rFonts w:asciiTheme="minorEastAsia" w:hAnsiTheme="minorEastAsia" w:hint="eastAsia"/>
          <w:color w:val="0D0D0D" w:themeColor="text1" w:themeTint="F2"/>
        </w:rPr>
        <w:t>自主</w:t>
      </w:r>
      <w:r w:rsidR="00060531">
        <w:rPr>
          <w:rFonts w:asciiTheme="minorEastAsia" w:hAnsiTheme="minorEastAsia" w:hint="eastAsia"/>
          <w:color w:val="0D0D0D" w:themeColor="text1" w:themeTint="F2"/>
        </w:rPr>
        <w:t>端饭</w:t>
      </w:r>
      <w:r w:rsidRPr="00D316C9">
        <w:rPr>
          <w:rFonts w:asciiTheme="minorEastAsia" w:hAnsiTheme="minorEastAsia" w:hint="eastAsia"/>
          <w:color w:val="0D0D0D" w:themeColor="text1" w:themeTint="F2"/>
        </w:rPr>
        <w:t>、</w:t>
      </w:r>
      <w:r w:rsidR="00060531">
        <w:rPr>
          <w:rFonts w:asciiTheme="minorEastAsia" w:hAnsiTheme="minorEastAsia" w:hint="eastAsia"/>
          <w:color w:val="0D0D0D" w:themeColor="text1" w:themeTint="F2"/>
        </w:rPr>
        <w:t>自主进餐并吃完</w:t>
      </w:r>
    </w:p>
    <w:p w:rsidR="000D2387" w:rsidRPr="001E19A2" w:rsidRDefault="000D2387" w:rsidP="000D2387">
      <w:pPr>
        <w:ind w:firstLine="420"/>
        <w:rPr>
          <w:rFonts w:ascii="宋体" w:eastAsia="宋体" w:hAnsi="宋体" w:cstheme="minorEastAsia"/>
          <w:color w:val="0D0D0D" w:themeColor="text1" w:themeTint="F2"/>
          <w:szCs w:val="21"/>
          <w:lang w:eastAsia="ja-JP"/>
        </w:rPr>
      </w:pPr>
      <w:r w:rsidRPr="001E19A2">
        <w:rPr>
          <w:rFonts w:hint="eastAsia"/>
          <w:color w:val="0D0D0D" w:themeColor="text1" w:themeTint="F2"/>
        </w:rPr>
        <w:t>观察背景：</w:t>
      </w:r>
      <w:r w:rsidRPr="001E19A2">
        <w:rPr>
          <w:rFonts w:asciiTheme="minorEastAsia" w:hAnsiTheme="minorEastAsia" w:cstheme="minorEastAsia" w:hint="eastAsia"/>
          <w:color w:val="0D0D0D" w:themeColor="text1" w:themeTint="F2"/>
          <w:sz w:val="22"/>
        </w:rPr>
        <w:t>两周下来，</w:t>
      </w:r>
      <w:r w:rsidR="00060531">
        <w:rPr>
          <w:rFonts w:asciiTheme="minorEastAsia" w:hAnsiTheme="minorEastAsia" w:cstheme="minorEastAsia" w:hint="eastAsia"/>
          <w:color w:val="0D0D0D" w:themeColor="text1" w:themeTint="F2"/>
          <w:sz w:val="22"/>
        </w:rPr>
        <w:t>大部分幼儿能自己主动吃饭，但进食量各不相同。</w:t>
      </w:r>
    </w:p>
    <w:p w:rsidR="000D2387" w:rsidRPr="0026275D" w:rsidRDefault="000D2387" w:rsidP="000D2387">
      <w:pPr>
        <w:rPr>
          <w:rFonts w:ascii="宋体" w:eastAsia="宋体" w:hAnsi="宋体" w:cstheme="minorEastAsia"/>
          <w:color w:val="0D0D0D" w:themeColor="text1" w:themeTint="F2"/>
          <w:szCs w:val="21"/>
          <w:lang w:eastAsia="ja-JP"/>
        </w:rPr>
      </w:pPr>
      <w:r w:rsidRPr="0026275D">
        <w:rPr>
          <w:rFonts w:ascii="宋体" w:eastAsia="宋体" w:hAnsi="宋体" w:cstheme="minorEastAsia" w:hint="eastAsia"/>
          <w:color w:val="0D0D0D" w:themeColor="text1" w:themeTint="F2"/>
          <w:szCs w:val="21"/>
          <w:lang w:eastAsia="ja-JP"/>
        </w:rPr>
        <w:t xml:space="preserve">    </w:t>
      </w:r>
      <w:r w:rsidRPr="0026275D">
        <w:rPr>
          <w:rFonts w:ascii="宋体" w:hAnsi="宋体" w:cstheme="minorEastAsia" w:hint="eastAsia"/>
          <w:color w:val="0D0D0D" w:themeColor="text1" w:themeTint="F2"/>
          <w:szCs w:val="21"/>
        </w:rPr>
        <w:t>★</w:t>
      </w:r>
      <w:r w:rsidR="00080943">
        <w:rPr>
          <w:rFonts w:ascii="宋体" w:hAnsi="宋体" w:cstheme="minorEastAsia" w:hint="eastAsia"/>
          <w:color w:val="0D0D0D" w:themeColor="text1" w:themeTint="F2"/>
          <w:szCs w:val="21"/>
        </w:rPr>
        <w:t>自主端饭</w:t>
      </w:r>
      <w:r>
        <w:rPr>
          <w:rFonts w:ascii="宋体" w:hAnsi="宋体" w:cstheme="minorEastAsia" w:hint="eastAsia"/>
          <w:color w:val="0D0D0D" w:themeColor="text1" w:themeTint="F2"/>
          <w:szCs w:val="21"/>
        </w:rPr>
        <w:t>；</w:t>
      </w:r>
      <w:r w:rsidR="00080943">
        <w:rPr>
          <w:rFonts w:asciiTheme="minorEastAsia" w:hAnsiTheme="minorEastAsia" w:hint="eastAsia"/>
          <w:color w:val="0D0D0D" w:themeColor="text1" w:themeTint="F2"/>
        </w:rPr>
        <w:t>自主进餐并吃完</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09"/>
        <w:gridCol w:w="1943"/>
        <w:gridCol w:w="998"/>
        <w:gridCol w:w="1908"/>
        <w:gridCol w:w="1944"/>
      </w:tblGrid>
      <w:tr w:rsidR="00080943" w:rsidRPr="0026275D" w:rsidTr="00C33A9F">
        <w:trPr>
          <w:cnfStyle w:val="100000000000"/>
          <w:trHeight w:val="390"/>
          <w:jc w:val="center"/>
        </w:trPr>
        <w:tc>
          <w:tcPr>
            <w:cnfStyle w:val="001000000000"/>
            <w:tcW w:w="950" w:type="dxa"/>
            <w:shd w:val="clear" w:color="auto" w:fill="auto"/>
            <w:vAlign w:val="center"/>
          </w:tcPr>
          <w:p w:rsidR="00080943" w:rsidRPr="0026275D" w:rsidRDefault="00080943" w:rsidP="00C33A9F">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9" w:type="dxa"/>
            <w:shd w:val="clear" w:color="auto" w:fill="auto"/>
            <w:vAlign w:val="center"/>
          </w:tcPr>
          <w:p w:rsidR="00080943" w:rsidRPr="00080943" w:rsidRDefault="00080943" w:rsidP="00C33A9F">
            <w:pPr>
              <w:spacing w:before="4"/>
              <w:jc w:val="center"/>
              <w:cnfStyle w:val="100000000000"/>
              <w:rPr>
                <w:rFonts w:ascii="宋体" w:hAnsi="宋体" w:cstheme="minorEastAsia"/>
                <w:b w:val="0"/>
                <w:color w:val="0D0D0D" w:themeColor="text1" w:themeTint="F2"/>
                <w:kern w:val="2"/>
                <w:sz w:val="21"/>
                <w:szCs w:val="21"/>
                <w:lang w:eastAsia="ja-JP"/>
              </w:rPr>
            </w:pPr>
            <w:r w:rsidRPr="00080943">
              <w:rPr>
                <w:rFonts w:ascii="宋体" w:hAnsi="宋体" w:cstheme="minorEastAsia" w:hint="eastAsia"/>
                <w:b w:val="0"/>
                <w:color w:val="0D0D0D" w:themeColor="text1" w:themeTint="F2"/>
                <w:szCs w:val="21"/>
              </w:rPr>
              <w:t>自主端饭</w:t>
            </w:r>
          </w:p>
        </w:tc>
        <w:tc>
          <w:tcPr>
            <w:tcW w:w="1943" w:type="dxa"/>
            <w:shd w:val="clear" w:color="auto" w:fill="auto"/>
            <w:vAlign w:val="center"/>
          </w:tcPr>
          <w:p w:rsidR="00080943" w:rsidRPr="00080943" w:rsidRDefault="00080943" w:rsidP="00C33A9F">
            <w:pPr>
              <w:spacing w:before="4"/>
              <w:jc w:val="center"/>
              <w:cnfStyle w:val="100000000000"/>
              <w:rPr>
                <w:rFonts w:ascii="宋体" w:hAnsi="宋体" w:cstheme="minorEastAsia"/>
                <w:b w:val="0"/>
                <w:color w:val="0D0D0D" w:themeColor="text1" w:themeTint="F2"/>
                <w:kern w:val="2"/>
                <w:sz w:val="21"/>
                <w:szCs w:val="21"/>
                <w:lang w:eastAsia="ja-JP"/>
              </w:rPr>
            </w:pPr>
            <w:r w:rsidRPr="00080943">
              <w:rPr>
                <w:rFonts w:asciiTheme="minorEastAsia" w:hAnsiTheme="minorEastAsia" w:hint="eastAsia"/>
                <w:b w:val="0"/>
                <w:color w:val="0D0D0D" w:themeColor="text1" w:themeTint="F2"/>
              </w:rPr>
              <w:t>自主进餐并吃完</w:t>
            </w:r>
          </w:p>
        </w:tc>
        <w:tc>
          <w:tcPr>
            <w:tcW w:w="998" w:type="dxa"/>
            <w:vAlign w:val="center"/>
          </w:tcPr>
          <w:p w:rsidR="00080943" w:rsidRPr="0026275D" w:rsidRDefault="00080943" w:rsidP="00C33A9F">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080943" w:rsidRPr="00080943" w:rsidRDefault="00080943" w:rsidP="005F142F">
            <w:pPr>
              <w:spacing w:before="4"/>
              <w:jc w:val="center"/>
              <w:cnfStyle w:val="100000000000"/>
              <w:rPr>
                <w:rFonts w:ascii="宋体" w:hAnsi="宋体" w:cstheme="minorEastAsia"/>
                <w:b w:val="0"/>
                <w:color w:val="0D0D0D" w:themeColor="text1" w:themeTint="F2"/>
                <w:kern w:val="2"/>
                <w:sz w:val="21"/>
                <w:szCs w:val="21"/>
                <w:lang w:eastAsia="ja-JP"/>
              </w:rPr>
            </w:pPr>
            <w:r w:rsidRPr="00080943">
              <w:rPr>
                <w:rFonts w:ascii="宋体" w:hAnsi="宋体" w:cstheme="minorEastAsia" w:hint="eastAsia"/>
                <w:b w:val="0"/>
                <w:color w:val="0D0D0D" w:themeColor="text1" w:themeTint="F2"/>
                <w:szCs w:val="21"/>
              </w:rPr>
              <w:t>自主端饭</w:t>
            </w:r>
          </w:p>
        </w:tc>
        <w:tc>
          <w:tcPr>
            <w:tcW w:w="1944" w:type="dxa"/>
            <w:shd w:val="clear" w:color="auto" w:fill="auto"/>
            <w:vAlign w:val="center"/>
          </w:tcPr>
          <w:p w:rsidR="00080943" w:rsidRPr="00080943" w:rsidRDefault="00080943" w:rsidP="005F142F">
            <w:pPr>
              <w:spacing w:before="4"/>
              <w:jc w:val="center"/>
              <w:cnfStyle w:val="100000000000"/>
              <w:rPr>
                <w:rFonts w:ascii="宋体" w:hAnsi="宋体" w:cstheme="minorEastAsia"/>
                <w:b w:val="0"/>
                <w:color w:val="0D0D0D" w:themeColor="text1" w:themeTint="F2"/>
                <w:kern w:val="2"/>
                <w:sz w:val="21"/>
                <w:szCs w:val="21"/>
                <w:lang w:eastAsia="ja-JP"/>
              </w:rPr>
            </w:pPr>
            <w:r w:rsidRPr="00080943">
              <w:rPr>
                <w:rFonts w:asciiTheme="minorEastAsia" w:hAnsiTheme="minorEastAsia" w:hint="eastAsia"/>
                <w:b w:val="0"/>
                <w:color w:val="0D0D0D" w:themeColor="text1" w:themeTint="F2"/>
              </w:rPr>
              <w:t>自主进餐并吃完</w:t>
            </w:r>
          </w:p>
        </w:tc>
      </w:tr>
      <w:tr w:rsidR="00080943" w:rsidRPr="0026275D" w:rsidTr="00C33A9F">
        <w:trPr>
          <w:trHeight w:val="337"/>
          <w:jc w:val="center"/>
        </w:trPr>
        <w:tc>
          <w:tcPr>
            <w:cnfStyle w:val="001000000000"/>
            <w:tcW w:w="950" w:type="dxa"/>
            <w:shd w:val="clear" w:color="auto" w:fill="auto"/>
            <w:vAlign w:val="center"/>
          </w:tcPr>
          <w:p w:rsidR="00080943" w:rsidRPr="0026275D" w:rsidRDefault="00080943"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09" w:type="dxa"/>
            <w:shd w:val="clear" w:color="auto" w:fill="auto"/>
            <w:vAlign w:val="center"/>
          </w:tcPr>
          <w:p w:rsidR="00080943" w:rsidRPr="0026275D" w:rsidRDefault="00080943" w:rsidP="005F14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3" w:type="dxa"/>
            <w:shd w:val="clear" w:color="auto" w:fill="auto"/>
            <w:vAlign w:val="center"/>
          </w:tcPr>
          <w:p w:rsidR="00080943" w:rsidRPr="0026275D" w:rsidRDefault="00080943" w:rsidP="005F142F">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c>
          <w:tcPr>
            <w:tcW w:w="998" w:type="dxa"/>
          </w:tcPr>
          <w:p w:rsidR="00080943" w:rsidRPr="0026275D" w:rsidRDefault="00080943"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080943"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80943"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D2387" w:rsidRPr="0026275D" w:rsidTr="00C33A9F">
        <w:trPr>
          <w:trHeight w:val="355"/>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09"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3"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c>
          <w:tcPr>
            <w:tcW w:w="99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提醒后端饭</w:t>
            </w:r>
          </w:p>
        </w:tc>
        <w:tc>
          <w:tcPr>
            <w:tcW w:w="1944"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D2387" w:rsidRPr="0026275D" w:rsidTr="00C33A9F">
        <w:trPr>
          <w:trHeight w:val="337"/>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09"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3"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提醒后端饭</w:t>
            </w:r>
          </w:p>
        </w:tc>
        <w:tc>
          <w:tcPr>
            <w:tcW w:w="1944"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D2387" w:rsidRPr="0026275D" w:rsidTr="00C33A9F">
        <w:trPr>
          <w:trHeight w:val="355"/>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09"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提醒后端饭</w:t>
            </w:r>
          </w:p>
        </w:tc>
        <w:tc>
          <w:tcPr>
            <w:tcW w:w="1943"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吃了两碗</w:t>
            </w:r>
          </w:p>
        </w:tc>
        <w:tc>
          <w:tcPr>
            <w:tcW w:w="998" w:type="dxa"/>
          </w:tcPr>
          <w:p w:rsidR="000D2387"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提醒后端饭</w:t>
            </w:r>
          </w:p>
        </w:tc>
        <w:tc>
          <w:tcPr>
            <w:tcW w:w="1944"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吃了两碗</w:t>
            </w:r>
          </w:p>
        </w:tc>
      </w:tr>
      <w:tr w:rsidR="00080943" w:rsidRPr="0026275D" w:rsidTr="00C33A9F">
        <w:trPr>
          <w:trHeight w:val="306"/>
          <w:jc w:val="center"/>
        </w:trPr>
        <w:tc>
          <w:tcPr>
            <w:cnfStyle w:val="001000000000"/>
            <w:tcW w:w="950" w:type="dxa"/>
            <w:shd w:val="clear" w:color="auto" w:fill="auto"/>
            <w:vAlign w:val="center"/>
          </w:tcPr>
          <w:p w:rsidR="00080943" w:rsidRPr="0026275D" w:rsidRDefault="00080943"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09" w:type="dxa"/>
            <w:shd w:val="clear" w:color="auto" w:fill="auto"/>
            <w:vAlign w:val="center"/>
          </w:tcPr>
          <w:p w:rsidR="00080943" w:rsidRPr="0026275D" w:rsidRDefault="00080943" w:rsidP="005F14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3" w:type="dxa"/>
            <w:shd w:val="clear" w:color="auto" w:fill="auto"/>
            <w:vAlign w:val="center"/>
          </w:tcPr>
          <w:p w:rsidR="00080943" w:rsidRPr="0026275D" w:rsidRDefault="00080943" w:rsidP="005F142F">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c>
          <w:tcPr>
            <w:tcW w:w="998" w:type="dxa"/>
          </w:tcPr>
          <w:p w:rsidR="00080943" w:rsidRPr="0026275D" w:rsidRDefault="00080943"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080943"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080943"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r>
      <w:tr w:rsidR="000D2387" w:rsidRPr="0026275D" w:rsidTr="00C33A9F">
        <w:trPr>
          <w:trHeight w:val="337"/>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09" w:type="dxa"/>
            <w:shd w:val="clear" w:color="auto" w:fill="auto"/>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吃了两碗</w:t>
            </w:r>
          </w:p>
        </w:tc>
        <w:tc>
          <w:tcPr>
            <w:tcW w:w="99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0D2387" w:rsidRPr="0026275D" w:rsidTr="00C33A9F">
        <w:trPr>
          <w:trHeight w:val="53"/>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09"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3"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rPr>
            </w:pPr>
          </w:p>
        </w:tc>
        <w:tc>
          <w:tcPr>
            <w:tcW w:w="998" w:type="dxa"/>
          </w:tcPr>
          <w:p w:rsidR="000D2387"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tcPr>
          <w:p w:rsidR="000D2387" w:rsidRDefault="00080943"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 w:val="21"/>
                <w:szCs w:val="21"/>
              </w:rPr>
              <w:t>提醒后端饭</w:t>
            </w:r>
          </w:p>
        </w:tc>
        <w:tc>
          <w:tcPr>
            <w:tcW w:w="1944"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喂饭吃</w:t>
            </w:r>
          </w:p>
        </w:tc>
      </w:tr>
      <w:tr w:rsidR="000D2387" w:rsidRPr="0026275D" w:rsidTr="00C33A9F">
        <w:trPr>
          <w:trHeight w:val="337"/>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郭沛宜</w:t>
            </w:r>
          </w:p>
        </w:tc>
        <w:tc>
          <w:tcPr>
            <w:tcW w:w="1909"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kern w:val="2"/>
                <w:sz w:val="21"/>
                <w:szCs w:val="21"/>
                <w:lang w:eastAsia="ja-JP"/>
              </w:rPr>
              <w:t>请假</w:t>
            </w:r>
          </w:p>
        </w:tc>
        <w:tc>
          <w:tcPr>
            <w:tcW w:w="1944"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kern w:val="2"/>
                <w:sz w:val="21"/>
                <w:szCs w:val="21"/>
                <w:lang w:eastAsia="ja-JP"/>
              </w:rPr>
              <w:t>请假</w:t>
            </w:r>
          </w:p>
        </w:tc>
      </w:tr>
      <w:tr w:rsidR="00080943" w:rsidRPr="0026275D" w:rsidTr="00C33A9F">
        <w:trPr>
          <w:trHeight w:val="355"/>
          <w:jc w:val="center"/>
        </w:trPr>
        <w:tc>
          <w:tcPr>
            <w:cnfStyle w:val="001000000000"/>
            <w:tcW w:w="950" w:type="dxa"/>
            <w:shd w:val="clear" w:color="auto" w:fill="auto"/>
            <w:vAlign w:val="center"/>
          </w:tcPr>
          <w:p w:rsidR="00080943" w:rsidRPr="0026275D" w:rsidRDefault="00080943"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09" w:type="dxa"/>
            <w:shd w:val="clear" w:color="auto" w:fill="auto"/>
            <w:vAlign w:val="center"/>
          </w:tcPr>
          <w:p w:rsidR="00080943"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080943"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吃了两碗</w:t>
            </w:r>
          </w:p>
        </w:tc>
        <w:tc>
          <w:tcPr>
            <w:tcW w:w="998" w:type="dxa"/>
          </w:tcPr>
          <w:p w:rsidR="00080943" w:rsidRPr="0026275D" w:rsidRDefault="00080943"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080943" w:rsidRPr="0026275D" w:rsidRDefault="00080943" w:rsidP="005F14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080943" w:rsidRPr="0026275D" w:rsidRDefault="00080943" w:rsidP="005F142F">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0D2387" w:rsidRPr="0026275D" w:rsidTr="00C33A9F">
        <w:trPr>
          <w:trHeight w:val="337"/>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09"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吃了两碗</w:t>
            </w:r>
          </w:p>
        </w:tc>
      </w:tr>
      <w:tr w:rsidR="000D2387" w:rsidRPr="0026275D" w:rsidTr="00C33A9F">
        <w:trPr>
          <w:trHeight w:val="355"/>
          <w:jc w:val="center"/>
        </w:trPr>
        <w:tc>
          <w:tcPr>
            <w:cnfStyle w:val="001000000000"/>
            <w:tcW w:w="950" w:type="dxa"/>
            <w:shd w:val="clear" w:color="auto" w:fill="auto"/>
            <w:vAlign w:val="center"/>
          </w:tcPr>
          <w:p w:rsidR="000D2387" w:rsidRPr="0026275D" w:rsidRDefault="000D2387" w:rsidP="00C33A9F">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09"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提醒后端饭</w:t>
            </w:r>
          </w:p>
        </w:tc>
        <w:tc>
          <w:tcPr>
            <w:tcW w:w="1943" w:type="dxa"/>
            <w:shd w:val="clear" w:color="auto" w:fill="auto"/>
            <w:vAlign w:val="center"/>
          </w:tcPr>
          <w:p w:rsidR="000D2387" w:rsidRPr="0026275D" w:rsidRDefault="00080943"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喂饭吃</w:t>
            </w:r>
          </w:p>
        </w:tc>
        <w:tc>
          <w:tcPr>
            <w:tcW w:w="998" w:type="dxa"/>
          </w:tcPr>
          <w:p w:rsidR="000D2387" w:rsidRPr="0026275D" w:rsidRDefault="000D2387" w:rsidP="00C33A9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0D2387" w:rsidRPr="0026275D" w:rsidRDefault="000D2387" w:rsidP="00C33A9F">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bl>
    <w:p w:rsidR="000D2387" w:rsidRDefault="000D2387" w:rsidP="000D2387">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38"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5"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0D2387" w:rsidRPr="00F5021D" w:rsidRDefault="000D2387" w:rsidP="000D2387">
      <w:pPr>
        <w:rPr>
          <w:rFonts w:ascii="宋体" w:hAnsi="宋体"/>
          <w:color w:val="0D0D0D" w:themeColor="text1" w:themeTint="F2"/>
          <w:szCs w:val="21"/>
        </w:rPr>
      </w:pPr>
      <w:r w:rsidRPr="00F43223">
        <w:rPr>
          <w:rFonts w:ascii="宋体" w:hAnsi="宋体"/>
          <w:noProof/>
          <w:color w:val="0D0D0D" w:themeColor="text1" w:themeTint="F2"/>
          <w:szCs w:val="21"/>
        </w:rPr>
        <w:lastRenderedPageBreak/>
        <w:drawing>
          <wp:inline distT="0" distB="0" distL="0" distR="0">
            <wp:extent cx="1879132" cy="1409349"/>
            <wp:effectExtent l="19050" t="0" r="6818"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41"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8"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4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0D2387" w:rsidRDefault="000D2387" w:rsidP="000D2387">
      <w:pPr>
        <w:jc w:val="center"/>
        <w:rPr>
          <w:rFonts w:asciiTheme="minorEastAsia" w:hAnsiTheme="minorEastAsia"/>
        </w:rPr>
      </w:pPr>
    </w:p>
    <w:p w:rsidR="000D2387" w:rsidRPr="007532B5" w:rsidRDefault="000D2387" w:rsidP="000D2387">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104" w:type="dxa"/>
        <w:tblLook w:val="04A0"/>
      </w:tblPr>
      <w:tblGrid>
        <w:gridCol w:w="8736"/>
      </w:tblGrid>
      <w:tr w:rsidR="000D2387" w:rsidTr="00C33A9F">
        <w:trPr>
          <w:jc w:val="center"/>
        </w:trPr>
        <w:tc>
          <w:tcPr>
            <w:tcW w:w="8736" w:type="dxa"/>
          </w:tcPr>
          <w:p w:rsidR="000D2387" w:rsidRPr="00E56470" w:rsidRDefault="000D2387" w:rsidP="00C33A9F">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★关于</w:t>
            </w:r>
            <w:r w:rsidR="00EC53FA">
              <w:rPr>
                <w:rFonts w:ascii="宋体" w:eastAsia="宋体" w:hAnsi="宋体" w:cstheme="minorEastAsia" w:hint="eastAsia"/>
                <w:color w:val="0D0D0D" w:themeColor="text1" w:themeTint="F2"/>
                <w:sz w:val="21"/>
                <w:szCs w:val="21"/>
              </w:rPr>
              <w:t>气温温差</w:t>
            </w:r>
            <w:r>
              <w:rPr>
                <w:rFonts w:ascii="宋体" w:eastAsia="宋体" w:hAnsi="宋体" w:cstheme="minorEastAsia" w:hint="eastAsia"/>
                <w:color w:val="0D0D0D" w:themeColor="text1" w:themeTint="F2"/>
                <w:sz w:val="21"/>
                <w:szCs w:val="21"/>
              </w:rPr>
              <w:t>的问题</w:t>
            </w:r>
            <w:r w:rsidRPr="00E56470">
              <w:rPr>
                <w:rFonts w:ascii="宋体" w:eastAsia="宋体" w:hAnsi="宋体" w:cstheme="minorEastAsia" w:hint="eastAsia"/>
                <w:color w:val="0D0D0D" w:themeColor="text1" w:themeTint="F2"/>
                <w:sz w:val="21"/>
                <w:szCs w:val="21"/>
              </w:rPr>
              <w:t>：</w:t>
            </w:r>
          </w:p>
          <w:p w:rsidR="000D2387" w:rsidRPr="002B43D3" w:rsidRDefault="000D2387" w:rsidP="002B43D3">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702EE7">
              <w:rPr>
                <w:rFonts w:ascii="宋体" w:eastAsia="宋体" w:hAnsi="宋体" w:hint="eastAsia"/>
                <w:color w:val="0D0D0D" w:themeColor="text1" w:themeTint="F2"/>
                <w:sz w:val="21"/>
                <w:szCs w:val="21"/>
              </w:rPr>
              <w:t>各位家长好！</w:t>
            </w:r>
            <w:r w:rsidR="00EC53FA">
              <w:rPr>
                <w:rFonts w:ascii="宋体" w:eastAsia="宋体" w:hAnsi="宋体" w:hint="eastAsia"/>
                <w:color w:val="0D0D0D" w:themeColor="text1" w:themeTint="F2"/>
                <w:sz w:val="21"/>
                <w:szCs w:val="21"/>
              </w:rPr>
              <w:t>俗话说：“一场秋雨一场凉”，随着秋天的到来，早晚温差逐渐增大，特别是在下过雨之后，白天比较热，到了晚上温度就降了很多，幼儿好动，容易出汗，被风一吹很容易就会生病，为此请家长们给孩子穿适量的衣服，如果出汗多，一定要第一时间及时擦汗，避免被风吹</w:t>
            </w:r>
            <w:r w:rsidR="002B43D3">
              <w:rPr>
                <w:rFonts w:ascii="宋体" w:eastAsia="宋体" w:hAnsi="宋体" w:hint="eastAsia"/>
                <w:color w:val="0D0D0D" w:themeColor="text1" w:themeTint="F2"/>
                <w:sz w:val="21"/>
                <w:szCs w:val="21"/>
              </w:rPr>
              <w:t>而受凉</w:t>
            </w:r>
            <w:r w:rsidR="00EC53FA">
              <w:rPr>
                <w:rFonts w:ascii="宋体" w:eastAsia="宋体" w:hAnsi="宋体" w:hint="eastAsia"/>
                <w:color w:val="0D0D0D" w:themeColor="text1" w:themeTint="F2"/>
                <w:sz w:val="21"/>
                <w:szCs w:val="21"/>
              </w:rPr>
              <w:t>，注意适量的运动，增强抵抗力。</w:t>
            </w:r>
          </w:p>
        </w:tc>
      </w:tr>
    </w:tbl>
    <w:p w:rsidR="000D2387" w:rsidRDefault="000D2387" w:rsidP="000D2387">
      <w:pPr>
        <w:jc w:val="center"/>
        <w:rPr>
          <w:rFonts w:ascii="宋体" w:eastAsia="宋体" w:hAnsi="宋体"/>
          <w:b/>
          <w:color w:val="0D0D0D" w:themeColor="text1" w:themeTint="F2"/>
          <w:szCs w:val="21"/>
        </w:rPr>
      </w:pPr>
    </w:p>
    <w:p w:rsidR="000D2387" w:rsidRDefault="000D2387" w:rsidP="000D2387">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0D2387" w:rsidRPr="00D61900" w:rsidRDefault="000D2387" w:rsidP="000D2387">
      <w:pPr>
        <w:ind w:firstLineChars="100" w:firstLine="210"/>
        <w:jc w:val="center"/>
      </w:pPr>
      <w:r w:rsidRPr="00B155E1">
        <w:rPr>
          <w:rFonts w:ascii="宋体" w:eastAsia="宋体" w:hAnsi="宋体" w:hint="eastAsia"/>
          <w:color w:val="0D0D0D" w:themeColor="text1" w:themeTint="F2"/>
          <w:szCs w:val="21"/>
        </w:rPr>
        <w:t>在一起的点滴都值得记录</w:t>
      </w:r>
    </w:p>
    <w:p w:rsidR="000D2387" w:rsidRPr="005268F8" w:rsidRDefault="000D2387" w:rsidP="000D2387"/>
    <w:p w:rsidR="0026275D" w:rsidRPr="000D2387" w:rsidRDefault="0026275D" w:rsidP="000D2387"/>
    <w:sectPr w:rsidR="0026275D" w:rsidRPr="000D2387" w:rsidSect="007532B5">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497" w:rsidRDefault="00037497" w:rsidP="00587420">
      <w:r>
        <w:separator/>
      </w:r>
    </w:p>
  </w:endnote>
  <w:endnote w:type="continuationSeparator" w:id="1">
    <w:p w:rsidR="00037497" w:rsidRDefault="00037497"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497" w:rsidRDefault="00037497" w:rsidP="00587420">
      <w:r>
        <w:separator/>
      </w:r>
    </w:p>
  </w:footnote>
  <w:footnote w:type="continuationSeparator" w:id="1">
    <w:p w:rsidR="00037497" w:rsidRDefault="00037497"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31B00"/>
    <w:rsid w:val="00037497"/>
    <w:rsid w:val="00052958"/>
    <w:rsid w:val="00060531"/>
    <w:rsid w:val="00063924"/>
    <w:rsid w:val="00080943"/>
    <w:rsid w:val="00094400"/>
    <w:rsid w:val="000A6859"/>
    <w:rsid w:val="000C1549"/>
    <w:rsid w:val="000C4748"/>
    <w:rsid w:val="000D0E01"/>
    <w:rsid w:val="000D2387"/>
    <w:rsid w:val="000D3981"/>
    <w:rsid w:val="000F34D2"/>
    <w:rsid w:val="00123376"/>
    <w:rsid w:val="00125246"/>
    <w:rsid w:val="00136F71"/>
    <w:rsid w:val="001417F5"/>
    <w:rsid w:val="001550D8"/>
    <w:rsid w:val="00184BC5"/>
    <w:rsid w:val="00186B5A"/>
    <w:rsid w:val="001A0C3B"/>
    <w:rsid w:val="001A527A"/>
    <w:rsid w:val="001B5631"/>
    <w:rsid w:val="001C60EA"/>
    <w:rsid w:val="001D1FB0"/>
    <w:rsid w:val="001D32C0"/>
    <w:rsid w:val="001E278E"/>
    <w:rsid w:val="00221275"/>
    <w:rsid w:val="00230A64"/>
    <w:rsid w:val="00236C61"/>
    <w:rsid w:val="00247225"/>
    <w:rsid w:val="00260CEF"/>
    <w:rsid w:val="0026275D"/>
    <w:rsid w:val="002664F6"/>
    <w:rsid w:val="00271B3E"/>
    <w:rsid w:val="00290CB7"/>
    <w:rsid w:val="002964F2"/>
    <w:rsid w:val="002B4178"/>
    <w:rsid w:val="002B43D3"/>
    <w:rsid w:val="002B6752"/>
    <w:rsid w:val="002E4DDB"/>
    <w:rsid w:val="002F4F89"/>
    <w:rsid w:val="00306FB9"/>
    <w:rsid w:val="00360174"/>
    <w:rsid w:val="00376C1B"/>
    <w:rsid w:val="003A28B0"/>
    <w:rsid w:val="003A61AE"/>
    <w:rsid w:val="003D7BBD"/>
    <w:rsid w:val="003F0A95"/>
    <w:rsid w:val="00402F0B"/>
    <w:rsid w:val="00435707"/>
    <w:rsid w:val="00436D42"/>
    <w:rsid w:val="004629EE"/>
    <w:rsid w:val="00466729"/>
    <w:rsid w:val="00466AB1"/>
    <w:rsid w:val="004808CA"/>
    <w:rsid w:val="00494252"/>
    <w:rsid w:val="004A730F"/>
    <w:rsid w:val="004B7921"/>
    <w:rsid w:val="004C1194"/>
    <w:rsid w:val="004F15AC"/>
    <w:rsid w:val="004F3439"/>
    <w:rsid w:val="00533AF7"/>
    <w:rsid w:val="00541916"/>
    <w:rsid w:val="00574F11"/>
    <w:rsid w:val="00587420"/>
    <w:rsid w:val="005C5702"/>
    <w:rsid w:val="005F370B"/>
    <w:rsid w:val="006520B8"/>
    <w:rsid w:val="0066613D"/>
    <w:rsid w:val="00670BE9"/>
    <w:rsid w:val="006928F4"/>
    <w:rsid w:val="0069441F"/>
    <w:rsid w:val="00695A0C"/>
    <w:rsid w:val="006A2615"/>
    <w:rsid w:val="00701760"/>
    <w:rsid w:val="00703940"/>
    <w:rsid w:val="007532B5"/>
    <w:rsid w:val="00765BEC"/>
    <w:rsid w:val="007800AE"/>
    <w:rsid w:val="00794D50"/>
    <w:rsid w:val="007B0C94"/>
    <w:rsid w:val="007C4FD1"/>
    <w:rsid w:val="007E5194"/>
    <w:rsid w:val="00804D7E"/>
    <w:rsid w:val="008336AB"/>
    <w:rsid w:val="0087012F"/>
    <w:rsid w:val="0089343E"/>
    <w:rsid w:val="008A58B3"/>
    <w:rsid w:val="008A770F"/>
    <w:rsid w:val="008D1395"/>
    <w:rsid w:val="008D3D87"/>
    <w:rsid w:val="009176B2"/>
    <w:rsid w:val="00923658"/>
    <w:rsid w:val="00925B7A"/>
    <w:rsid w:val="00986E6F"/>
    <w:rsid w:val="00987CFC"/>
    <w:rsid w:val="00995721"/>
    <w:rsid w:val="009A32CD"/>
    <w:rsid w:val="009F31A9"/>
    <w:rsid w:val="00A237C1"/>
    <w:rsid w:val="00A32455"/>
    <w:rsid w:val="00A42506"/>
    <w:rsid w:val="00A52FB6"/>
    <w:rsid w:val="00A7218C"/>
    <w:rsid w:val="00A772D4"/>
    <w:rsid w:val="00A813EF"/>
    <w:rsid w:val="00A8639F"/>
    <w:rsid w:val="00A86807"/>
    <w:rsid w:val="00A909BD"/>
    <w:rsid w:val="00AB0E71"/>
    <w:rsid w:val="00AB259A"/>
    <w:rsid w:val="00AB5515"/>
    <w:rsid w:val="00AD038F"/>
    <w:rsid w:val="00B155E1"/>
    <w:rsid w:val="00B46A79"/>
    <w:rsid w:val="00B77CE2"/>
    <w:rsid w:val="00B87EBF"/>
    <w:rsid w:val="00BA088F"/>
    <w:rsid w:val="00BD4EC4"/>
    <w:rsid w:val="00C1551F"/>
    <w:rsid w:val="00C20532"/>
    <w:rsid w:val="00C53CF4"/>
    <w:rsid w:val="00C74711"/>
    <w:rsid w:val="00C807D8"/>
    <w:rsid w:val="00C83BBC"/>
    <w:rsid w:val="00C95389"/>
    <w:rsid w:val="00D17796"/>
    <w:rsid w:val="00D743A8"/>
    <w:rsid w:val="00D76A94"/>
    <w:rsid w:val="00DB4FA0"/>
    <w:rsid w:val="00DC2CE8"/>
    <w:rsid w:val="00DF1DCB"/>
    <w:rsid w:val="00E01364"/>
    <w:rsid w:val="00E0275A"/>
    <w:rsid w:val="00E21272"/>
    <w:rsid w:val="00E50012"/>
    <w:rsid w:val="00E6719B"/>
    <w:rsid w:val="00E77614"/>
    <w:rsid w:val="00E833A7"/>
    <w:rsid w:val="00EA63B2"/>
    <w:rsid w:val="00EC53FA"/>
    <w:rsid w:val="00ED47C4"/>
    <w:rsid w:val="00EF7686"/>
    <w:rsid w:val="00F02562"/>
    <w:rsid w:val="00F20677"/>
    <w:rsid w:val="00F43223"/>
    <w:rsid w:val="00F70145"/>
    <w:rsid w:val="00F96A29"/>
    <w:rsid w:val="00FB131A"/>
    <w:rsid w:val="00FD6034"/>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3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B86EF-4EBF-4145-88BD-E9E90130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4</Pages>
  <Words>305</Words>
  <Characters>1745</Characters>
  <Application>Microsoft Office Word</Application>
  <DocSecurity>0</DocSecurity>
  <Lines>14</Lines>
  <Paragraphs>4</Paragraphs>
  <ScaleCrop>false</ScaleCrop>
  <Company>Microsoft</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157</cp:revision>
  <cp:lastPrinted>2021-09-22T07:10:00Z</cp:lastPrinted>
  <dcterms:created xsi:type="dcterms:W3CDTF">2021-09-13T04:59:00Z</dcterms:created>
  <dcterms:modified xsi:type="dcterms:W3CDTF">2023-09-20T07:28:00Z</dcterms:modified>
</cp:coreProperties>
</file>