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9.20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小雨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897880" cy="4422775"/>
            <wp:effectExtent l="0" t="0" r="7620" b="9525"/>
            <wp:docPr id="1" name="图片 1" descr="IMG_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7880" cy="442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8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103505</wp:posOffset>
                  </wp:positionV>
                  <wp:extent cx="1920875" cy="1440180"/>
                  <wp:effectExtent l="0" t="0" r="9525" b="7620"/>
                  <wp:wrapNone/>
                  <wp:docPr id="3" name="图片 3" descr="C:\Users\杨小慧\Desktop\动态照片\IMG_6215.JPGIMG_6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动态照片\IMG_6215.JPGIMG_621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116205</wp:posOffset>
                  </wp:positionV>
                  <wp:extent cx="1920875" cy="1440180"/>
                  <wp:effectExtent l="0" t="0" r="9525" b="7620"/>
                  <wp:wrapNone/>
                  <wp:docPr id="15" name="图片 15" descr="C:\Users\杨小慧\Desktop\动态照片\IMG_6216.JPGIMG_6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动态照片\IMG_6216.JPGIMG_62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65405</wp:posOffset>
                  </wp:positionV>
                  <wp:extent cx="1920875" cy="1440180"/>
                  <wp:effectExtent l="0" t="0" r="9525" b="7620"/>
                  <wp:wrapNone/>
                  <wp:docPr id="14" name="图片 14" descr="C:\Users\杨小慧\Desktop\动态照片\IMG_6217.JPGIMG_6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动态照片\IMG_6217.JPGIMG_62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和小朋友一起玩游戏。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19" name="图片 19" descr="C:\Users\杨小慧\Desktop\动态照片\IMG_6222.JPGIMG_6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杨小慧\Desktop\动态照片\IMG_6222.JPGIMG_62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96520</wp:posOffset>
                  </wp:positionV>
                  <wp:extent cx="1920875" cy="1440180"/>
                  <wp:effectExtent l="0" t="0" r="9525" b="7620"/>
                  <wp:wrapNone/>
                  <wp:docPr id="20" name="图片 20" descr="C:\Users\杨小慧\Desktop\动态照片\IMG_6225.JPGIMG_6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杨小慧\Desktop\动态照片\IMG_6225.JPGIMG_62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134620</wp:posOffset>
                  </wp:positionV>
                  <wp:extent cx="1920875" cy="1440180"/>
                  <wp:effectExtent l="0" t="0" r="9525" b="7620"/>
                  <wp:wrapNone/>
                  <wp:docPr id="21" name="图片 21" descr="C:\Users\杨小慧\Desktop\动态照片\IMG_6223.JPGIMG_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杨小慧\Desktop\动态照片\IMG_6223.JPG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喝酸奶、吃点心（腰果、蒸南瓜干、小圆饼干、香脆饼干）。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widowControl/>
        <w:shd w:val="clear" w:color="auto" w:fill="FFFFFF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《我的玩具大家玩》</w:t>
      </w:r>
    </w:p>
    <w:p>
      <w:pPr>
        <w:tabs>
          <w:tab w:val="left" w:pos="671"/>
        </w:tabs>
        <w:ind w:firstLine="411" w:firstLineChars="196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小班的孩子都是以自我为中心，刚入园的他们都把幼儿园的玩具当做是自己的，不允许其他小朋友碰，有的孩子甚至把自己带来的玩具藏起来，不愿和别人一起分享，缺乏分享的意识。</w:t>
      </w:r>
    </w:p>
    <w:p>
      <w:pPr>
        <w:widowControl/>
        <w:shd w:val="clear" w:color="auto" w:fill="FFFFFF"/>
        <w:ind w:firstLine="420" w:firstLineChars="200"/>
        <w:jc w:val="left"/>
        <w:rPr>
          <w:rFonts w:ascii="Arial" w:hAnsi="Arial" w:cs="Arial"/>
          <w:color w:val="00000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这是一节人际交往的社会活动。分享是指</w:t>
      </w:r>
      <w:r>
        <w:rPr>
          <w:rFonts w:ascii="Arial" w:hAnsi="Arial" w:cs="Arial"/>
          <w:color w:val="000000"/>
          <w:szCs w:val="21"/>
          <w:lang w:eastAsia="zh-Hans"/>
        </w:rPr>
        <w:t>将自己喜欢的物品、美好的情感以及劳动成果与他人共享的过程。</w:t>
      </w:r>
      <w:r>
        <w:rPr>
          <w:rFonts w:hint="eastAsia" w:ascii="Arial" w:hAnsi="Arial" w:cs="Arial"/>
          <w:color w:val="000000"/>
          <w:szCs w:val="21"/>
        </w:rPr>
        <w:t>本次活动</w:t>
      </w:r>
      <w:r>
        <w:rPr>
          <w:rFonts w:hint="eastAsia" w:ascii="宋体" w:hAnsi="宋体" w:cs="宋体"/>
          <w:color w:val="000000"/>
          <w:kern w:val="0"/>
          <w:szCs w:val="21"/>
        </w:rPr>
        <w:t>是通过视频了解遇到问题要学会用恰当的方式去处理问题，并且让幼儿在玩玩具的过程中体会交往的方法。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0" name="图片 30" descr="C:\Users\杨小慧\Desktop\动态照片\IMG_6227.JPGIMG_6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IMG_6227.JPGIMG_62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1" name="图片 31" descr="C:\Users\杨小慧\Desktop\动态照片\IMG_6230.JPGIMG_6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IMG_6230.JPGIMG_62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2" name="图片 32" descr="C:\Users\杨小慧\Desktop\动态照片\IMG_6232.JPGIMG_6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IMG_6232.JPGIMG_623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看一看，说一说，想要玩别人的玩具时该怎么做、怎么说？。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3" name="图片 33" descr="C:\Users\杨小慧\Desktop\动态照片\IMG_6237(20230920-122025).JPGIMG_6237(20230920-1220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IMG_6237(20230920-122025).JPGIMG_6237(20230920-122025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64" b="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20955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\Users\杨小慧\Desktop\动态照片\IMG_6238(20230920-122027).JPGIMG_6238(20230920-12202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IMG_6238(20230920-122027).JPGIMG_6238(20230920-122027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4" b="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一起分享哥哥姐姐送的玩具。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排骨焖饭（猪小排、豌豆、小白菜、胡萝卜、玉米粒）、板栗焖老鹅汤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\Users\杨小慧\Desktop\动态照片\IMG_6235.JPGIMG_6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IMG_6235.JPGIMG_62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\Users\杨小慧\Desktop\动态照片\IMG_6236.JPGIMG_6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IMG_6236.JPGIMG_623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\Users\杨小慧\Desktop\动态照片\IMG_6234.JPGIMG_6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IMG_6234.JPGIMG_623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1.晨检发现部分幼儿的指甲比较长，请家长们及时关注勤修剪，注意卫生安全。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2.完成教育平台《我会保护眼睛》的课程学习。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2735FDB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ED3013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01D2A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2023-09-20T05:23:22Z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F005CDB8DB9642C78478BF9AD7E3F18D_13</vt:lpwstr>
  </property>
</Properties>
</file>