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9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1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8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sz w:val="24"/>
          <w:szCs w:val="24"/>
        </w:rPr>
        <w:t>共有</w:t>
      </w:r>
      <w:r>
        <w:rPr>
          <w:rFonts w:hint="default" w:ascii="宋体" w:hAnsi="宋体" w:eastAsia="宋体" w:cs="宋体"/>
          <w:sz w:val="24"/>
          <w:szCs w:val="24"/>
        </w:rPr>
        <w:t>17</w:t>
      </w:r>
      <w:r>
        <w:rPr>
          <w:rFonts w:hint="eastAsia" w:ascii="宋体" w:hAnsi="宋体" w:eastAsia="宋体" w:cs="宋体"/>
          <w:sz w:val="24"/>
          <w:szCs w:val="24"/>
        </w:rPr>
        <w:t>人来园</w:t>
      </w:r>
      <w:r>
        <w:rPr>
          <w:rFonts w:hint="default" w:ascii="宋体" w:hAnsi="宋体" w:eastAsia="宋体" w:cs="宋体"/>
          <w:sz w:val="24"/>
          <w:szCs w:val="24"/>
        </w:rPr>
        <w:t>，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请假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今天早晨来园时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来园后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毛毛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团团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凡凡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浩浩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等能自己把被子拎到推车上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很不错哦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进入主动的把水杯带先绕好再放到水杯车上的小朋友有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雯雯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涵涵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枭枭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希希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哈哈。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640" w:firstLineChars="200"/>
        <w:textAlignment w:val="auto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4"/>
          <w:szCs w:val="24"/>
          <w:lang w:bidi="ar"/>
        </w:rPr>
      </w:pPr>
      <w:r>
        <w:rPr>
          <w:rStyle w:val="12"/>
          <w:rFonts w:ascii="Sitka Display" w:hAnsi="Sitka Display" w:cs="Sitka Display"/>
          <w:color w:val="000000"/>
          <w:spacing w:val="40"/>
          <w:kern w:val="0"/>
          <w:sz w:val="24"/>
          <w:szCs w:val="24"/>
          <w:lang w:bidi="ar"/>
        </w:rPr>
        <w:t xml:space="preserve">   </w:t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419" w:tblpY="44"/>
        <w:tblOverlap w:val="never"/>
        <w:tblW w:w="98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96"/>
        <w:gridCol w:w="3296"/>
        <w:gridCol w:w="32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30" w:hRule="atLeast"/>
        </w:trPr>
        <w:tc>
          <w:tcPr>
            <w:tcW w:w="3285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849120" cy="1386840"/>
                  <wp:effectExtent l="0" t="0" r="5080" b="10160"/>
                  <wp:docPr id="2" name="图片 2" descr="23851695014445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3851695014445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3" name="图片 3" descr="23861695014447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3861695014447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5" name="图片 5" descr="23871695014448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3871695014448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378" w:hRule="atLeast"/>
        </w:trPr>
        <w:tc>
          <w:tcPr>
            <w:tcW w:w="3285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6" name="图片 6" descr="23881695014450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3881695014450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7" name="图片 7" descr="23891695014451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3891695014451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8" name="图片 8" descr="23901695014453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3901695014453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378" w:hRule="atLeast"/>
        </w:trPr>
        <w:tc>
          <w:tcPr>
            <w:tcW w:w="3285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9" name="图片 9" descr="23911695014454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3911695014454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0" name="图片 10" descr="23921695014456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3921695014456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1" name="图片 11" descr="23931695014457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3931695014457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640" w:firstLineChars="200"/>
        <w:jc w:val="both"/>
        <w:textAlignment w:val="auto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4"/>
          <w:szCs w:val="24"/>
          <w:lang w:eastAsia="zh-Hans" w:bidi="ar"/>
        </w:rPr>
      </w:pP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在今天的区域游戏中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美工区中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希希用橡皮泥搓了小汤圆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还邀请旁边的小朋友尝一下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。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晟宝做了一个小被子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还是一条卷起来的被子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。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瑞瑞在桌面建构区用磁力积木拼了一辆消防车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。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安安在阅读区安静的看书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。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娃娃家中希希做了一份美味的胡萝卜汤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在请环环尝一尝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4"/>
          <w:szCs w:val="24"/>
          <w:lang w:eastAsia="zh-Hans" w:bidi="ar"/>
        </w:rPr>
        <w:t>。</w:t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学习活动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cs="宋体" w:eastAsiaTheme="minorEastAsia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今天我们开展的是语言活动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《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你是我的好朋友》是一首内容简单、易懂的儿歌，一共只有五句话，虽然比较简单，但是对于小班刚入园孩子们的语言发展情况来说，是比较符合这个年龄阶段的孩子学习的。短短几句话，点出了大家都是好朋友，好朋友在一起玩游戏很开心，从而鼓励刚刚离开家长的孩子们大胆地找寻自己的好朋友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活动中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赵天瑞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李宇航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鞠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u w:val="single"/>
          <w:lang w:bidi="ar"/>
        </w:rPr>
        <w:t>奕鸿、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魏书宇、许晨依、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郭慕云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能</w:t>
      </w:r>
      <w:r>
        <w:rPr>
          <w:rFonts w:hint="eastAsia" w:ascii="宋体" w:hAnsi="宋体" w:cs="宋体"/>
          <w:kern w:val="0"/>
          <w:sz w:val="24"/>
          <w:szCs w:val="24"/>
        </w:rPr>
        <w:t>在朗诵儿歌的基础上，感</w:t>
      </w:r>
      <w:r>
        <w:rPr>
          <w:rFonts w:hint="eastAsia" w:ascii="宋体" w:hAnsi="宋体" w:cs="宋体"/>
          <w:b w:val="0"/>
          <w:bCs w:val="0"/>
          <w:kern w:val="0"/>
          <w:sz w:val="24"/>
          <w:szCs w:val="24"/>
        </w:rPr>
        <w:t>受有朋</w:t>
      </w:r>
      <w:r>
        <w:rPr>
          <w:rFonts w:hint="eastAsia" w:ascii="宋体" w:hAnsi="宋体" w:cs="宋体"/>
          <w:kern w:val="0"/>
          <w:sz w:val="24"/>
          <w:szCs w:val="24"/>
        </w:rPr>
        <w:t>友的快乐。</w:t>
      </w:r>
      <w:r>
        <w:rPr>
          <w:rFonts w:hint="eastAsia" w:ascii="宋体" w:hAnsi="宋体" w:cs="宋体"/>
          <w:kern w:val="0"/>
          <w:sz w:val="24"/>
          <w:szCs w:val="24"/>
          <w:lang w:val="en-US" w:eastAsia="zh-Hans"/>
        </w:rPr>
        <w:t>今天果果在活动中也有了很大的进步</w:t>
      </w:r>
      <w:r>
        <w:rPr>
          <w:rFonts w:hint="default" w:ascii="宋体" w:hAnsi="宋体" w:cs="宋体"/>
          <w:kern w:val="0"/>
          <w:sz w:val="24"/>
          <w:szCs w:val="24"/>
          <w:lang w:eastAsia="zh-Hans"/>
        </w:rPr>
        <w:t>，</w:t>
      </w:r>
      <w:r>
        <w:rPr>
          <w:rFonts w:hint="eastAsia" w:ascii="宋体" w:hAnsi="宋体" w:cs="宋体"/>
          <w:kern w:val="0"/>
          <w:sz w:val="24"/>
          <w:szCs w:val="24"/>
          <w:lang w:val="en-US" w:eastAsia="zh-Hans"/>
        </w:rPr>
        <w:t>能够和跟着集体一起说儿歌啦</w:t>
      </w:r>
      <w:r>
        <w:rPr>
          <w:rFonts w:hint="default" w:ascii="宋体" w:hAnsi="宋体" w:cs="宋体"/>
          <w:kern w:val="0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644" w:firstLineChars="130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「日常生活观察」</w:t>
      </w:r>
    </w:p>
    <w:tbl>
      <w:tblPr>
        <w:tblStyle w:val="10"/>
        <w:tblpPr w:leftFromText="180" w:rightFromText="180" w:vertAnchor="text" w:horzAnchor="page" w:tblpX="1137" w:tblpY="62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735"/>
        <w:gridCol w:w="25"/>
        <w:gridCol w:w="1540"/>
        <w:gridCol w:w="709"/>
        <w:gridCol w:w="929"/>
      </w:tblGrid>
      <w:tr>
        <w:tc>
          <w:tcPr>
            <w:tcW w:w="78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3119" w:type="dxa"/>
            <w:gridSpan w:val="4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0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c>
          <w:tcPr>
            <w:tcW w:w="78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7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60" w:type="dxa"/>
            <w:gridSpan w:val="2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540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戴君瑞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Hans" w:bidi="ar"/>
        </w:rPr>
        <w:t>户外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eastAsia="zh-Hans" w:bidi="ar"/>
        </w:rPr>
      </w:pPr>
      <w:r>
        <w:rPr>
          <w:rFonts w:hint="eastAsia" w:ascii="宋体" w:hAnsi="宋体" w:eastAsia="宋体" w:cs="宋体"/>
          <w:sz w:val="24"/>
          <w:szCs w:val="24"/>
        </w:rPr>
        <w:t>今天我们参加了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户外活动</w:t>
      </w:r>
      <w:r>
        <w:rPr>
          <w:rFonts w:hint="eastAsia" w:ascii="宋体" w:hAnsi="宋体" w:eastAsia="宋体" w:cs="宋体"/>
          <w:sz w:val="24"/>
          <w:szCs w:val="24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我们玩综合区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冯逸凡、朱圣庆、任俊晟、郭慕芸，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u w:val="single"/>
          <w:lang w:bidi="ar"/>
        </w:rPr>
        <w:t>戴君瑞，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bidi="ar"/>
        </w:rPr>
        <w:t>能够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Hans" w:bidi="ar"/>
        </w:rPr>
        <w:t>稳稳的跨过我们小路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eastAsia="zh-Hans" w:bidi="ar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Hans" w:bidi="ar"/>
        </w:rPr>
        <w:t>跳过障碍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eastAsia="zh-Hans" w:bidi="ar"/>
        </w:rPr>
        <w:t>。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Hans" w:bidi="ar"/>
        </w:rPr>
        <w:t>其中赵天瑞小朋友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eastAsia="zh-Hans" w:bidi="ar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Hans" w:bidi="ar"/>
        </w:rPr>
        <w:t>可以立定跳远能跳过两个障碍物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eastAsia="zh-Hans" w:bidi="ar"/>
        </w:rPr>
        <w:t>。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Hans" w:bidi="ar"/>
        </w:rPr>
        <w:t>老师为你点赞哦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eastAsia="zh-Hans" w:bidi="ar"/>
        </w:rPr>
        <w:t>！</w:t>
      </w:r>
    </w:p>
    <w:tbl>
      <w:tblPr>
        <w:tblStyle w:val="10"/>
        <w:tblW w:w="10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2"/>
        <w:gridCol w:w="3353"/>
        <w:gridCol w:w="33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2" name="图片 12" descr="23941695014460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3941695014460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3" name="图片 13" descr="23951695014462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23951695014462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4" name="图片 14" descr="23961695014466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23961695014466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11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7" name="图片 17" descr="23991695014473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3991695014473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6" name="图片 16" descr="23981695014471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3981695014471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5" name="图片 15" descr="23971695014468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23971695014468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 xml:space="preserve">  </w:t>
      </w: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numPr>
          <w:ilvl w:val="0"/>
          <w:numId w:val="1"/>
        </w:numPr>
        <w:spacing w:line="400" w:lineRule="exact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由于天气还比较热，孩子们在户外活动时会汗流浃背，所以建议每位家长早晨帮孩子垫一条汗背巾，并带两条汗背巾来园，以便我们帮孩子更换，防止受凉，汗背巾上一定要做好标记哦！</w:t>
      </w:r>
    </w:p>
    <w:p>
      <w:pPr>
        <w:numPr>
          <w:ilvl w:val="0"/>
          <w:numId w:val="1"/>
        </w:numPr>
        <w:spacing w:line="400" w:lineRule="exact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个别宝贝的指甲长了、头发出油了，请家长们利用时间帮孩子剪一剪、洗一洗，帮助他们养成良好的卫生习惯哦！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FF8AB7"/>
    <w:multiLevelType w:val="singleLevel"/>
    <w:tmpl w:val="F7FF8AB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973E39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6C2B36"/>
    <w:rsid w:val="3ECB07D8"/>
    <w:rsid w:val="3F4AA5B5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0FDA65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AD6D5E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34318"/>
    <w:rsid w:val="767605CD"/>
    <w:rsid w:val="767D34EE"/>
    <w:rsid w:val="76EF92B7"/>
    <w:rsid w:val="77151462"/>
    <w:rsid w:val="77BD8E83"/>
    <w:rsid w:val="77C6FCD9"/>
    <w:rsid w:val="77FB462D"/>
    <w:rsid w:val="783F6335"/>
    <w:rsid w:val="78AF409A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977435"/>
    <w:rsid w:val="7DCA284D"/>
    <w:rsid w:val="7E030705"/>
    <w:rsid w:val="7ED7AE42"/>
    <w:rsid w:val="7F2F5813"/>
    <w:rsid w:val="7F6BEE46"/>
    <w:rsid w:val="7F83718A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BBAC640"/>
    <w:rsid w:val="9BEFF5AE"/>
    <w:rsid w:val="A8F7B80A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B1B09C5"/>
    <w:rsid w:val="CF7EF5F9"/>
    <w:rsid w:val="CFFEA71D"/>
    <w:rsid w:val="D7E22410"/>
    <w:rsid w:val="D95C7016"/>
    <w:rsid w:val="DCB4A0AD"/>
    <w:rsid w:val="DE7FECD8"/>
    <w:rsid w:val="DEF8FA78"/>
    <w:rsid w:val="DF0B50BD"/>
    <w:rsid w:val="DF572C68"/>
    <w:rsid w:val="DF774E17"/>
    <w:rsid w:val="DFD50F81"/>
    <w:rsid w:val="DFFFD0BB"/>
    <w:rsid w:val="E9F358C4"/>
    <w:rsid w:val="EBC2CD98"/>
    <w:rsid w:val="EBEBA16B"/>
    <w:rsid w:val="ECFFC907"/>
    <w:rsid w:val="EE2D43BF"/>
    <w:rsid w:val="EE75F72E"/>
    <w:rsid w:val="EEF7E819"/>
    <w:rsid w:val="EFBCD171"/>
    <w:rsid w:val="EFFF0895"/>
    <w:rsid w:val="F0FF2AAF"/>
    <w:rsid w:val="F367F84A"/>
    <w:rsid w:val="F3CF0DB1"/>
    <w:rsid w:val="F4FCA3B8"/>
    <w:rsid w:val="F7213FA3"/>
    <w:rsid w:val="F76B51C3"/>
    <w:rsid w:val="F79B4014"/>
    <w:rsid w:val="F7AF4F20"/>
    <w:rsid w:val="F7BFB0CD"/>
    <w:rsid w:val="F7DB2345"/>
    <w:rsid w:val="F7FC2152"/>
    <w:rsid w:val="F99FBCF6"/>
    <w:rsid w:val="FAEA1B89"/>
    <w:rsid w:val="FBEDD189"/>
    <w:rsid w:val="FBFCC729"/>
    <w:rsid w:val="FD768A22"/>
    <w:rsid w:val="FD7EA79E"/>
    <w:rsid w:val="FDDFC22F"/>
    <w:rsid w:val="FDFB2B31"/>
    <w:rsid w:val="FDFF5E44"/>
    <w:rsid w:val="FEFD0C6D"/>
    <w:rsid w:val="FEFFD42C"/>
    <w:rsid w:val="FF2FB26B"/>
    <w:rsid w:val="FFAFB2E4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7</TotalTime>
  <ScaleCrop>false</ScaleCrop>
  <LinksUpToDate>false</LinksUpToDate>
  <CharactersWithSpaces>790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2021-04-24T03:17:00Z</dcterms:created>
  <dc:creator>yixuange</dc:creator>
  <cp:lastModifiedBy>湘絮</cp:lastModifiedBy>
  <cp:lastPrinted>2023-02-16T23:53:00Z</cp:lastPrinted>
  <dcterms:modified xsi:type="dcterms:W3CDTF">2023-09-18T13:44:51Z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