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  <w:t>课题《初中语文名著导读策略研究》阶段研究计划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2021年4月-2021年7月</w:t>
      </w: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执笔：     2021年4月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一、研究思路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阅读名著能建构学生语言运用能力，提升学生文学鉴赏水平。但在日常教学中，名著导读和语文课堂教学经常出现顾此失彼的现象。本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课题注重在现有的名著课堂教学中发现问题，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并分析这些问题的成因，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研究名著阅读教学的策略，并不断在教学实践中反思、整合，形成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系统性的理论，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从而为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名著导读教学策略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研究提供借鉴。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二、工作重点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确定课题组成员，举行选题研讨会，确定研究方向。查阅资料明确与课题相关的资料，确定实验对象，问卷调查了解所研究问题的现状，制定初步的研究方案。确定本课题的研究目标、内容和主要研究方法、技术路线。制定课题实施方案、计划，课题组内成员的分工以及相关的理论学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进一步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学习并分析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初中语文名著导读策略的理论基础，包括相关的教育学和心理学理论。通过向教师和学生采用问卷调查的形式，了解教师对于名著导读的相关实践情况，以及学生学习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名著阅读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的状态，具体包括兴趣、困难度、学习态度、学习方法、对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初中名著阅读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了解程度等，本阶段主要通过查阅文献、调查分析等形式，确定研究的内容和目标以及大致结构。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三、主要活动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1. 理论学习：课题研究方法、中国知网有关协同理论的文献等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2. 课题申报：做好区级课题的申报工作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3. 实验课安排：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4月份：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徐静  王燕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5月份：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朱莉  陈岚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6月份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陈玉宇  谭彩雯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4. 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做好本学期课题研究资料的整理工作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做好课题研究网站的材料发布和宣传工作 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组织好论文评比和投稿工作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722B"/>
    <w:rsid w:val="344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2023-09-14T11:43:00Z</dcterms:created>
  <dc:creator>徐静</dc:creator>
  <cp:lastModifiedBy>徐静</cp:lastModifiedBy>
  <dcterms:modified xsi:type="dcterms:W3CDTF">2023-09-14T11:44:27Z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