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3B5F90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  <w:r>
        <w:rPr>
          <w:rFonts w:hint="eastAsia"/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  <w:u w:val="single"/>
        </w:rPr>
        <w:t>七彩世界</w:t>
      </w:r>
      <w:r>
        <w:rPr>
          <w:rFonts w:hint="eastAsia"/>
          <w:b/>
          <w:sz w:val="44"/>
          <w:szCs w:val="44"/>
          <w:u w:val="single"/>
        </w:rPr>
        <w:t xml:space="preserve">  </w:t>
      </w:r>
      <w:r>
        <w:rPr>
          <w:rFonts w:hint="eastAsia"/>
          <w:b/>
          <w:sz w:val="44"/>
          <w:szCs w:val="44"/>
        </w:rPr>
        <w:t>校本课程讲义</w:t>
      </w:r>
    </w:p>
    <w:p w14:paraId="23CE16EB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6780"/>
      </w:tblGrid>
      <w:tr w:rsidR="002B7609" w14:paraId="7142B972" w14:textId="77777777" w:rsidTr="007F548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1F5BC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D0842" w14:textId="77777777" w:rsidR="002B7609" w:rsidRDefault="002B7609" w:rsidP="007F548C">
            <w:pPr>
              <w:spacing w:line="360" w:lineRule="auto"/>
              <w:jc w:val="left"/>
              <w:rPr>
                <w:b/>
                <w:sz w:val="24"/>
              </w:rPr>
            </w:pPr>
            <w:r>
              <w:rPr>
                <w:rFonts w:hint="eastAsia"/>
                <w:b/>
                <w:bCs/>
                <w:sz w:val="24"/>
              </w:rPr>
              <w:t>美味罐头</w:t>
            </w:r>
          </w:p>
        </w:tc>
      </w:tr>
      <w:tr w:rsidR="002B7609" w14:paraId="0AE39213" w14:textId="77777777" w:rsidTr="007F548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D132B7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1F936A54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62D5CE" w14:textId="77777777" w:rsidR="002B7609" w:rsidRDefault="002B7609" w:rsidP="002B7609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 w:rsidRPr="00EF2DBF">
              <w:rPr>
                <w:rFonts w:ascii="宋体" w:hAnsi="宋体"/>
                <w:sz w:val="24"/>
              </w:rPr>
              <w:t>通过观察，了解</w:t>
            </w:r>
            <w:r>
              <w:rPr>
                <w:rFonts w:ascii="宋体" w:hAnsi="宋体" w:hint="eastAsia"/>
                <w:sz w:val="24"/>
              </w:rPr>
              <w:t>罐头</w:t>
            </w:r>
            <w:r w:rsidRPr="00EF2DBF">
              <w:rPr>
                <w:rFonts w:ascii="宋体" w:hAnsi="宋体"/>
                <w:sz w:val="24"/>
              </w:rPr>
              <w:t>的基本结构</w:t>
            </w:r>
          </w:p>
          <w:p w14:paraId="6BB13000" w14:textId="77777777" w:rsidR="002B7609" w:rsidRPr="00EF2DBF" w:rsidRDefault="002B7609" w:rsidP="002B7609">
            <w:pPr>
              <w:numPr>
                <w:ilvl w:val="0"/>
                <w:numId w:val="1"/>
              </w:numPr>
              <w:spacing w:line="360" w:lineRule="auto"/>
              <w:rPr>
                <w:rFonts w:ascii="宋体" w:hAnsi="宋体"/>
                <w:sz w:val="24"/>
              </w:rPr>
            </w:pPr>
            <w:r w:rsidRPr="00EF2DBF">
              <w:rPr>
                <w:rFonts w:ascii="宋体" w:hAnsi="宋体"/>
                <w:sz w:val="24"/>
              </w:rPr>
              <w:t>2、捕捉</w:t>
            </w:r>
            <w:r w:rsidRPr="00EF2DBF">
              <w:rPr>
                <w:rFonts w:ascii="宋体" w:hAnsi="宋体" w:hint="eastAsia"/>
                <w:sz w:val="24"/>
              </w:rPr>
              <w:t>罐头里面食物</w:t>
            </w:r>
            <w:r w:rsidRPr="00EF2DBF">
              <w:rPr>
                <w:rFonts w:ascii="宋体" w:hAnsi="宋体"/>
                <w:sz w:val="24"/>
              </w:rPr>
              <w:t>的形象特征，运用丰富的点线面进行装饰</w:t>
            </w:r>
            <w:r w:rsidRPr="00EF2DBF">
              <w:rPr>
                <w:rFonts w:ascii="宋体" w:hAnsi="宋体" w:hint="eastAsia"/>
                <w:sz w:val="24"/>
              </w:rPr>
              <w:t>，</w:t>
            </w:r>
            <w:r w:rsidRPr="00EF2DBF">
              <w:rPr>
                <w:rFonts w:ascii="宋体" w:hAnsi="宋体"/>
                <w:sz w:val="24"/>
              </w:rPr>
              <w:t>培养学生的想象能力、儿童画创作能力、语言表达能力</w:t>
            </w:r>
            <w:r w:rsidRPr="00EF2DBF">
              <w:rPr>
                <w:rFonts w:ascii="宋体" w:hAnsi="宋体" w:hint="eastAsia"/>
                <w:sz w:val="24"/>
              </w:rPr>
              <w:t>；</w:t>
            </w:r>
            <w:r w:rsidRPr="00EF2DBF">
              <w:rPr>
                <w:rFonts w:ascii="宋体" w:hAnsi="宋体"/>
                <w:sz w:val="24"/>
              </w:rPr>
              <w:t xml:space="preserve">
</w:t>
            </w:r>
          </w:p>
          <w:p w14:paraId="078B6D0F" w14:textId="77777777" w:rsidR="002B7609" w:rsidRDefault="002B7609" w:rsidP="007F548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3、引导学生在小组学习氛围中，相互交流，资源共享，培养学生的合作意识</w:t>
            </w:r>
            <w:r>
              <w:rPr>
                <w:rFonts w:ascii="宋体" w:hAnsi="宋体" w:hint="eastAsia"/>
                <w:sz w:val="24"/>
              </w:rPr>
              <w:t>。</w:t>
            </w:r>
          </w:p>
        </w:tc>
      </w:tr>
      <w:tr w:rsidR="002B7609" w14:paraId="20179449" w14:textId="77777777" w:rsidTr="007F548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78A2A" w14:textId="77777777" w:rsidR="002B7609" w:rsidRDefault="002B7609" w:rsidP="007F548C">
            <w:pPr>
              <w:rPr>
                <w:b/>
                <w:sz w:val="32"/>
                <w:szCs w:val="32"/>
              </w:rPr>
            </w:pPr>
          </w:p>
          <w:p w14:paraId="3A2C4DFE" w14:textId="77777777" w:rsidR="002B7609" w:rsidRDefault="002B7609" w:rsidP="007F548C">
            <w:pPr>
              <w:rPr>
                <w:b/>
                <w:sz w:val="32"/>
                <w:szCs w:val="32"/>
              </w:rPr>
            </w:pPr>
          </w:p>
          <w:p w14:paraId="50B8CFDB" w14:textId="77777777" w:rsidR="002B7609" w:rsidRDefault="002B7609" w:rsidP="007F548C">
            <w:pPr>
              <w:rPr>
                <w:b/>
                <w:sz w:val="32"/>
                <w:szCs w:val="32"/>
              </w:rPr>
            </w:pPr>
          </w:p>
          <w:p w14:paraId="5D0AE271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</w:p>
          <w:p w14:paraId="059DF9BF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14:paraId="1882CF0F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</w:p>
          <w:p w14:paraId="6D4E2E8A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14:paraId="6B5C57E5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</w:p>
          <w:p w14:paraId="50A4DE75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14:paraId="5FF7087E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</w:p>
          <w:p w14:paraId="230DA962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7E5BF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活动过程：
</w:t>
            </w:r>
          </w:p>
          <w:p w14:paraId="3BA5C5BA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一、</w:t>
            </w:r>
            <w:proofErr w:type="gramStart"/>
            <w:r>
              <w:rPr>
                <w:rFonts w:ascii="宋体" w:hAnsi="宋体"/>
                <w:sz w:val="24"/>
              </w:rPr>
              <w:t>激趣导入</w:t>
            </w:r>
            <w:proofErr w:type="gramEnd"/>
            <w:r>
              <w:rPr>
                <w:rFonts w:ascii="宋体" w:hAnsi="宋体"/>
                <w:sz w:val="24"/>
              </w:rPr>
              <w:t xml:space="preserve">
</w:t>
            </w:r>
          </w:p>
          <w:p w14:paraId="619F3547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森林中住着快乐的大树，大树为什么是快乐的呢？因为大树有很多好朋友，有可爱的小鸟，有小松鼠，有小熊等很多的好朋友，他们每天都快乐的和大树一起生活，大树便成了小动物</w:t>
            </w:r>
            <w:r>
              <w:rPr>
                <w:rFonts w:ascii="宋体" w:hAnsi="宋体" w:hint="eastAsia"/>
                <w:sz w:val="24"/>
              </w:rPr>
              <w:t>们</w:t>
            </w:r>
            <w:r>
              <w:rPr>
                <w:rFonts w:ascii="宋体" w:hAnsi="宋体"/>
                <w:sz w:val="24"/>
              </w:rPr>
              <w:t>的游乐园，我想它们和大树一定发生了很多有趣的事，今天我</w:t>
            </w:r>
            <w:r>
              <w:rPr>
                <w:rFonts w:ascii="宋体" w:hAnsi="宋体" w:hint="eastAsia"/>
                <w:sz w:val="24"/>
              </w:rPr>
              <w:t>们</w:t>
            </w:r>
            <w:r>
              <w:rPr>
                <w:rFonts w:ascii="宋体" w:hAnsi="宋体"/>
                <w:sz w:val="24"/>
              </w:rPr>
              <w:t>就展开想象来讲</w:t>
            </w:r>
            <w:proofErr w:type="gramStart"/>
            <w:r>
              <w:rPr>
                <w:rFonts w:ascii="宋体" w:hAnsi="宋体"/>
                <w:sz w:val="24"/>
              </w:rPr>
              <w:t>讲</w:t>
            </w:r>
            <w:proofErr w:type="gramEnd"/>
            <w:r>
              <w:rPr>
                <w:rFonts w:ascii="宋体" w:hAnsi="宋体"/>
                <w:sz w:val="24"/>
              </w:rPr>
              <w:t>，画画《</w:t>
            </w:r>
            <w:r>
              <w:rPr>
                <w:rFonts w:ascii="宋体" w:hAnsi="宋体" w:hint="eastAsia"/>
                <w:sz w:val="24"/>
              </w:rPr>
              <w:t>热闹的森林</w:t>
            </w:r>
            <w:r>
              <w:rPr>
                <w:rFonts w:ascii="宋体" w:hAnsi="宋体"/>
                <w:sz w:val="24"/>
              </w:rPr>
              <w:t xml:space="preserve">》。
</w:t>
            </w:r>
          </w:p>
          <w:p w14:paraId="33CBD44A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二、赏析</w:t>
            </w:r>
            <w:r>
              <w:rPr>
                <w:rFonts w:ascii="宋体" w:hAnsi="宋体" w:hint="eastAsia"/>
                <w:sz w:val="24"/>
              </w:rPr>
              <w:t>探究</w:t>
            </w:r>
            <w:r>
              <w:rPr>
                <w:rFonts w:ascii="宋体" w:hAnsi="宋体"/>
                <w:sz w:val="24"/>
              </w:rPr>
              <w:t xml:space="preserve">
</w:t>
            </w:r>
          </w:p>
          <w:p w14:paraId="2D9BD926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师：谁愿意发挥你的想象力来编一个关于大树的故事</w:t>
            </w:r>
          </w:p>
          <w:p w14:paraId="4EE65E78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生：以讲故事的形式出现
</w:t>
            </w:r>
          </w:p>
          <w:p w14:paraId="76C30F5C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师：刚</w:t>
            </w:r>
            <w:r>
              <w:rPr>
                <w:rFonts w:ascii="宋体" w:hAnsi="宋体"/>
                <w:sz w:val="24"/>
              </w:rPr>
              <w:t>才我们听了很多动听的故事，同学们想不想和老师一起走进森林呢？</w:t>
            </w:r>
          </w:p>
          <w:p w14:paraId="34314099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师：大树由哪几部分组成？</w:t>
            </w:r>
          </w:p>
          <w:p w14:paraId="6087F0F1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生回答
</w:t>
            </w:r>
          </w:p>
          <w:p w14:paraId="5A3332B4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师：</w:t>
            </w:r>
            <w:r>
              <w:rPr>
                <w:rFonts w:ascii="宋体" w:hAnsi="宋体"/>
                <w:sz w:val="24"/>
              </w:rPr>
              <w:t>小动物们的生活习性不同，所以它们生活的地方不同，瞧，树根成了小妈蚁的家，树干，树枝成了小动物的游乐园，通过这些图片给你哪些启示</w:t>
            </w:r>
            <w:r>
              <w:rPr>
                <w:rFonts w:ascii="宋体" w:hAnsi="宋体" w:hint="eastAsia"/>
                <w:sz w:val="24"/>
              </w:rPr>
              <w:t>呢？</w:t>
            </w:r>
            <w:r>
              <w:rPr>
                <w:rFonts w:ascii="宋体" w:hAnsi="宋体"/>
                <w:sz w:val="24"/>
              </w:rPr>
              <w:t xml:space="preserve">
</w:t>
            </w:r>
          </w:p>
          <w:p w14:paraId="792D0578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三、创作表现。
</w:t>
            </w:r>
          </w:p>
          <w:p w14:paraId="4F37C3E1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师：通过刚才我们参观快乐森林认识很多</w:t>
            </w:r>
            <w:r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/>
                <w:sz w:val="24"/>
              </w:rPr>
              <w:t>树朋友，对</w:t>
            </w:r>
            <w:r>
              <w:rPr>
                <w:rFonts w:ascii="宋体" w:hAnsi="宋体" w:hint="eastAsia"/>
                <w:sz w:val="24"/>
              </w:rPr>
              <w:t>大</w:t>
            </w:r>
            <w:r>
              <w:rPr>
                <w:rFonts w:ascii="宋体" w:hAnsi="宋体"/>
                <w:sz w:val="24"/>
              </w:rPr>
              <w:t xml:space="preserve">树朋友都有一定的了解了，同学们，你们想不想来画一画呀？
</w:t>
            </w:r>
          </w:p>
          <w:p w14:paraId="29626F2C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师：那你想想怎样才能使你的画面更生动，更漂亮呢？</w:t>
            </w:r>
          </w:p>
          <w:p w14:paraId="404FBC0F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lastRenderedPageBreak/>
              <w:t>1漂亮的</w:t>
            </w:r>
            <w:r>
              <w:rPr>
                <w:rFonts w:ascii="宋体" w:hAnsi="宋体" w:hint="eastAsia"/>
                <w:sz w:val="24"/>
              </w:rPr>
              <w:t>颜色</w:t>
            </w:r>
            <w:r>
              <w:rPr>
                <w:rFonts w:ascii="宋体" w:hAnsi="宋体"/>
                <w:sz w:val="24"/>
              </w:rPr>
              <w:t>2造型3画</w:t>
            </w:r>
            <w:r>
              <w:rPr>
                <w:rFonts w:ascii="宋体" w:hAnsi="宋体" w:hint="eastAsia"/>
                <w:sz w:val="24"/>
              </w:rPr>
              <w:t>面</w:t>
            </w:r>
            <w:r>
              <w:rPr>
                <w:rFonts w:ascii="宋体" w:hAnsi="宋体"/>
                <w:sz w:val="24"/>
              </w:rPr>
              <w:t xml:space="preserve">的构图
</w:t>
            </w:r>
          </w:p>
          <w:p w14:paraId="4DEE5374" w14:textId="77777777" w:rsidR="002B7609" w:rsidRDefault="002B7609" w:rsidP="007F548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观看图片，两</w:t>
            </w:r>
            <w:r>
              <w:rPr>
                <w:rFonts w:ascii="宋体" w:hAnsi="宋体" w:hint="eastAsia"/>
                <w:sz w:val="24"/>
              </w:rPr>
              <w:t>幅</w:t>
            </w:r>
            <w:r>
              <w:rPr>
                <w:rFonts w:ascii="宋体" w:hAnsi="宋体"/>
                <w:sz w:val="24"/>
              </w:rPr>
              <w:t>进行比较，比较他们有什么不同？你喜欢哪种？为什么？再</w:t>
            </w:r>
            <w:r>
              <w:rPr>
                <w:rFonts w:ascii="宋体" w:hAnsi="宋体" w:hint="eastAsia"/>
                <w:sz w:val="24"/>
              </w:rPr>
              <w:t>来</w:t>
            </w:r>
            <w:r>
              <w:rPr>
                <w:rFonts w:ascii="宋体" w:hAnsi="宋体"/>
                <w:sz w:val="24"/>
              </w:rPr>
              <w:t>看看，我们小朋友是怎样来表现大树的故事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4B047855" w14:textId="77777777" w:rsidR="002B7609" w:rsidRDefault="002B7609" w:rsidP="007F548C">
            <w:p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/>
                <w:sz w:val="24"/>
              </w:rPr>
              <w:t>欣赏学生优秀作品</w:t>
            </w:r>
            <w:r>
              <w:rPr>
                <w:rFonts w:ascii="宋体" w:hAnsi="宋体" w:hint="eastAsia"/>
                <w:sz w:val="24"/>
              </w:rPr>
              <w:t>。</w:t>
            </w:r>
          </w:p>
          <w:p w14:paraId="05894400" w14:textId="77777777" w:rsidR="002B7609" w:rsidRDefault="002B7609" w:rsidP="002B7609">
            <w:pPr>
              <w:numPr>
                <w:ilvl w:val="0"/>
                <w:numId w:val="2"/>
              </w:numPr>
              <w:spacing w:line="360" w:lineRule="auto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师演示</w:t>
            </w:r>
            <w:proofErr w:type="gramStart"/>
            <w:r>
              <w:rPr>
                <w:rFonts w:ascii="宋体" w:hAnsi="宋体" w:hint="eastAsia"/>
                <w:sz w:val="24"/>
              </w:rPr>
              <w:t>范</w:t>
            </w:r>
            <w:proofErr w:type="gramEnd"/>
            <w:r>
              <w:rPr>
                <w:rFonts w:ascii="宋体" w:hAnsi="宋体" w:hint="eastAsia"/>
                <w:sz w:val="24"/>
              </w:rPr>
              <w:t>画</w:t>
            </w:r>
          </w:p>
          <w:p w14:paraId="7E0275C9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师：</w:t>
            </w:r>
            <w:r>
              <w:rPr>
                <w:rFonts w:ascii="宋体" w:hAnsi="宋体"/>
                <w:sz w:val="24"/>
              </w:rPr>
              <w:t>森林中居住着各种各样的小鸟，那么在你画面中的森林中，你将会邀请哪些小鸟居住在里面呢？选择几种小鸟以写生结合想象的方式画下来，并展开丰富的点线</w:t>
            </w:r>
            <w:proofErr w:type="gramStart"/>
            <w:r>
              <w:rPr>
                <w:rFonts w:ascii="宋体" w:hAnsi="宋体"/>
                <w:sz w:val="24"/>
              </w:rPr>
              <w:t>面运用</w:t>
            </w:r>
            <w:proofErr w:type="gramEnd"/>
            <w:r>
              <w:rPr>
                <w:rFonts w:ascii="宋体" w:hAnsi="宋体"/>
                <w:sz w:val="24"/>
              </w:rPr>
              <w:t xml:space="preserve">富有想象力的花纹对小鸟的羽毛进行装饰，表现出黑白灰的对比关系和节奏。
</w:t>
            </w:r>
          </w:p>
          <w:p w14:paraId="3F6D8C4B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五、</w:t>
            </w:r>
            <w:r>
              <w:rPr>
                <w:rFonts w:ascii="宋体" w:hAnsi="宋体"/>
                <w:sz w:val="24"/>
              </w:rPr>
              <w:t xml:space="preserve">学生作画，教师巡回辅导
</w:t>
            </w:r>
          </w:p>
          <w:p w14:paraId="68ABDEDA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六</w:t>
            </w:r>
            <w:r>
              <w:rPr>
                <w:rFonts w:ascii="宋体" w:hAnsi="宋体"/>
                <w:sz w:val="24"/>
              </w:rPr>
              <w:t xml:space="preserve">、小结
</w:t>
            </w:r>
          </w:p>
          <w:p w14:paraId="24914796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>1、展示作业。</w:t>
            </w:r>
          </w:p>
          <w:p w14:paraId="7473F8AA" w14:textId="77777777" w:rsidR="002B7609" w:rsidRDefault="002B7609" w:rsidP="007F548C">
            <w:pPr>
              <w:spacing w:line="360" w:lineRule="auto"/>
              <w:rPr>
                <w:rFonts w:ascii="宋体" w:hAnsi="宋体"/>
                <w:sz w:val="24"/>
              </w:rPr>
            </w:pPr>
            <w:r>
              <w:rPr>
                <w:rFonts w:ascii="宋体" w:hAnsi="宋体"/>
                <w:sz w:val="24"/>
              </w:rPr>
              <w:t xml:space="preserve">2、师点评，总结。
</w:t>
            </w:r>
          </w:p>
        </w:tc>
      </w:tr>
    </w:tbl>
    <w:p w14:paraId="43A0782E" w14:textId="77777777" w:rsidR="002B7609" w:rsidRDefault="002B7609" w:rsidP="002B7609">
      <w:pPr>
        <w:jc w:val="center"/>
        <w:rPr>
          <w:b/>
          <w:sz w:val="28"/>
          <w:szCs w:val="28"/>
          <w:u w:val="single"/>
        </w:rPr>
      </w:pPr>
    </w:p>
    <w:p w14:paraId="7E2F575F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7937CF78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6D1F2773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5F396687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381F3DB5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218F1B7A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0A1DDF2E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3707A29B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3AF5E54F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066AC8BE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49A3C79C" w14:textId="77777777" w:rsidR="002B7609" w:rsidRDefault="002B7609" w:rsidP="002B7609">
      <w:pPr>
        <w:jc w:val="center"/>
        <w:rPr>
          <w:rFonts w:hint="eastAsia"/>
          <w:b/>
          <w:sz w:val="44"/>
          <w:szCs w:val="44"/>
        </w:rPr>
      </w:pPr>
    </w:p>
    <w:p w14:paraId="2B2D9A6B" w14:textId="77777777" w:rsidR="002B7609" w:rsidRDefault="002B7609" w:rsidP="002B7609">
      <w:pPr>
        <w:rPr>
          <w:rFonts w:hint="eastAsia"/>
          <w:b/>
          <w:sz w:val="44"/>
          <w:szCs w:val="44"/>
        </w:rPr>
      </w:pPr>
    </w:p>
    <w:p w14:paraId="0F89C02F" w14:textId="77777777" w:rsidR="002B7609" w:rsidRDefault="002B7609" w:rsidP="002B7609">
      <w:pPr>
        <w:jc w:val="center"/>
        <w:rPr>
          <w:b/>
          <w:sz w:val="44"/>
          <w:szCs w:val="44"/>
        </w:rPr>
      </w:pPr>
      <w:r>
        <w:rPr>
          <w:rFonts w:hint="eastAsia"/>
          <w:b/>
          <w:sz w:val="44"/>
          <w:szCs w:val="44"/>
        </w:rPr>
        <w:t>校本课程讲义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516"/>
        <w:gridCol w:w="6780"/>
      </w:tblGrid>
      <w:tr w:rsidR="002B7609" w14:paraId="2460BB99" w14:textId="77777777" w:rsidTr="007F548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E7F3A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内容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8397BC" w14:textId="77777777" w:rsidR="002B7609" w:rsidRDefault="002B7609" w:rsidP="007F548C">
            <w:pPr>
              <w:spacing w:line="360" w:lineRule="auto"/>
              <w:jc w:val="left"/>
              <w:rPr>
                <w:rFonts w:eastAsia="Calibri"/>
                <w:b/>
                <w:sz w:val="24"/>
              </w:rPr>
            </w:pPr>
            <w:r>
              <w:rPr>
                <w:rFonts w:ascii="宋体" w:hAnsi="宋体" w:cs="宋体" w:hint="eastAsia"/>
                <w:b/>
                <w:sz w:val="24"/>
              </w:rPr>
              <w:t>开学季</w:t>
            </w:r>
          </w:p>
        </w:tc>
      </w:tr>
      <w:tr w:rsidR="002B7609" w14:paraId="6BCE2705" w14:textId="77777777" w:rsidTr="007F548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AE2E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教学</w:t>
            </w:r>
          </w:p>
          <w:p w14:paraId="446BED22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目标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7503B2" w14:textId="77777777" w:rsidR="002B7609" w:rsidRDefault="002B7609" w:rsidP="002B7609">
            <w:pPr>
              <w:numPr>
                <w:ilvl w:val="0"/>
                <w:numId w:val="3"/>
              </w:num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简单的了解开学的知识，知道拓印是最早的特殊的印刷术；</w:t>
            </w:r>
          </w:p>
          <w:p w14:paraId="531BB568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bCs/>
                <w:sz w:val="24"/>
              </w:rPr>
              <w:t>2</w:t>
            </w:r>
            <w:r>
              <w:rPr>
                <w:bCs/>
                <w:sz w:val="24"/>
              </w:rPr>
              <w:t>、</w:t>
            </w:r>
            <w:r>
              <w:rPr>
                <w:rFonts w:hint="eastAsia"/>
                <w:bCs/>
                <w:sz w:val="24"/>
              </w:rPr>
              <w:t>体验拓印艺术创作的乐趣，体验成功的快乐；</w:t>
            </w:r>
          </w:p>
          <w:p w14:paraId="690B266E" w14:textId="77777777" w:rsidR="002B7609" w:rsidRDefault="002B7609" w:rsidP="007F548C">
            <w:pPr>
              <w:spacing w:line="360" w:lineRule="auto"/>
              <w:rPr>
                <w:b/>
                <w:sz w:val="24"/>
              </w:rPr>
            </w:pPr>
            <w:r>
              <w:rPr>
                <w:bCs/>
                <w:sz w:val="24"/>
              </w:rPr>
              <w:t>3</w:t>
            </w:r>
            <w:r>
              <w:rPr>
                <w:bCs/>
                <w:sz w:val="24"/>
              </w:rPr>
              <w:t>、通过讲评与集体创作的教学活动，培养学生的审美能力和想象力。</w:t>
            </w:r>
          </w:p>
        </w:tc>
      </w:tr>
      <w:tr w:rsidR="002B7609" w14:paraId="435F891A" w14:textId="77777777" w:rsidTr="007F548C">
        <w:tc>
          <w:tcPr>
            <w:tcW w:w="1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BBDB95" w14:textId="77777777" w:rsidR="002B7609" w:rsidRDefault="002B7609" w:rsidP="007F548C">
            <w:pPr>
              <w:rPr>
                <w:b/>
                <w:sz w:val="32"/>
                <w:szCs w:val="32"/>
              </w:rPr>
            </w:pPr>
          </w:p>
          <w:p w14:paraId="67E3CB34" w14:textId="77777777" w:rsidR="002B7609" w:rsidRDefault="002B7609" w:rsidP="007F548C">
            <w:pPr>
              <w:rPr>
                <w:b/>
                <w:sz w:val="32"/>
                <w:szCs w:val="32"/>
              </w:rPr>
            </w:pPr>
          </w:p>
          <w:p w14:paraId="28F76F32" w14:textId="77777777" w:rsidR="002B7609" w:rsidRDefault="002B7609" w:rsidP="007F548C">
            <w:pPr>
              <w:rPr>
                <w:b/>
                <w:sz w:val="32"/>
                <w:szCs w:val="32"/>
              </w:rPr>
            </w:pPr>
          </w:p>
          <w:p w14:paraId="37719AD2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</w:p>
          <w:p w14:paraId="1C4D32F9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教</w:t>
            </w:r>
          </w:p>
          <w:p w14:paraId="58A93546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</w:p>
          <w:p w14:paraId="6E6DAED2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学</w:t>
            </w:r>
          </w:p>
          <w:p w14:paraId="00D899D1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</w:p>
          <w:p w14:paraId="10918D38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要</w:t>
            </w:r>
          </w:p>
          <w:p w14:paraId="3AE349DA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</w:p>
          <w:p w14:paraId="3C95117E" w14:textId="77777777" w:rsidR="002B7609" w:rsidRDefault="002B7609" w:rsidP="007F548C">
            <w:pPr>
              <w:jc w:val="center"/>
              <w:rPr>
                <w:b/>
                <w:sz w:val="32"/>
                <w:szCs w:val="32"/>
              </w:rPr>
            </w:pPr>
            <w:r>
              <w:rPr>
                <w:rFonts w:hint="eastAsia"/>
                <w:b/>
                <w:sz w:val="32"/>
                <w:szCs w:val="32"/>
              </w:rPr>
              <w:t>点</w:t>
            </w:r>
          </w:p>
        </w:tc>
        <w:tc>
          <w:tcPr>
            <w:tcW w:w="69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CD01D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活动过程：</w:t>
            </w:r>
            <w:r>
              <w:rPr>
                <w:rFonts w:hint="eastAsia"/>
                <w:bCs/>
                <w:sz w:val="24"/>
              </w:rPr>
              <w:t xml:space="preserve">
</w:t>
            </w:r>
          </w:p>
          <w:p w14:paraId="7558AAFE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一、导入：</w:t>
            </w:r>
            <w:r>
              <w:rPr>
                <w:rFonts w:hint="eastAsia"/>
                <w:bCs/>
                <w:sz w:val="24"/>
              </w:rPr>
              <w:t xml:space="preserve">
</w:t>
            </w:r>
          </w:p>
          <w:p w14:paraId="65A4D6E5" w14:textId="77777777" w:rsidR="002B7609" w:rsidRDefault="002B7609" w:rsidP="007F548C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、通过魔术变变变引出活动主题——拓印。</w:t>
            </w:r>
          </w:p>
          <w:p w14:paraId="7FD4FC82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师：今天老师给同学表演一个魔术好吗？</w:t>
            </w:r>
            <w:proofErr w:type="gramStart"/>
            <w:r>
              <w:rPr>
                <w:rFonts w:hint="eastAsia"/>
                <w:bCs/>
                <w:sz w:val="24"/>
              </w:rPr>
              <w:t>请边观看</w:t>
            </w:r>
            <w:proofErr w:type="gramEnd"/>
            <w:r>
              <w:rPr>
                <w:rFonts w:hint="eastAsia"/>
                <w:bCs/>
                <w:sz w:val="24"/>
              </w:rPr>
              <w:t>边思考，这个魔术的秘密是什么呢？</w:t>
            </w:r>
            <w:r>
              <w:rPr>
                <w:rFonts w:hint="eastAsia"/>
                <w:bCs/>
                <w:sz w:val="24"/>
              </w:rPr>
              <w:t xml:space="preserve">
</w:t>
            </w:r>
          </w:p>
          <w:p w14:paraId="28E807F5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二、探究环节：</w:t>
            </w:r>
            <w:r>
              <w:rPr>
                <w:rFonts w:hint="eastAsia"/>
                <w:bCs/>
                <w:sz w:val="24"/>
              </w:rPr>
              <w:t xml:space="preserve">
</w:t>
            </w:r>
          </w:p>
          <w:p w14:paraId="6885F7E0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1</w:t>
            </w:r>
            <w:r>
              <w:rPr>
                <w:rFonts w:hint="eastAsia"/>
                <w:bCs/>
                <w:sz w:val="24"/>
              </w:rPr>
              <w:t>、为什么树叶可以在白纸上印出好看的树叶画？。</w:t>
            </w:r>
            <w:r>
              <w:rPr>
                <w:rFonts w:hint="eastAsia"/>
                <w:bCs/>
                <w:sz w:val="24"/>
              </w:rPr>
              <w:t xml:space="preserve">
</w:t>
            </w:r>
          </w:p>
          <w:p w14:paraId="76833D37" w14:textId="77777777" w:rsidR="002B7609" w:rsidRDefault="002B7609" w:rsidP="007F548C">
            <w:pPr>
              <w:spacing w:line="360" w:lineRule="auto"/>
              <w:rPr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了解拓印。</w:t>
            </w:r>
          </w:p>
          <w:p w14:paraId="23D055F4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2</w:t>
            </w:r>
            <w:r>
              <w:rPr>
                <w:rFonts w:hint="eastAsia"/>
                <w:bCs/>
                <w:sz w:val="24"/>
              </w:rPr>
              <w:t>、讨论：怎么上色。</w:t>
            </w:r>
          </w:p>
          <w:p w14:paraId="0A7E2592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先勾勒，再涂上颜料或者油墨进行拓印。（用吹塑纸创作）</w:t>
            </w:r>
          </w:p>
          <w:p w14:paraId="247400CC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3</w:t>
            </w:r>
            <w:r>
              <w:rPr>
                <w:rFonts w:hint="eastAsia"/>
                <w:bCs/>
                <w:sz w:val="24"/>
              </w:rPr>
              <w:t>、欣赏老师的拓印示范作品。</w:t>
            </w:r>
            <w:r>
              <w:rPr>
                <w:rFonts w:hint="eastAsia"/>
                <w:bCs/>
                <w:sz w:val="24"/>
              </w:rPr>
              <w:t xml:space="preserve">
</w:t>
            </w:r>
          </w:p>
          <w:p w14:paraId="114F52C7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三、学生拓印，教师辅导。</w:t>
            </w:r>
            <w:r>
              <w:rPr>
                <w:rFonts w:hint="eastAsia"/>
                <w:bCs/>
                <w:sz w:val="24"/>
              </w:rPr>
              <w:t xml:space="preserve">
</w:t>
            </w:r>
          </w:p>
          <w:p w14:paraId="2B274667" w14:textId="77777777" w:rsidR="002B7609" w:rsidRDefault="002B7609" w:rsidP="007F548C">
            <w:pPr>
              <w:spacing w:line="360" w:lineRule="auto"/>
              <w:rPr>
                <w:rFonts w:hint="eastAsia"/>
                <w:bCs/>
                <w:sz w:val="24"/>
              </w:rPr>
            </w:pPr>
            <w:r>
              <w:rPr>
                <w:rFonts w:hint="eastAsia"/>
                <w:bCs/>
                <w:sz w:val="24"/>
              </w:rPr>
              <w:t>四、小结。</w:t>
            </w:r>
            <w:r>
              <w:rPr>
                <w:rFonts w:hint="eastAsia"/>
                <w:bCs/>
                <w:sz w:val="24"/>
              </w:rPr>
              <w:t xml:space="preserve">
</w:t>
            </w:r>
          </w:p>
          <w:p w14:paraId="1CC4BA68" w14:textId="77777777" w:rsidR="002B7609" w:rsidRDefault="002B7609" w:rsidP="007F548C">
            <w:pPr>
              <w:spacing w:line="360" w:lineRule="auto"/>
              <w:rPr>
                <w:rFonts w:hint="eastAsia"/>
                <w:b/>
                <w:sz w:val="24"/>
              </w:rPr>
            </w:pPr>
          </w:p>
          <w:p w14:paraId="422FEB38" w14:textId="77777777" w:rsidR="002B7609" w:rsidRDefault="002B7609" w:rsidP="007F548C">
            <w:pPr>
              <w:spacing w:line="360" w:lineRule="auto"/>
              <w:rPr>
                <w:rFonts w:hint="eastAsia"/>
                <w:b/>
                <w:sz w:val="24"/>
              </w:rPr>
            </w:pPr>
          </w:p>
        </w:tc>
      </w:tr>
    </w:tbl>
    <w:p w14:paraId="431B8868" w14:textId="77777777" w:rsidR="002B7609" w:rsidRDefault="002B7609" w:rsidP="002B7609">
      <w:pPr>
        <w:rPr>
          <w:rFonts w:hint="eastAsia"/>
          <w:b/>
          <w:sz w:val="44"/>
          <w:szCs w:val="44"/>
        </w:rPr>
      </w:pPr>
    </w:p>
    <w:p w14:paraId="7E385029" w14:textId="77777777" w:rsidR="00861066" w:rsidRDefault="00861066"/>
    <w:sectPr w:rsidR="0086106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CE44E6C"/>
    <w:multiLevelType w:val="singleLevel"/>
    <w:tmpl w:val="8CE44E6C"/>
    <w:lvl w:ilvl="0">
      <w:start w:val="1"/>
      <w:numFmt w:val="decimal"/>
      <w:suff w:val="nothing"/>
      <w:lvlText w:val="%1、"/>
      <w:lvlJc w:val="left"/>
    </w:lvl>
  </w:abstractNum>
  <w:abstractNum w:abstractNumId="1" w15:restartNumberingAfterBreak="0">
    <w:nsid w:val="8F89DF1B"/>
    <w:multiLevelType w:val="singleLevel"/>
    <w:tmpl w:val="8F89DF1B"/>
    <w:lvl w:ilvl="0">
      <w:start w:val="1"/>
      <w:numFmt w:val="decimal"/>
      <w:suff w:val="nothing"/>
      <w:lvlText w:val="%1、"/>
      <w:lvlJc w:val="left"/>
    </w:lvl>
  </w:abstractNum>
  <w:abstractNum w:abstractNumId="2" w15:restartNumberingAfterBreak="0">
    <w:nsid w:val="01AFF133"/>
    <w:multiLevelType w:val="singleLevel"/>
    <w:tmpl w:val="01AFF133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num w:numId="1" w16cid:durableId="306980784">
    <w:abstractNumId w:val="0"/>
  </w:num>
  <w:num w:numId="2" w16cid:durableId="1319071282">
    <w:abstractNumId w:val="2"/>
  </w:num>
  <w:num w:numId="3" w16cid:durableId="86516847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proofState w:spelling="clean" w:grammar="clean"/>
  <w:defaultTabStop w:val="4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7609"/>
    <w:rsid w:val="002B7609"/>
    <w:rsid w:val="00861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2827798"/>
  <w15:chartTrackingRefBased/>
  <w15:docId w15:val="{CF8390CA-F43B-4B3D-9669-BAF28B4E71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760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167</Words>
  <Characters>954</Characters>
  <Application>Microsoft Office Word</Application>
  <DocSecurity>0</DocSecurity>
  <Lines>7</Lines>
  <Paragraphs>2</Paragraphs>
  <ScaleCrop>false</ScaleCrop>
  <Company/>
  <LinksUpToDate>false</LinksUpToDate>
  <CharactersWithSpaces>1119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小琪 孔</dc:creator>
  <cp:keywords/>
  <dc:description/>
  <cp:lastModifiedBy>小琪 孔</cp:lastModifiedBy>
  <cp:revision>1</cp:revision>
  <dcterms:created xsi:type="dcterms:W3CDTF">2023-09-14T07:26:00Z</dcterms:created>
  <dcterms:modified xsi:type="dcterms:W3CDTF">2023-09-14T07:27:00Z</dcterms:modified>
</cp:coreProperties>
</file>